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CA1" w:rsidRDefault="00754B1C" w:rsidP="00CB2B37">
      <w:pPr>
        <w:pStyle w:val="ConsPlusTitle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4B733FFC" wp14:editId="1F6A8602">
            <wp:simplePos x="0" y="0"/>
            <wp:positionH relativeFrom="margin">
              <wp:posOffset>2835275</wp:posOffset>
            </wp:positionH>
            <wp:positionV relativeFrom="paragraph">
              <wp:posOffset>-330835</wp:posOffset>
            </wp:positionV>
            <wp:extent cx="625475" cy="779780"/>
            <wp:effectExtent l="0" t="0" r="3175" b="1270"/>
            <wp:wrapNone/>
            <wp:docPr id="2" name="Рисунок 2" descr="Бутурлинский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турлинскийМР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779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CA1" w:rsidRDefault="00FD0CA1" w:rsidP="00CB2B37">
      <w:pPr>
        <w:pStyle w:val="ConsPlusTitle"/>
        <w:jc w:val="center"/>
        <w:rPr>
          <w:sz w:val="28"/>
        </w:rPr>
      </w:pPr>
    </w:p>
    <w:p w:rsidR="005F40AA" w:rsidRDefault="005F40AA" w:rsidP="00CB2B37">
      <w:pPr>
        <w:pStyle w:val="ConsPlusTitle"/>
        <w:jc w:val="center"/>
        <w:rPr>
          <w:sz w:val="28"/>
        </w:rPr>
      </w:pPr>
    </w:p>
    <w:p w:rsidR="00FD0CA1" w:rsidRPr="004F1B7D" w:rsidRDefault="00FD0CA1" w:rsidP="00FD0CA1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АДМИНИСТРАЦИЯ</w:t>
      </w:r>
    </w:p>
    <w:p w:rsidR="00FD0CA1" w:rsidRPr="004F1B7D" w:rsidRDefault="00FD0CA1" w:rsidP="00FD0CA1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БУТУРЛИНСКОГО МУНИЦИПАЛЬНОГО ОКРУГА</w:t>
      </w:r>
    </w:p>
    <w:p w:rsidR="00FD0CA1" w:rsidRPr="004F1B7D" w:rsidRDefault="00FD0CA1" w:rsidP="00FD0CA1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НИЖЕГОРОДСКОЙ ОБЛАСТИ</w:t>
      </w:r>
    </w:p>
    <w:p w:rsidR="00FD0CA1" w:rsidRPr="005F40AA" w:rsidRDefault="00FD0CA1" w:rsidP="00FD0CA1">
      <w:pPr>
        <w:jc w:val="center"/>
        <w:rPr>
          <w:b/>
          <w:bCs/>
          <w:sz w:val="16"/>
          <w:szCs w:val="16"/>
        </w:rPr>
      </w:pPr>
    </w:p>
    <w:p w:rsidR="00FD0CA1" w:rsidRPr="00C83325" w:rsidRDefault="00FD0CA1" w:rsidP="00FD0CA1">
      <w:pPr>
        <w:jc w:val="center"/>
        <w:rPr>
          <w:b/>
          <w:sz w:val="32"/>
          <w:szCs w:val="32"/>
        </w:rPr>
      </w:pPr>
      <w:r w:rsidRPr="00C83325">
        <w:rPr>
          <w:b/>
          <w:sz w:val="32"/>
          <w:szCs w:val="32"/>
        </w:rPr>
        <w:t>П О С Т А Н О В Л Е Н И Е</w:t>
      </w:r>
    </w:p>
    <w:p w:rsidR="00FD0CA1" w:rsidRPr="005F40AA" w:rsidRDefault="00FD0CA1" w:rsidP="00FD0CA1">
      <w:pPr>
        <w:jc w:val="both"/>
        <w:rPr>
          <w:b/>
          <w:sz w:val="16"/>
          <w:szCs w:val="16"/>
        </w:rPr>
      </w:pPr>
    </w:p>
    <w:p w:rsidR="00FD0CA1" w:rsidRPr="00927799" w:rsidRDefault="006D7D38" w:rsidP="00FD0CA1">
      <w:pPr>
        <w:snapToGrid w:val="0"/>
        <w:rPr>
          <w:sz w:val="28"/>
          <w:szCs w:val="28"/>
        </w:rPr>
      </w:pPr>
      <w:r>
        <w:rPr>
          <w:sz w:val="28"/>
        </w:rPr>
        <w:t>о</w:t>
      </w:r>
      <w:r w:rsidR="00FD0CA1">
        <w:rPr>
          <w:sz w:val="28"/>
        </w:rPr>
        <w:t xml:space="preserve">т   __________ </w:t>
      </w:r>
      <w:r w:rsidR="00DE689C">
        <w:rPr>
          <w:sz w:val="28"/>
        </w:rPr>
        <w:tab/>
      </w:r>
      <w:r w:rsidR="00DE689C">
        <w:rPr>
          <w:sz w:val="28"/>
        </w:rPr>
        <w:tab/>
      </w:r>
      <w:r w:rsidR="00DE689C">
        <w:rPr>
          <w:sz w:val="28"/>
        </w:rPr>
        <w:tab/>
      </w:r>
      <w:r w:rsidR="00DE689C">
        <w:rPr>
          <w:sz w:val="28"/>
        </w:rPr>
        <w:tab/>
      </w:r>
      <w:r w:rsidR="00DE689C">
        <w:rPr>
          <w:sz w:val="28"/>
        </w:rPr>
        <w:tab/>
      </w:r>
      <w:r w:rsidR="00DE689C">
        <w:rPr>
          <w:sz w:val="28"/>
        </w:rPr>
        <w:tab/>
      </w:r>
      <w:r w:rsidR="00DE689C">
        <w:rPr>
          <w:sz w:val="28"/>
        </w:rPr>
        <w:tab/>
      </w:r>
      <w:r w:rsidR="00DE689C">
        <w:rPr>
          <w:sz w:val="28"/>
        </w:rPr>
        <w:tab/>
      </w:r>
      <w:r w:rsidR="00F31B76">
        <w:rPr>
          <w:sz w:val="28"/>
        </w:rPr>
        <w:t xml:space="preserve">  </w:t>
      </w:r>
      <w:r w:rsidR="00DE689C">
        <w:rPr>
          <w:sz w:val="28"/>
        </w:rPr>
        <w:tab/>
      </w:r>
      <w:r w:rsidR="00F31B76">
        <w:rPr>
          <w:sz w:val="28"/>
        </w:rPr>
        <w:tab/>
      </w:r>
      <w:r>
        <w:rPr>
          <w:sz w:val="28"/>
        </w:rPr>
        <w:t xml:space="preserve">    </w:t>
      </w:r>
      <w:r w:rsidR="00FD0CA1">
        <w:rPr>
          <w:sz w:val="28"/>
          <w:szCs w:val="28"/>
        </w:rPr>
        <w:t xml:space="preserve">№ </w:t>
      </w:r>
      <w:r w:rsidR="00F31B76">
        <w:rPr>
          <w:sz w:val="28"/>
          <w:szCs w:val="28"/>
        </w:rPr>
        <w:t>__</w:t>
      </w:r>
      <w:r w:rsidR="00FD0CA1">
        <w:rPr>
          <w:sz w:val="28"/>
          <w:szCs w:val="28"/>
        </w:rPr>
        <w:t>_____</w:t>
      </w:r>
    </w:p>
    <w:p w:rsidR="00FD0CA1" w:rsidRPr="000A53D3" w:rsidRDefault="000A53D3" w:rsidP="000A53D3">
      <w:pPr>
        <w:tabs>
          <w:tab w:val="left" w:pos="1995"/>
          <w:tab w:val="right" w:pos="9921"/>
        </w:tabs>
        <w:snapToGrid w:val="0"/>
        <w:rPr>
          <w:sz w:val="20"/>
        </w:rPr>
      </w:pPr>
      <w:r w:rsidRPr="000A53D3">
        <w:rPr>
          <w:sz w:val="20"/>
        </w:rPr>
        <w:tab/>
      </w:r>
      <w:r w:rsidRPr="000A53D3">
        <w:rPr>
          <w:sz w:val="20"/>
        </w:rPr>
        <w:tab/>
      </w:r>
      <w:r w:rsidR="00FD0CA1" w:rsidRPr="000A53D3">
        <w:rPr>
          <w:sz w:val="20"/>
        </w:rPr>
        <w:t xml:space="preserve">     </w:t>
      </w:r>
    </w:p>
    <w:p w:rsidR="00C34CB6" w:rsidRPr="00224B96" w:rsidRDefault="00FD0CA1" w:rsidP="00C34CB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244C27">
        <w:rPr>
          <w:b/>
          <w:sz w:val="28"/>
          <w:szCs w:val="28"/>
          <w:lang w:eastAsia="ru-RU"/>
        </w:rPr>
        <w:t>О</w:t>
      </w:r>
      <w:r w:rsidR="00FB1693" w:rsidRPr="00244C27">
        <w:rPr>
          <w:b/>
          <w:sz w:val="28"/>
          <w:szCs w:val="28"/>
          <w:lang w:eastAsia="ru-RU"/>
        </w:rPr>
        <w:t xml:space="preserve">б утверждении Плана мероприятий </w:t>
      </w:r>
      <w:r w:rsidR="00FB1693" w:rsidRPr="00244C27">
        <w:rPr>
          <w:b/>
          <w:bCs/>
          <w:sz w:val="28"/>
          <w:szCs w:val="28"/>
        </w:rPr>
        <w:t>по</w:t>
      </w:r>
      <w:r w:rsidR="00C34CB6" w:rsidRPr="00224B96">
        <w:rPr>
          <w:rFonts w:eastAsiaTheme="minorHAnsi"/>
          <w:b/>
          <w:bCs/>
          <w:sz w:val="28"/>
          <w:szCs w:val="24"/>
          <w:lang w:eastAsia="en-US"/>
        </w:rPr>
        <w:t xml:space="preserve"> координации</w:t>
      </w:r>
    </w:p>
    <w:p w:rsidR="00B9249E" w:rsidRPr="00C34CB6" w:rsidRDefault="00C34CB6" w:rsidP="00C34CB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>
        <w:rPr>
          <w:rFonts w:eastAsiaTheme="minorHAnsi"/>
          <w:b/>
          <w:bCs/>
          <w:sz w:val="28"/>
          <w:szCs w:val="24"/>
          <w:lang w:eastAsia="en-US"/>
        </w:rPr>
        <w:t>д</w:t>
      </w:r>
      <w:r w:rsidRPr="00224B96">
        <w:rPr>
          <w:rFonts w:eastAsiaTheme="minorHAnsi"/>
          <w:b/>
          <w:bCs/>
          <w:sz w:val="28"/>
          <w:szCs w:val="24"/>
          <w:lang w:eastAsia="en-US"/>
        </w:rPr>
        <w:t>еятельности в сфере формирования доступной среды</w:t>
      </w:r>
      <w:r>
        <w:rPr>
          <w:rFonts w:eastAsiaTheme="minorHAnsi"/>
          <w:b/>
          <w:bCs/>
          <w:sz w:val="28"/>
          <w:szCs w:val="24"/>
          <w:lang w:eastAsia="en-US"/>
        </w:rPr>
        <w:t xml:space="preserve"> д</w:t>
      </w:r>
      <w:r w:rsidRPr="00224B96">
        <w:rPr>
          <w:rFonts w:eastAsiaTheme="minorHAnsi"/>
          <w:b/>
          <w:bCs/>
          <w:sz w:val="28"/>
          <w:szCs w:val="24"/>
          <w:lang w:eastAsia="en-US"/>
        </w:rPr>
        <w:t>ля инвалидов и других маломобильных групп населения</w:t>
      </w:r>
      <w:r w:rsidRPr="00244C27">
        <w:rPr>
          <w:b/>
          <w:color w:val="000000"/>
          <w:sz w:val="28"/>
          <w:szCs w:val="28"/>
          <w:lang w:eastAsia="ru-RU"/>
        </w:rPr>
        <w:t xml:space="preserve"> </w:t>
      </w:r>
      <w:r w:rsidR="00FD0CA1" w:rsidRPr="00244C27">
        <w:rPr>
          <w:b/>
          <w:color w:val="000000"/>
          <w:sz w:val="28"/>
          <w:szCs w:val="28"/>
          <w:lang w:eastAsia="ru-RU"/>
        </w:rPr>
        <w:t>на территории Бутурлинского муниципального округа</w:t>
      </w:r>
      <w:r w:rsidR="00FB1693" w:rsidRPr="00244C27">
        <w:rPr>
          <w:b/>
          <w:color w:val="000000"/>
          <w:sz w:val="28"/>
          <w:szCs w:val="28"/>
          <w:lang w:eastAsia="ru-RU"/>
        </w:rPr>
        <w:t xml:space="preserve"> Нижегородской области</w:t>
      </w:r>
      <w:r w:rsidR="00B06A03">
        <w:rPr>
          <w:b/>
          <w:color w:val="000000"/>
          <w:sz w:val="28"/>
          <w:szCs w:val="28"/>
          <w:lang w:eastAsia="ru-RU"/>
        </w:rPr>
        <w:t xml:space="preserve"> на 202</w:t>
      </w:r>
      <w:r w:rsidR="00114474">
        <w:rPr>
          <w:b/>
          <w:color w:val="000000"/>
          <w:sz w:val="28"/>
          <w:szCs w:val="28"/>
          <w:lang w:eastAsia="ru-RU"/>
        </w:rPr>
        <w:t>6</w:t>
      </w:r>
      <w:r w:rsidR="00823274">
        <w:rPr>
          <w:b/>
          <w:color w:val="000000"/>
          <w:sz w:val="28"/>
          <w:szCs w:val="28"/>
          <w:lang w:eastAsia="ru-RU"/>
        </w:rPr>
        <w:t xml:space="preserve"> год</w:t>
      </w:r>
    </w:p>
    <w:p w:rsidR="000A53D3" w:rsidRPr="000A53D3" w:rsidRDefault="000A53D3" w:rsidP="005F40AA">
      <w:pPr>
        <w:shd w:val="clear" w:color="auto" w:fill="FFFFFF"/>
        <w:tabs>
          <w:tab w:val="left" w:pos="2644"/>
        </w:tabs>
        <w:spacing w:before="153"/>
        <w:ind w:right="96" w:firstLine="805"/>
        <w:jc w:val="center"/>
        <w:rPr>
          <w:b/>
          <w:color w:val="000000"/>
          <w:sz w:val="20"/>
          <w:lang w:eastAsia="ru-RU"/>
        </w:rPr>
      </w:pPr>
    </w:p>
    <w:p w:rsidR="00FB1693" w:rsidRDefault="00FB1693" w:rsidP="00B9249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B1693">
        <w:rPr>
          <w:rFonts w:eastAsiaTheme="minorHAnsi"/>
          <w:sz w:val="28"/>
          <w:szCs w:val="28"/>
          <w:lang w:eastAsia="en-US"/>
        </w:rPr>
        <w:t xml:space="preserve">На основании </w:t>
      </w:r>
      <w:r w:rsidRPr="00FB1693">
        <w:rPr>
          <w:rFonts w:eastAsiaTheme="minorHAnsi"/>
          <w:color w:val="000000" w:themeColor="text1"/>
          <w:sz w:val="28"/>
          <w:szCs w:val="28"/>
          <w:lang w:eastAsia="en-US"/>
        </w:rPr>
        <w:t>Федерального закона от 24.11.1995 № 181-ФЗ «О социальной защите инвалидов в Российской Федерации»</w:t>
      </w:r>
      <w:r w:rsidR="000A53D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FB1693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постановления Правительства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Российской Федерации</w:t>
      </w:r>
      <w:r w:rsidRPr="00FB16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09.07.2016 № 649 «О мерах по приспособлению жилых помещений и общего имущества в многоквартирном доме с учетом потребностей инвалидов</w:t>
      </w:r>
      <w:r w:rsidR="000A53D3" w:rsidRPr="00FB1693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0A53D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0A53D3" w:rsidRPr="00FB1693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Закона Нижегородской области от 05.03.2009 № 21-З «О </w:t>
      </w:r>
      <w:r w:rsidR="000A53D3">
        <w:rPr>
          <w:rFonts w:eastAsiaTheme="minorHAnsi"/>
          <w:color w:val="000000" w:themeColor="text1"/>
          <w:sz w:val="28"/>
          <w:szCs w:val="28"/>
          <w:lang w:eastAsia="en-US"/>
        </w:rPr>
        <w:t>без</w:t>
      </w:r>
      <w:r w:rsidR="000A53D3" w:rsidRPr="00FB1693">
        <w:rPr>
          <w:rFonts w:eastAsiaTheme="minorHAnsi"/>
          <w:color w:val="000000" w:themeColor="text1"/>
          <w:sz w:val="28"/>
          <w:szCs w:val="28"/>
          <w:lang w:eastAsia="en-US"/>
        </w:rPr>
        <w:t>барьерной среде для маломобильных граждан на территории Нижегородской области»</w:t>
      </w:r>
      <w:r w:rsidR="000A53D3" w:rsidRPr="00FB1693">
        <w:rPr>
          <w:color w:val="000000" w:themeColor="text1"/>
        </w:rPr>
        <w:t xml:space="preserve"> </w:t>
      </w:r>
      <w:r w:rsidRPr="00FB1693">
        <w:rPr>
          <w:rFonts w:eastAsiaTheme="minorHAnsi"/>
          <w:color w:val="000000" w:themeColor="text1"/>
          <w:sz w:val="28"/>
          <w:szCs w:val="28"/>
          <w:lang w:eastAsia="en-US"/>
        </w:rPr>
        <w:t>администрация Бутурлинского муниципального округа Нижегородской области</w:t>
      </w:r>
      <w:r w:rsidR="00B9249E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</w:t>
      </w:r>
      <w:r w:rsidRPr="00FB16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F31B76">
        <w:rPr>
          <w:rFonts w:eastAsiaTheme="minorHAnsi"/>
          <w:b/>
          <w:color w:val="000000" w:themeColor="text1"/>
          <w:sz w:val="28"/>
          <w:szCs w:val="28"/>
          <w:lang w:eastAsia="en-US"/>
        </w:rPr>
        <w:t>п о с т а н о в л я е т</w:t>
      </w:r>
      <w:r w:rsidRPr="00FB16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:   </w:t>
      </w:r>
    </w:p>
    <w:p w:rsidR="00B9249E" w:rsidRPr="00244C27" w:rsidRDefault="00B9249E" w:rsidP="00244C2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44C27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Утвердить план мероприятий по приспособлению жилых помещений </w:t>
      </w:r>
      <w:r w:rsidRPr="00244C27">
        <w:rPr>
          <w:bCs/>
          <w:sz w:val="28"/>
          <w:szCs w:val="28"/>
        </w:rPr>
        <w:t>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расположенного на территории Бутурлинского муниципального округа Нижегородской области</w:t>
      </w:r>
      <w:r w:rsidR="002E64EF">
        <w:rPr>
          <w:bCs/>
          <w:sz w:val="28"/>
          <w:szCs w:val="28"/>
        </w:rPr>
        <w:t xml:space="preserve"> на 202</w:t>
      </w:r>
      <w:r w:rsidR="00F31B76">
        <w:rPr>
          <w:bCs/>
          <w:sz w:val="28"/>
          <w:szCs w:val="28"/>
        </w:rPr>
        <w:t>6</w:t>
      </w:r>
      <w:r w:rsidR="00823274">
        <w:rPr>
          <w:bCs/>
          <w:sz w:val="28"/>
          <w:szCs w:val="28"/>
        </w:rPr>
        <w:t xml:space="preserve"> год</w:t>
      </w:r>
      <w:r w:rsidR="00244C27" w:rsidRPr="00244C27">
        <w:rPr>
          <w:bCs/>
          <w:sz w:val="28"/>
          <w:szCs w:val="28"/>
        </w:rPr>
        <w:t>.</w:t>
      </w:r>
      <w:r w:rsidRPr="00244C27">
        <w:rPr>
          <w:bCs/>
          <w:sz w:val="28"/>
          <w:szCs w:val="28"/>
        </w:rPr>
        <w:t xml:space="preserve"> (Приложение 1).</w:t>
      </w:r>
    </w:p>
    <w:p w:rsidR="00B9249E" w:rsidRPr="005F40AA" w:rsidRDefault="00B9249E" w:rsidP="005F40A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52AAF">
        <w:rPr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F009C0">
        <w:rPr>
          <w:sz w:val="28"/>
          <w:szCs w:val="28"/>
        </w:rPr>
        <w:t>на заместителя главы администрации, начальника управления ЖКХ и строительства администрации Бутурлинского муниципального округа Ни</w:t>
      </w:r>
      <w:r>
        <w:rPr>
          <w:sz w:val="28"/>
          <w:szCs w:val="28"/>
        </w:rPr>
        <w:t xml:space="preserve">жегородской области </w:t>
      </w:r>
      <w:r w:rsidRPr="00F009C0">
        <w:rPr>
          <w:sz w:val="28"/>
          <w:szCs w:val="28"/>
        </w:rPr>
        <w:t>В.В. Савинова</w:t>
      </w:r>
      <w:r>
        <w:rPr>
          <w:sz w:val="28"/>
          <w:szCs w:val="28"/>
        </w:rPr>
        <w:t>.</w:t>
      </w:r>
    </w:p>
    <w:p w:rsidR="000A53D3" w:rsidRDefault="000A53D3" w:rsidP="00B9249E">
      <w:pPr>
        <w:shd w:val="clear" w:color="auto" w:fill="FFFFFF"/>
        <w:tabs>
          <w:tab w:val="left" w:pos="2644"/>
        </w:tabs>
        <w:spacing w:line="360" w:lineRule="auto"/>
        <w:ind w:right="97"/>
        <w:jc w:val="both"/>
        <w:rPr>
          <w:color w:val="000000"/>
          <w:sz w:val="28"/>
          <w:szCs w:val="28"/>
          <w:lang w:eastAsia="ru-RU"/>
        </w:rPr>
      </w:pPr>
    </w:p>
    <w:p w:rsidR="00F31B76" w:rsidRDefault="00F31B76" w:rsidP="00B9249E">
      <w:pPr>
        <w:shd w:val="clear" w:color="auto" w:fill="FFFFFF"/>
        <w:tabs>
          <w:tab w:val="left" w:pos="2644"/>
        </w:tabs>
        <w:spacing w:line="360" w:lineRule="auto"/>
        <w:ind w:right="97"/>
        <w:jc w:val="both"/>
        <w:rPr>
          <w:color w:val="000000"/>
          <w:sz w:val="28"/>
          <w:szCs w:val="28"/>
          <w:lang w:eastAsia="ru-RU"/>
        </w:rPr>
      </w:pPr>
    </w:p>
    <w:p w:rsidR="00B9249E" w:rsidRPr="00B9249E" w:rsidRDefault="00B9249E" w:rsidP="00B9249E">
      <w:pPr>
        <w:shd w:val="clear" w:color="auto" w:fill="FFFFFF"/>
        <w:tabs>
          <w:tab w:val="left" w:pos="2644"/>
        </w:tabs>
        <w:spacing w:line="360" w:lineRule="auto"/>
        <w:ind w:right="97"/>
        <w:jc w:val="both"/>
        <w:rPr>
          <w:color w:val="000000"/>
          <w:sz w:val="28"/>
          <w:szCs w:val="28"/>
        </w:rPr>
      </w:pPr>
      <w:r w:rsidRPr="00B9249E">
        <w:rPr>
          <w:color w:val="000000"/>
          <w:sz w:val="28"/>
          <w:szCs w:val="28"/>
          <w:lang w:eastAsia="ru-RU"/>
        </w:rPr>
        <w:t>Глава местного самоуправления</w:t>
      </w:r>
      <w:r w:rsidRPr="00B9249E">
        <w:rPr>
          <w:color w:val="000000"/>
          <w:sz w:val="28"/>
          <w:szCs w:val="28"/>
          <w:lang w:eastAsia="ru-RU"/>
        </w:rPr>
        <w:tab/>
      </w:r>
      <w:r w:rsidRPr="00B9249E">
        <w:rPr>
          <w:color w:val="000000"/>
          <w:sz w:val="28"/>
          <w:szCs w:val="28"/>
          <w:lang w:eastAsia="ru-RU"/>
        </w:rPr>
        <w:tab/>
      </w:r>
      <w:r w:rsidRPr="00B9249E">
        <w:rPr>
          <w:color w:val="000000"/>
          <w:sz w:val="28"/>
          <w:szCs w:val="28"/>
          <w:lang w:eastAsia="ru-RU"/>
        </w:rPr>
        <w:tab/>
      </w:r>
      <w:r w:rsidRPr="00B9249E">
        <w:rPr>
          <w:color w:val="000000"/>
          <w:sz w:val="28"/>
          <w:szCs w:val="28"/>
          <w:lang w:eastAsia="ru-RU"/>
        </w:rPr>
        <w:tab/>
      </w:r>
      <w:r w:rsidRPr="00B9249E">
        <w:rPr>
          <w:color w:val="000000"/>
          <w:sz w:val="28"/>
          <w:szCs w:val="28"/>
          <w:lang w:eastAsia="ru-RU"/>
        </w:rPr>
        <w:tab/>
      </w:r>
      <w:r w:rsidRPr="00B9249E">
        <w:rPr>
          <w:color w:val="000000"/>
          <w:sz w:val="28"/>
          <w:szCs w:val="28"/>
          <w:lang w:eastAsia="ru-RU"/>
        </w:rPr>
        <w:tab/>
      </w:r>
      <w:r w:rsidR="00F31B76">
        <w:rPr>
          <w:color w:val="000000"/>
          <w:sz w:val="28"/>
          <w:szCs w:val="28"/>
          <w:lang w:eastAsia="ru-RU"/>
        </w:rPr>
        <w:t xml:space="preserve">  </w:t>
      </w:r>
      <w:r w:rsidR="006D7D38">
        <w:rPr>
          <w:color w:val="000000"/>
          <w:sz w:val="28"/>
          <w:szCs w:val="28"/>
          <w:lang w:eastAsia="ru-RU"/>
        </w:rPr>
        <w:t xml:space="preserve">    </w:t>
      </w:r>
      <w:r w:rsidR="000A53D3">
        <w:rPr>
          <w:color w:val="000000"/>
          <w:sz w:val="28"/>
          <w:szCs w:val="28"/>
          <w:lang w:eastAsia="ru-RU"/>
        </w:rPr>
        <w:t xml:space="preserve">  </w:t>
      </w:r>
      <w:r>
        <w:rPr>
          <w:color w:val="000000"/>
          <w:sz w:val="28"/>
          <w:szCs w:val="28"/>
          <w:lang w:eastAsia="ru-RU"/>
        </w:rPr>
        <w:t xml:space="preserve"> </w:t>
      </w:r>
      <w:r w:rsidR="00F31B76">
        <w:rPr>
          <w:color w:val="000000"/>
          <w:sz w:val="28"/>
          <w:szCs w:val="28"/>
          <w:lang w:eastAsia="ru-RU"/>
        </w:rPr>
        <w:t>М.Ф. Петрова</w:t>
      </w:r>
    </w:p>
    <w:p w:rsidR="00244C27" w:rsidRDefault="00244C27" w:rsidP="00244C27">
      <w:pPr>
        <w:pStyle w:val="ConsPlusTitle"/>
        <w:widowControl/>
        <w:ind w:firstLine="7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</w:t>
      </w:r>
    </w:p>
    <w:p w:rsidR="00244C27" w:rsidRDefault="00244C27" w:rsidP="00244C27">
      <w:pPr>
        <w:pStyle w:val="ConsPlusTitle"/>
        <w:widowControl/>
        <w:ind w:firstLine="7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постановлению администрации</w:t>
      </w:r>
    </w:p>
    <w:p w:rsidR="00244C27" w:rsidRDefault="00244C27" w:rsidP="00244C27">
      <w:pPr>
        <w:pStyle w:val="ConsPlusTitle"/>
        <w:widowControl/>
        <w:ind w:firstLine="7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Бутурлинского муниципального округа</w:t>
      </w:r>
    </w:p>
    <w:p w:rsidR="00244C27" w:rsidRDefault="00244C27" w:rsidP="00244C27">
      <w:pPr>
        <w:pStyle w:val="ConsPlusTitle"/>
        <w:widowControl/>
        <w:ind w:firstLine="7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Нижегородской области</w:t>
      </w:r>
    </w:p>
    <w:p w:rsidR="00244C27" w:rsidRPr="00553A87" w:rsidRDefault="00244C27" w:rsidP="00244C27">
      <w:pPr>
        <w:pStyle w:val="ConsPlusTitle"/>
        <w:widowControl/>
        <w:ind w:firstLine="720"/>
        <w:jc w:val="right"/>
        <w:rPr>
          <w:b w:val="0"/>
          <w:sz w:val="28"/>
          <w:szCs w:val="28"/>
        </w:rPr>
      </w:pPr>
      <w:r w:rsidRPr="00553A87">
        <w:rPr>
          <w:b w:val="0"/>
          <w:sz w:val="28"/>
          <w:szCs w:val="28"/>
        </w:rPr>
        <w:t xml:space="preserve"> от </w:t>
      </w:r>
      <w:r>
        <w:rPr>
          <w:b w:val="0"/>
          <w:sz w:val="28"/>
          <w:szCs w:val="28"/>
        </w:rPr>
        <w:t xml:space="preserve">___________  </w:t>
      </w:r>
      <w:r w:rsidRPr="00553A87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 xml:space="preserve">______ </w:t>
      </w:r>
    </w:p>
    <w:p w:rsidR="00C34CB6" w:rsidRPr="00C34CB6" w:rsidRDefault="00244C27" w:rsidP="005353E4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4"/>
          <w:lang w:eastAsia="en-US"/>
        </w:rPr>
      </w:pPr>
      <w:r>
        <w:rPr>
          <w:sz w:val="28"/>
          <w:szCs w:val="28"/>
        </w:rPr>
        <w:br/>
      </w:r>
      <w:r w:rsidR="00FB1693" w:rsidRPr="00244C27">
        <w:rPr>
          <w:sz w:val="28"/>
          <w:szCs w:val="28"/>
        </w:rPr>
        <w:t>ПЛАН</w:t>
      </w:r>
      <w:r w:rsidR="00FB1693" w:rsidRPr="00244C27">
        <w:rPr>
          <w:sz w:val="28"/>
          <w:szCs w:val="28"/>
        </w:rPr>
        <w:br/>
        <w:t xml:space="preserve">мероприятий </w:t>
      </w:r>
      <w:r w:rsidR="00C34CB6" w:rsidRPr="00C34CB6">
        <w:rPr>
          <w:bCs/>
          <w:sz w:val="28"/>
          <w:szCs w:val="28"/>
        </w:rPr>
        <w:t>по</w:t>
      </w:r>
      <w:r w:rsidR="00C34CB6" w:rsidRPr="00C34CB6">
        <w:rPr>
          <w:rFonts w:eastAsiaTheme="minorHAnsi"/>
          <w:bCs/>
          <w:sz w:val="28"/>
          <w:szCs w:val="24"/>
          <w:lang w:eastAsia="en-US"/>
        </w:rPr>
        <w:t xml:space="preserve"> координации</w:t>
      </w:r>
    </w:p>
    <w:p w:rsidR="00C34CB6" w:rsidRPr="00C34CB6" w:rsidRDefault="00C34CB6" w:rsidP="005353E4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4"/>
          <w:lang w:eastAsia="en-US"/>
        </w:rPr>
      </w:pPr>
      <w:r w:rsidRPr="00C34CB6">
        <w:rPr>
          <w:rFonts w:eastAsiaTheme="minorHAnsi"/>
          <w:bCs/>
          <w:sz w:val="28"/>
          <w:szCs w:val="24"/>
          <w:lang w:eastAsia="en-US"/>
        </w:rPr>
        <w:t>деятельности в сфере формирования доступной среды для инвалидов и других маломобильных групп населения</w:t>
      </w:r>
      <w:r w:rsidRPr="00C34CB6">
        <w:rPr>
          <w:color w:val="000000"/>
          <w:sz w:val="28"/>
          <w:szCs w:val="28"/>
          <w:lang w:eastAsia="ru-RU"/>
        </w:rPr>
        <w:t xml:space="preserve"> на территории Бутурлинского муниципального округа Нижегородской области</w:t>
      </w:r>
      <w:r w:rsidR="009656DB">
        <w:rPr>
          <w:color w:val="000000"/>
          <w:sz w:val="28"/>
          <w:szCs w:val="28"/>
          <w:lang w:eastAsia="ru-RU"/>
        </w:rPr>
        <w:t xml:space="preserve"> на 202</w:t>
      </w:r>
      <w:r w:rsidR="006D7D38">
        <w:rPr>
          <w:color w:val="000000"/>
          <w:sz w:val="28"/>
          <w:szCs w:val="28"/>
          <w:lang w:eastAsia="ru-RU"/>
        </w:rPr>
        <w:t>6</w:t>
      </w:r>
      <w:r w:rsidR="00823274">
        <w:rPr>
          <w:color w:val="000000"/>
          <w:sz w:val="28"/>
          <w:szCs w:val="28"/>
          <w:lang w:eastAsia="ru-RU"/>
        </w:rPr>
        <w:t xml:space="preserve"> год</w:t>
      </w:r>
    </w:p>
    <w:p w:rsidR="00B9249E" w:rsidRPr="004C5E3C" w:rsidRDefault="00B9249E" w:rsidP="00C34CB6">
      <w:pPr>
        <w:pStyle w:val="ConsPlusTitle"/>
        <w:ind w:firstLine="567"/>
        <w:jc w:val="center"/>
        <w:rPr>
          <w:b w:val="0"/>
          <w:sz w:val="28"/>
          <w:szCs w:val="28"/>
        </w:rPr>
      </w:pPr>
    </w:p>
    <w:tbl>
      <w:tblPr>
        <w:tblW w:w="1042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678"/>
        <w:gridCol w:w="3335"/>
        <w:gridCol w:w="1843"/>
      </w:tblGrid>
      <w:tr w:rsidR="00CB2B37" w:rsidRPr="00022BA2" w:rsidTr="005353E4">
        <w:tc>
          <w:tcPr>
            <w:tcW w:w="568" w:type="dxa"/>
            <w:vAlign w:val="center"/>
          </w:tcPr>
          <w:p w:rsidR="00CB2B37" w:rsidRPr="00022BA2" w:rsidRDefault="00CB2B37" w:rsidP="00234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A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78" w:type="dxa"/>
            <w:vAlign w:val="center"/>
          </w:tcPr>
          <w:p w:rsidR="00CB2B37" w:rsidRPr="00022BA2" w:rsidRDefault="00CB2B37" w:rsidP="00234A4B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A2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335" w:type="dxa"/>
          </w:tcPr>
          <w:p w:rsidR="00CB2B37" w:rsidRPr="00022BA2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43" w:type="dxa"/>
            <w:vAlign w:val="center"/>
          </w:tcPr>
          <w:p w:rsidR="00CB2B37" w:rsidRPr="00022BA2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A2">
              <w:rPr>
                <w:rFonts w:ascii="Times New Roman" w:hAnsi="Times New Roman" w:cs="Times New Roman"/>
                <w:sz w:val="28"/>
                <w:szCs w:val="28"/>
              </w:rPr>
              <w:t>Срок исполнения мероприятия</w:t>
            </w:r>
          </w:p>
        </w:tc>
      </w:tr>
      <w:tr w:rsidR="00CB2B37" w:rsidRPr="00022BA2" w:rsidTr="005353E4">
        <w:trPr>
          <w:trHeight w:val="115"/>
        </w:trPr>
        <w:tc>
          <w:tcPr>
            <w:tcW w:w="568" w:type="dxa"/>
          </w:tcPr>
          <w:p w:rsidR="00CB2B37" w:rsidRPr="00022BA2" w:rsidRDefault="00CB2B37" w:rsidP="00234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B2B37" w:rsidRPr="00022BA2" w:rsidRDefault="00CB2B37" w:rsidP="00234A4B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5" w:type="dxa"/>
          </w:tcPr>
          <w:p w:rsidR="00CB2B37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CB2B37" w:rsidRPr="00022BA2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B2B37" w:rsidRPr="00022BA2" w:rsidTr="005353E4">
        <w:tc>
          <w:tcPr>
            <w:tcW w:w="568" w:type="dxa"/>
          </w:tcPr>
          <w:p w:rsidR="00CB2B37" w:rsidRPr="00022BA2" w:rsidRDefault="00CB2B37" w:rsidP="00234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CB2B37" w:rsidRPr="00A056DB" w:rsidRDefault="00CB2B37" w:rsidP="00234A4B">
            <w:pPr>
              <w:pStyle w:val="Default"/>
              <w:jc w:val="both"/>
              <w:rPr>
                <w:sz w:val="28"/>
                <w:szCs w:val="20"/>
              </w:rPr>
            </w:pPr>
            <w:r w:rsidRPr="00A056DB">
              <w:rPr>
                <w:sz w:val="28"/>
                <w:szCs w:val="20"/>
              </w:rPr>
              <w:t>Выявление места жительства инвалидов по катего</w:t>
            </w:r>
            <w:r>
              <w:rPr>
                <w:sz w:val="28"/>
                <w:szCs w:val="20"/>
              </w:rPr>
              <w:t>риям, предусмотренным</w:t>
            </w:r>
            <w:r w:rsidRPr="00A056DB">
              <w:rPr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</w:rPr>
              <w:t>п</w:t>
            </w:r>
            <w:r w:rsidRPr="00A056DB">
              <w:rPr>
                <w:sz w:val="28"/>
                <w:szCs w:val="20"/>
              </w:rPr>
              <w:t>остановлением Правительства Р</w:t>
            </w:r>
            <w:r>
              <w:rPr>
                <w:sz w:val="28"/>
                <w:szCs w:val="20"/>
              </w:rPr>
              <w:t xml:space="preserve">оссийской </w:t>
            </w:r>
            <w:r w:rsidRPr="00A056DB">
              <w:rPr>
                <w:sz w:val="28"/>
                <w:szCs w:val="20"/>
              </w:rPr>
              <w:t>Ф</w:t>
            </w:r>
            <w:r>
              <w:rPr>
                <w:sz w:val="28"/>
                <w:szCs w:val="20"/>
              </w:rPr>
              <w:t xml:space="preserve">едерации </w:t>
            </w:r>
            <w:r w:rsidRPr="00A056DB">
              <w:rPr>
                <w:sz w:val="28"/>
                <w:szCs w:val="20"/>
              </w:rPr>
              <w:t>от 09.07.2016 №</w:t>
            </w:r>
            <w:r w:rsidR="000A53D3">
              <w:rPr>
                <w:sz w:val="28"/>
                <w:szCs w:val="20"/>
              </w:rPr>
              <w:t xml:space="preserve"> </w:t>
            </w:r>
            <w:r w:rsidRPr="00A056DB">
              <w:rPr>
                <w:sz w:val="28"/>
                <w:szCs w:val="20"/>
              </w:rPr>
              <w:t xml:space="preserve">649, а именно: </w:t>
            </w:r>
          </w:p>
          <w:p w:rsidR="00CB2B37" w:rsidRPr="00A056DB" w:rsidRDefault="00CB2B37" w:rsidP="00234A4B">
            <w:pPr>
              <w:pStyle w:val="Default"/>
              <w:jc w:val="both"/>
              <w:rPr>
                <w:sz w:val="28"/>
                <w:szCs w:val="20"/>
              </w:rPr>
            </w:pPr>
            <w:r w:rsidRPr="00A056DB">
              <w:rPr>
                <w:sz w:val="28"/>
                <w:szCs w:val="20"/>
              </w:rPr>
              <w:t xml:space="preserve">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 </w:t>
            </w:r>
          </w:p>
          <w:p w:rsidR="00CB2B37" w:rsidRPr="00A056DB" w:rsidRDefault="00CB2B37" w:rsidP="00234A4B">
            <w:pPr>
              <w:pStyle w:val="Default"/>
              <w:jc w:val="both"/>
              <w:rPr>
                <w:sz w:val="28"/>
                <w:szCs w:val="20"/>
              </w:rPr>
            </w:pPr>
            <w:r w:rsidRPr="00A056DB">
              <w:rPr>
                <w:sz w:val="28"/>
                <w:szCs w:val="20"/>
              </w:rPr>
              <w:t xml:space="preserve">б) со стойкими расстройствами функции слуха, сопряженными с необходимостью использования вспомогательных средств; </w:t>
            </w:r>
          </w:p>
          <w:p w:rsidR="00CB2B37" w:rsidRPr="00A056DB" w:rsidRDefault="00CB2B37" w:rsidP="00234A4B">
            <w:pPr>
              <w:pStyle w:val="Default"/>
              <w:jc w:val="both"/>
              <w:rPr>
                <w:sz w:val="28"/>
                <w:szCs w:val="20"/>
              </w:rPr>
            </w:pPr>
            <w:r w:rsidRPr="00A056DB">
              <w:rPr>
                <w:sz w:val="28"/>
                <w:szCs w:val="20"/>
              </w:rPr>
              <w:t>в) со стойкими расстройствами функции зрения, сопряженными с необходимостью использования собаки</w:t>
            </w:r>
            <w:r>
              <w:rPr>
                <w:sz w:val="28"/>
                <w:szCs w:val="20"/>
              </w:rPr>
              <w:t>-</w:t>
            </w:r>
            <w:r w:rsidRPr="00A056DB">
              <w:rPr>
                <w:sz w:val="28"/>
                <w:szCs w:val="20"/>
              </w:rPr>
              <w:t xml:space="preserve">проводника, иных вспомогательных средств; </w:t>
            </w:r>
          </w:p>
          <w:p w:rsidR="00CB2B37" w:rsidRPr="00022BA2" w:rsidRDefault="00CB2B37" w:rsidP="00234A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6DB">
              <w:rPr>
                <w:rFonts w:ascii="Times New Roman" w:hAnsi="Times New Roman" w:cs="Times New Roman"/>
                <w:sz w:val="28"/>
              </w:rPr>
              <w:t>г) с задержками в развитии и другими нарушениями функций организма человека</w:t>
            </w:r>
            <w:r w:rsidRPr="00A056DB">
              <w:rPr>
                <w:sz w:val="28"/>
              </w:rPr>
              <w:t xml:space="preserve"> </w:t>
            </w:r>
          </w:p>
        </w:tc>
        <w:tc>
          <w:tcPr>
            <w:tcW w:w="3335" w:type="dxa"/>
          </w:tcPr>
          <w:p w:rsidR="00CB2B37" w:rsidRPr="00C178AA" w:rsidRDefault="00CB2B37" w:rsidP="00234A4B">
            <w:pPr>
              <w:pStyle w:val="ConsPlusNormal"/>
              <w:ind w:firstLine="221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</w:rPr>
              <w:t xml:space="preserve">Администрация Бутурлинского муниципального </w:t>
            </w:r>
            <w:r w:rsidR="00244C27">
              <w:rPr>
                <w:rFonts w:ascii="Times New Roman" w:hAnsi="Times New Roman" w:cs="Times New Roman"/>
                <w:spacing w:val="-2"/>
                <w:sz w:val="28"/>
              </w:rPr>
              <w:t>округа</w:t>
            </w:r>
            <w:r w:rsidRPr="00C178AA">
              <w:rPr>
                <w:rFonts w:ascii="Times New Roman" w:hAnsi="Times New Roman" w:cs="Times New Roman"/>
                <w:spacing w:val="-2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комиссия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Бутурлинского муниципального </w:t>
            </w:r>
            <w:r w:rsidR="00244C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округа</w:t>
            </w:r>
          </w:p>
          <w:p w:rsidR="00CB2B37" w:rsidRPr="00A056DB" w:rsidRDefault="00CB2B37" w:rsidP="00C34C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C178A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(далее – </w:t>
            </w:r>
            <w:r w:rsidR="00C34C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муниципальная</w:t>
            </w:r>
            <w:r w:rsidRPr="00C178A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комиссия)</w:t>
            </w:r>
          </w:p>
        </w:tc>
        <w:tc>
          <w:tcPr>
            <w:tcW w:w="1843" w:type="dxa"/>
          </w:tcPr>
          <w:p w:rsidR="00CB2B37" w:rsidRPr="00A056DB" w:rsidRDefault="00244C2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</w:tr>
      <w:tr w:rsidR="00CB2B37" w:rsidRPr="00022BA2" w:rsidTr="005353E4">
        <w:trPr>
          <w:trHeight w:val="255"/>
        </w:trPr>
        <w:tc>
          <w:tcPr>
            <w:tcW w:w="568" w:type="dxa"/>
          </w:tcPr>
          <w:p w:rsidR="00CB2B37" w:rsidRPr="00022BA2" w:rsidRDefault="00CB2B37" w:rsidP="00234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CB2B37" w:rsidRPr="00171A48" w:rsidRDefault="00CB2B37" w:rsidP="00234A4B">
            <w:pPr>
              <w:pStyle w:val="Default"/>
              <w:jc w:val="both"/>
              <w:rPr>
                <w:sz w:val="36"/>
              </w:rPr>
            </w:pPr>
            <w:r w:rsidRPr="00A056DB">
              <w:rPr>
                <w:sz w:val="28"/>
                <w:szCs w:val="20"/>
              </w:rPr>
              <w:t>Запрос документов о характеристиках жил</w:t>
            </w:r>
            <w:r>
              <w:rPr>
                <w:sz w:val="28"/>
                <w:szCs w:val="20"/>
              </w:rPr>
              <w:t>ых помещений</w:t>
            </w:r>
            <w:r w:rsidRPr="00A056DB">
              <w:rPr>
                <w:sz w:val="28"/>
                <w:szCs w:val="20"/>
              </w:rPr>
              <w:t xml:space="preserve"> инвалид</w:t>
            </w:r>
            <w:r>
              <w:rPr>
                <w:sz w:val="28"/>
                <w:szCs w:val="20"/>
              </w:rPr>
              <w:t>ов</w:t>
            </w:r>
            <w:r w:rsidRPr="00A056DB">
              <w:rPr>
                <w:sz w:val="28"/>
                <w:szCs w:val="20"/>
              </w:rPr>
              <w:t>, общего имущества в многоквартирн</w:t>
            </w:r>
            <w:r>
              <w:rPr>
                <w:sz w:val="28"/>
                <w:szCs w:val="20"/>
              </w:rPr>
              <w:t>ых</w:t>
            </w:r>
            <w:r w:rsidRPr="00A056DB">
              <w:rPr>
                <w:sz w:val="28"/>
                <w:szCs w:val="20"/>
              </w:rPr>
              <w:t xml:space="preserve"> дом</w:t>
            </w:r>
            <w:r>
              <w:rPr>
                <w:sz w:val="28"/>
                <w:szCs w:val="20"/>
              </w:rPr>
              <w:t xml:space="preserve">ах, в которых </w:t>
            </w:r>
            <w:r>
              <w:rPr>
                <w:sz w:val="28"/>
                <w:szCs w:val="20"/>
              </w:rPr>
              <w:lastRenderedPageBreak/>
              <w:t>проживаю</w:t>
            </w:r>
            <w:r w:rsidRPr="00A056DB">
              <w:rPr>
                <w:sz w:val="28"/>
                <w:szCs w:val="20"/>
              </w:rPr>
              <w:t>т инвалид</w:t>
            </w:r>
            <w:r>
              <w:rPr>
                <w:sz w:val="28"/>
                <w:szCs w:val="20"/>
              </w:rPr>
              <w:t xml:space="preserve">ы, а также </w:t>
            </w:r>
            <w:r w:rsidRPr="005E4D27">
              <w:rPr>
                <w:sz w:val="28"/>
              </w:rPr>
              <w:t>документов о признании граждан</w:t>
            </w:r>
            <w:r>
              <w:rPr>
                <w:sz w:val="28"/>
              </w:rPr>
              <w:t xml:space="preserve"> инвалидами</w:t>
            </w:r>
          </w:p>
        </w:tc>
        <w:tc>
          <w:tcPr>
            <w:tcW w:w="3335" w:type="dxa"/>
          </w:tcPr>
          <w:p w:rsidR="00CB2B37" w:rsidRDefault="00C34CB6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Муниципальная</w:t>
            </w:r>
            <w:r w:rsidR="00CB2B37" w:rsidRPr="00C178A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CB2B37" w:rsidRPr="00A056DB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</w:rPr>
            </w:pPr>
            <w:r w:rsidRPr="00C178A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комиссия</w:t>
            </w:r>
          </w:p>
        </w:tc>
        <w:tc>
          <w:tcPr>
            <w:tcW w:w="1843" w:type="dxa"/>
          </w:tcPr>
          <w:p w:rsidR="00522C99" w:rsidRDefault="00522C99" w:rsidP="00522C9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заявления</w:t>
            </w:r>
          </w:p>
          <w:p w:rsidR="00CB2B37" w:rsidRDefault="00CB2B37" w:rsidP="005F40AA">
            <w:pPr>
              <w:pStyle w:val="ConsPlusNormal"/>
              <w:ind w:firstLine="80"/>
              <w:jc w:val="center"/>
            </w:pPr>
          </w:p>
        </w:tc>
      </w:tr>
      <w:tr w:rsidR="00CB2B37" w:rsidRPr="00022BA2" w:rsidTr="005353E4">
        <w:tc>
          <w:tcPr>
            <w:tcW w:w="568" w:type="dxa"/>
          </w:tcPr>
          <w:p w:rsidR="00CB2B37" w:rsidRPr="00022BA2" w:rsidRDefault="00CB2B37" w:rsidP="00234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678" w:type="dxa"/>
          </w:tcPr>
          <w:p w:rsidR="00CB2B37" w:rsidRPr="00022BA2" w:rsidRDefault="00244C27" w:rsidP="005F40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="00CB2B37" w:rsidRPr="00022BA2">
              <w:rPr>
                <w:rFonts w:ascii="Times New Roman" w:hAnsi="Times New Roman" w:cs="Times New Roman"/>
                <w:sz w:val="28"/>
                <w:szCs w:val="28"/>
              </w:rPr>
              <w:t xml:space="preserve"> адресного перечня жилых помещений инвалидов и общего имущества в многоквартирных домах, в которых проживают инвалиды, </w:t>
            </w:r>
            <w:r w:rsidR="00CB2B37">
              <w:rPr>
                <w:rFonts w:ascii="Times New Roman" w:hAnsi="Times New Roman" w:cs="Times New Roman"/>
                <w:sz w:val="28"/>
                <w:szCs w:val="28"/>
              </w:rPr>
              <w:t>подлежащих обследованию Районной комиссией</w:t>
            </w:r>
          </w:p>
        </w:tc>
        <w:tc>
          <w:tcPr>
            <w:tcW w:w="3335" w:type="dxa"/>
          </w:tcPr>
          <w:p w:rsidR="00CB2B37" w:rsidRDefault="00C34CB6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CB2B37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</w:p>
          <w:p w:rsidR="00CB2B37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377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  <w:tc>
          <w:tcPr>
            <w:tcW w:w="1843" w:type="dxa"/>
          </w:tcPr>
          <w:p w:rsidR="00E004CB" w:rsidRDefault="00E004CB" w:rsidP="00E004C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заявления</w:t>
            </w:r>
          </w:p>
          <w:p w:rsidR="00244C27" w:rsidRPr="00022BA2" w:rsidRDefault="00244C27" w:rsidP="00CB2B3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37" w:rsidRPr="00022BA2" w:rsidTr="005353E4">
        <w:tc>
          <w:tcPr>
            <w:tcW w:w="568" w:type="dxa"/>
          </w:tcPr>
          <w:p w:rsidR="00CB2B37" w:rsidRPr="00022BA2" w:rsidRDefault="00CB2B37" w:rsidP="00234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678" w:type="dxa"/>
          </w:tcPr>
          <w:p w:rsidR="00CB2B37" w:rsidRPr="00584862" w:rsidRDefault="00CB2B37" w:rsidP="00234A4B">
            <w:pPr>
              <w:pStyle w:val="Default"/>
              <w:jc w:val="both"/>
              <w:rPr>
                <w:sz w:val="36"/>
              </w:rPr>
            </w:pPr>
            <w:r w:rsidRPr="00584862">
              <w:rPr>
                <w:sz w:val="28"/>
                <w:szCs w:val="20"/>
              </w:rPr>
              <w:t>Обследование жилых помещений инвалидов и общего имущества в многоквартирных домах, в которых проживают инвалиды</w:t>
            </w:r>
            <w:r>
              <w:rPr>
                <w:sz w:val="28"/>
                <w:szCs w:val="20"/>
              </w:rPr>
              <w:t>, согласно утвержденному адресному перечню</w:t>
            </w:r>
            <w:r w:rsidRPr="00584862">
              <w:rPr>
                <w:sz w:val="28"/>
                <w:szCs w:val="20"/>
              </w:rPr>
              <w:t xml:space="preserve"> </w:t>
            </w:r>
          </w:p>
        </w:tc>
        <w:tc>
          <w:tcPr>
            <w:tcW w:w="3335" w:type="dxa"/>
          </w:tcPr>
          <w:p w:rsidR="00CB2B37" w:rsidRDefault="00C34CB6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F31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2B37" w:rsidRPr="00F31377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  <w:tc>
          <w:tcPr>
            <w:tcW w:w="1843" w:type="dxa"/>
          </w:tcPr>
          <w:p w:rsidR="00CB2B37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заявления</w:t>
            </w:r>
          </w:p>
          <w:p w:rsidR="00CB2B37" w:rsidRPr="00022BA2" w:rsidRDefault="00CB2B37" w:rsidP="000A53D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37" w:rsidRPr="00022BA2" w:rsidTr="005353E4">
        <w:tc>
          <w:tcPr>
            <w:tcW w:w="568" w:type="dxa"/>
          </w:tcPr>
          <w:p w:rsidR="00CB2B37" w:rsidRPr="00022BA2" w:rsidRDefault="00CB2B37" w:rsidP="00234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678" w:type="dxa"/>
          </w:tcPr>
          <w:p w:rsidR="00CB2B37" w:rsidRPr="00F07C54" w:rsidRDefault="00CB2B37" w:rsidP="00234A4B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="00754B1C">
              <w:rPr>
                <w:rFonts w:ascii="Times New Roman" w:hAnsi="Times New Roman" w:cs="Times New Roman"/>
                <w:sz w:val="28"/>
                <w:szCs w:val="28"/>
              </w:rPr>
              <w:t>результатов обследования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C54">
              <w:rPr>
                <w:rFonts w:ascii="Times New Roman" w:hAnsi="Times New Roman" w:cs="Times New Roman"/>
                <w:sz w:val="28"/>
              </w:rPr>
              <w:t>жилых помещений инвалидов и общего имущества в многоквартирных домах, в которых проживают инвалиды</w:t>
            </w:r>
          </w:p>
        </w:tc>
        <w:tc>
          <w:tcPr>
            <w:tcW w:w="3335" w:type="dxa"/>
          </w:tcPr>
          <w:p w:rsidR="00CB2B37" w:rsidRDefault="00C34CB6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="00CB2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2B37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377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  <w:tc>
          <w:tcPr>
            <w:tcW w:w="1843" w:type="dxa"/>
          </w:tcPr>
          <w:p w:rsidR="00CB2B37" w:rsidRDefault="00CB2B37" w:rsidP="00C34CB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34CB6">
              <w:rPr>
                <w:rFonts w:ascii="Times New Roman" w:hAnsi="Times New Roman" w:cs="Times New Roman"/>
                <w:sz w:val="28"/>
                <w:szCs w:val="28"/>
              </w:rPr>
              <w:t>50 дней</w:t>
            </w:r>
          </w:p>
          <w:p w:rsidR="00CB2B37" w:rsidRPr="00022BA2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 дня проведения обследования </w:t>
            </w:r>
          </w:p>
        </w:tc>
      </w:tr>
      <w:tr w:rsidR="00CB2B37" w:rsidRPr="00022BA2" w:rsidTr="005353E4">
        <w:tc>
          <w:tcPr>
            <w:tcW w:w="568" w:type="dxa"/>
          </w:tcPr>
          <w:p w:rsidR="00CB2B37" w:rsidRDefault="00CB2B37" w:rsidP="00234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678" w:type="dxa"/>
          </w:tcPr>
          <w:p w:rsidR="00CB2B37" w:rsidRPr="00BE1585" w:rsidRDefault="00CB2B37" w:rsidP="00B50FC9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</w:rPr>
            </w:pPr>
            <w:r w:rsidRPr="00BE1585">
              <w:rPr>
                <w:spacing w:val="-2"/>
                <w:sz w:val="28"/>
                <w:szCs w:val="28"/>
              </w:rPr>
              <w:t xml:space="preserve">Направление заключения </w:t>
            </w:r>
            <w:r>
              <w:rPr>
                <w:sz w:val="28"/>
              </w:rPr>
              <w:t xml:space="preserve">о возможности (отсутствии возможности) </w:t>
            </w:r>
            <w:r>
              <w:rPr>
                <w:sz w:val="28"/>
                <w:szCs w:val="28"/>
              </w:rPr>
              <w:t>приспособл</w:t>
            </w:r>
            <w:r w:rsidR="00E004CB">
              <w:rPr>
                <w:sz w:val="28"/>
                <w:szCs w:val="28"/>
              </w:rPr>
              <w:t>ения жилого помещения инвалида</w:t>
            </w:r>
            <w:r>
              <w:rPr>
                <w:sz w:val="28"/>
                <w:szCs w:val="28"/>
              </w:rPr>
              <w:t xml:space="preserve">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– заключение),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в межведомственную комиссию по признаю помещения жилым помещением, жилого помещения непригодным для проживания и многоквартирного дома аварийным и подлежащим сносу или реконструкции. </w:t>
            </w:r>
          </w:p>
        </w:tc>
        <w:tc>
          <w:tcPr>
            <w:tcW w:w="3335" w:type="dxa"/>
          </w:tcPr>
          <w:p w:rsidR="00CB2B37" w:rsidRPr="00956509" w:rsidRDefault="00C34CB6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="00CB2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2B37" w:rsidRPr="00F31377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  <w:tc>
          <w:tcPr>
            <w:tcW w:w="1843" w:type="dxa"/>
          </w:tcPr>
          <w:p w:rsidR="00CB2B37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</w:rPr>
            </w:pPr>
            <w:r w:rsidRPr="00956509">
              <w:rPr>
                <w:rFonts w:ascii="Times New Roman" w:hAnsi="Times New Roman" w:cs="Times New Roman"/>
                <w:sz w:val="28"/>
              </w:rPr>
              <w:t xml:space="preserve">В течение </w:t>
            </w:r>
          </w:p>
          <w:p w:rsidR="00CB2B37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дней </w:t>
            </w:r>
          </w:p>
          <w:p w:rsidR="00CB2B37" w:rsidRPr="00956509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</w:rPr>
            </w:pPr>
            <w:r w:rsidRPr="00956509">
              <w:rPr>
                <w:rFonts w:ascii="Times New Roman" w:hAnsi="Times New Roman" w:cs="Times New Roman"/>
                <w:sz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956509">
              <w:rPr>
                <w:rFonts w:ascii="Times New Roman" w:hAnsi="Times New Roman" w:cs="Times New Roman"/>
                <w:sz w:val="28"/>
              </w:rPr>
              <w:t>аты оформления</w:t>
            </w:r>
            <w:r>
              <w:rPr>
                <w:rFonts w:ascii="Times New Roman" w:hAnsi="Times New Roman" w:cs="Times New Roman"/>
                <w:sz w:val="28"/>
              </w:rPr>
              <w:t xml:space="preserve"> заключения</w:t>
            </w:r>
          </w:p>
        </w:tc>
      </w:tr>
    </w:tbl>
    <w:p w:rsidR="00410D32" w:rsidRDefault="00410D32"/>
    <w:sectPr w:rsidR="00410D32" w:rsidSect="006D7D3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0DB" w:rsidRDefault="00FF10DB" w:rsidP="00B9249E">
      <w:r>
        <w:separator/>
      </w:r>
    </w:p>
  </w:endnote>
  <w:endnote w:type="continuationSeparator" w:id="0">
    <w:p w:rsidR="00FF10DB" w:rsidRDefault="00FF10DB" w:rsidP="00B9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0DB" w:rsidRDefault="00FF10DB" w:rsidP="00B9249E">
      <w:r>
        <w:separator/>
      </w:r>
    </w:p>
  </w:footnote>
  <w:footnote w:type="continuationSeparator" w:id="0">
    <w:p w:rsidR="00FF10DB" w:rsidRDefault="00FF10DB" w:rsidP="00B9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0C33DF"/>
    <w:multiLevelType w:val="hybridMultilevel"/>
    <w:tmpl w:val="D162514A"/>
    <w:lvl w:ilvl="0" w:tplc="09765214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37"/>
    <w:rsid w:val="000A53D3"/>
    <w:rsid w:val="00114474"/>
    <w:rsid w:val="00244C27"/>
    <w:rsid w:val="002E64EF"/>
    <w:rsid w:val="00314859"/>
    <w:rsid w:val="00410D32"/>
    <w:rsid w:val="0050343C"/>
    <w:rsid w:val="00522C99"/>
    <w:rsid w:val="005353E4"/>
    <w:rsid w:val="005A074E"/>
    <w:rsid w:val="005F40AA"/>
    <w:rsid w:val="006D7D38"/>
    <w:rsid w:val="00743C94"/>
    <w:rsid w:val="00754B1C"/>
    <w:rsid w:val="00823274"/>
    <w:rsid w:val="008316ED"/>
    <w:rsid w:val="008C5DF5"/>
    <w:rsid w:val="00962928"/>
    <w:rsid w:val="009656DB"/>
    <w:rsid w:val="009677B9"/>
    <w:rsid w:val="00B06A03"/>
    <w:rsid w:val="00B50FC9"/>
    <w:rsid w:val="00B9249E"/>
    <w:rsid w:val="00C34CB6"/>
    <w:rsid w:val="00CB2B37"/>
    <w:rsid w:val="00DE689C"/>
    <w:rsid w:val="00E004CB"/>
    <w:rsid w:val="00F31B76"/>
    <w:rsid w:val="00F545F4"/>
    <w:rsid w:val="00FB1693"/>
    <w:rsid w:val="00FD0CA1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24703-922E-4DE1-91E2-1A87FC5A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B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B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B2B3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CB2B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924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24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249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B924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249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54B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4B1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oks-8</dc:creator>
  <cp:keywords/>
  <dc:description/>
  <cp:lastModifiedBy>oks-8</cp:lastModifiedBy>
  <cp:revision>15</cp:revision>
  <cp:lastPrinted>2023-02-15T11:12:00Z</cp:lastPrinted>
  <dcterms:created xsi:type="dcterms:W3CDTF">2025-01-10T12:32:00Z</dcterms:created>
  <dcterms:modified xsi:type="dcterms:W3CDTF">2026-01-21T12:52:00Z</dcterms:modified>
</cp:coreProperties>
</file>