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DF" w:rsidRDefault="00B20FDF" w:rsidP="004E4729">
      <w:pPr>
        <w:pStyle w:val="TableParagraph"/>
        <w:ind w:right="1903" w:firstLine="2038"/>
        <w:jc w:val="center"/>
        <w:rPr>
          <w:b/>
          <w:spacing w:val="1"/>
          <w:sz w:val="28"/>
        </w:rPr>
      </w:pPr>
      <w:r>
        <w:rPr>
          <w:b/>
          <w:sz w:val="28"/>
        </w:rPr>
        <w:t>АДМИНИСТРАЦИЯ</w:t>
      </w:r>
    </w:p>
    <w:p w:rsidR="00B20FDF" w:rsidRDefault="00B20FDF" w:rsidP="004E4729">
      <w:pPr>
        <w:pStyle w:val="TableParagraph"/>
        <w:ind w:right="2"/>
        <w:jc w:val="center"/>
        <w:rPr>
          <w:b/>
          <w:sz w:val="28"/>
        </w:rPr>
      </w:pPr>
      <w:r>
        <w:rPr>
          <w:b/>
          <w:sz w:val="28"/>
        </w:rPr>
        <w:t>БУТУРЛИНСКОГО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2"/>
          <w:sz w:val="28"/>
        </w:rPr>
        <w:t xml:space="preserve"> О</w:t>
      </w:r>
      <w:r>
        <w:rPr>
          <w:b/>
          <w:sz w:val="28"/>
        </w:rPr>
        <w:t>КРУГА</w:t>
      </w:r>
    </w:p>
    <w:p w:rsidR="00B20FDF" w:rsidRDefault="00B20FDF" w:rsidP="004E4729">
      <w:pPr>
        <w:pStyle w:val="TableParagraph"/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z w:val="28"/>
        </w:rPr>
        <w:tab/>
        <w:t>ОБЛАСТИ</w:t>
      </w:r>
    </w:p>
    <w:p w:rsidR="00B20FDF" w:rsidRDefault="00B20FDF" w:rsidP="004E4729">
      <w:pPr>
        <w:pStyle w:val="TableParagraph"/>
        <w:spacing w:before="8"/>
        <w:jc w:val="center"/>
        <w:rPr>
          <w:sz w:val="29"/>
        </w:rPr>
      </w:pPr>
    </w:p>
    <w:p w:rsidR="00B20FDF" w:rsidRDefault="00B20FDF" w:rsidP="004E4729">
      <w:pPr>
        <w:pStyle w:val="TableParagraph"/>
        <w:ind w:right="2"/>
        <w:jc w:val="center"/>
        <w:rPr>
          <w:b/>
          <w:sz w:val="32"/>
        </w:rPr>
      </w:pPr>
      <w:r>
        <w:rPr>
          <w:b/>
          <w:sz w:val="32"/>
        </w:rPr>
        <w:t>П О С Т А Н О В Л 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Е</w:t>
      </w:r>
    </w:p>
    <w:p w:rsidR="00B20FDF" w:rsidRDefault="00A24EE5" w:rsidP="00B20FDF">
      <w:pPr>
        <w:pStyle w:val="TableParagraph"/>
        <w:tabs>
          <w:tab w:val="left" w:pos="2364"/>
        </w:tabs>
        <w:spacing w:before="160" w:line="302" w:lineRule="exact"/>
        <w:rPr>
          <w:sz w:val="28"/>
        </w:rPr>
      </w:pPr>
      <w:r>
        <w:rPr>
          <w:sz w:val="28"/>
        </w:rPr>
        <w:t>о</w:t>
      </w:r>
      <w:r w:rsidR="00A14891">
        <w:rPr>
          <w:sz w:val="28"/>
        </w:rPr>
        <w:t>т</w:t>
      </w:r>
      <w:r w:rsidR="00D61D5B">
        <w:rPr>
          <w:sz w:val="28"/>
        </w:rPr>
        <w:t xml:space="preserve"> </w:t>
      </w:r>
      <w:r w:rsidR="000E6486">
        <w:rPr>
          <w:sz w:val="28"/>
        </w:rPr>
        <w:t>07.03.2025</w:t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4E4729">
        <w:rPr>
          <w:sz w:val="28"/>
        </w:rPr>
        <w:tab/>
      </w:r>
      <w:r w:rsidR="000E6486">
        <w:rPr>
          <w:sz w:val="28"/>
        </w:rPr>
        <w:tab/>
      </w:r>
      <w:r w:rsidR="000E6486">
        <w:rPr>
          <w:sz w:val="28"/>
        </w:rPr>
        <w:tab/>
      </w:r>
      <w:r w:rsidR="00B20FDF">
        <w:rPr>
          <w:sz w:val="28"/>
        </w:rPr>
        <w:t xml:space="preserve">№ </w:t>
      </w:r>
      <w:r w:rsidR="000E6486">
        <w:rPr>
          <w:sz w:val="28"/>
        </w:rPr>
        <w:t>323</w:t>
      </w:r>
    </w:p>
    <w:p w:rsidR="00FC0C2B" w:rsidRDefault="00FC0C2B">
      <w:pPr>
        <w:pStyle w:val="a3"/>
        <w:spacing w:before="10"/>
        <w:rPr>
          <w:sz w:val="25"/>
        </w:rPr>
      </w:pPr>
    </w:p>
    <w:p w:rsidR="00FC0C2B" w:rsidRPr="00EB2A04" w:rsidRDefault="00E179DE" w:rsidP="00EB2A04">
      <w:pPr>
        <w:pStyle w:val="1"/>
        <w:ind w:left="567"/>
        <w:jc w:val="center"/>
      </w:pPr>
      <w:r w:rsidRPr="00EB2A04">
        <w:t>Об утверждении Положения</w:t>
      </w:r>
    </w:p>
    <w:p w:rsidR="004E4729" w:rsidRDefault="00E179DE" w:rsidP="00EB2A04">
      <w:pPr>
        <w:pStyle w:val="1"/>
        <w:ind w:left="567"/>
        <w:jc w:val="center"/>
      </w:pPr>
      <w:r w:rsidRPr="00EB2A04">
        <w:t xml:space="preserve">о </w:t>
      </w:r>
      <w:r w:rsidR="004E4729">
        <w:t>проведении муниципальной патриотической фотовыставки</w:t>
      </w:r>
    </w:p>
    <w:p w:rsidR="00E179DE" w:rsidRPr="00EB2A04" w:rsidRDefault="004E4729" w:rsidP="00EB2A04">
      <w:pPr>
        <w:pStyle w:val="1"/>
        <w:ind w:left="567"/>
        <w:jc w:val="center"/>
      </w:pPr>
      <w:r>
        <w:t xml:space="preserve"> «Чем крепче тыл, тем сильнее фронт»</w:t>
      </w:r>
    </w:p>
    <w:p w:rsidR="00FC0C2B" w:rsidRDefault="00FC0C2B">
      <w:pPr>
        <w:pStyle w:val="a3"/>
        <w:spacing w:before="11"/>
        <w:rPr>
          <w:b/>
        </w:rPr>
      </w:pPr>
    </w:p>
    <w:p w:rsidR="00FC0C2B" w:rsidRPr="00F3605D" w:rsidRDefault="00A14891" w:rsidP="000E6486">
      <w:pPr>
        <w:spacing w:line="360" w:lineRule="auto"/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729" w:rsidRPr="00F3605D">
        <w:rPr>
          <w:bCs/>
          <w:sz w:val="28"/>
          <w:szCs w:val="28"/>
        </w:rPr>
        <w:t xml:space="preserve">В рамках </w:t>
      </w:r>
      <w:r w:rsidR="004E4729" w:rsidRPr="00F3605D">
        <w:rPr>
          <w:sz w:val="28"/>
          <w:szCs w:val="28"/>
        </w:rPr>
        <w:t xml:space="preserve">реализации </w:t>
      </w:r>
      <w:r w:rsidR="00F3605D" w:rsidRPr="00F3605D">
        <w:rPr>
          <w:sz w:val="28"/>
          <w:szCs w:val="28"/>
        </w:rPr>
        <w:t>постановления администрации Бутурлинского муниципального округа Нижегородской области от 26</w:t>
      </w:r>
      <w:r w:rsidR="00F3605D">
        <w:rPr>
          <w:sz w:val="28"/>
          <w:szCs w:val="28"/>
        </w:rPr>
        <w:t xml:space="preserve"> февраля 2025 г. </w:t>
      </w:r>
      <w:r w:rsidR="00F3605D" w:rsidRPr="00F3605D">
        <w:rPr>
          <w:sz w:val="28"/>
          <w:szCs w:val="28"/>
        </w:rPr>
        <w:t>№ 280 «</w:t>
      </w:r>
      <w:r w:rsidR="00F3605D" w:rsidRPr="00F3605D">
        <w:rPr>
          <w:sz w:val="28"/>
          <w:szCs w:val="28"/>
          <w:shd w:val="clear" w:color="auto" w:fill="FFFFFF"/>
        </w:rPr>
        <w:t>О подготовке и проведении празднования 80-й годовщины Победы в Великой Отечественной войне 1941–1945 годов на территории Бутурлинского муниципального округа Нижегородской области»</w:t>
      </w:r>
      <w:r w:rsidR="00F3605D">
        <w:rPr>
          <w:sz w:val="28"/>
          <w:szCs w:val="28"/>
          <w:shd w:val="clear" w:color="auto" w:fill="FFFFFF"/>
        </w:rPr>
        <w:t>,</w:t>
      </w:r>
      <w:r w:rsidR="00F3605D" w:rsidRPr="00F3605D">
        <w:rPr>
          <w:sz w:val="28"/>
          <w:szCs w:val="28"/>
          <w:shd w:val="clear" w:color="auto" w:fill="FFFFFF"/>
        </w:rPr>
        <w:t xml:space="preserve"> </w:t>
      </w:r>
      <w:r w:rsidRPr="00F3605D">
        <w:rPr>
          <w:spacing w:val="1"/>
          <w:sz w:val="28"/>
          <w:szCs w:val="28"/>
        </w:rPr>
        <w:t>администрация Бутурлинского муниципального округа</w:t>
      </w:r>
      <w:r w:rsidR="000E6486">
        <w:rPr>
          <w:spacing w:val="1"/>
          <w:sz w:val="28"/>
          <w:szCs w:val="28"/>
        </w:rPr>
        <w:t xml:space="preserve"> </w:t>
      </w:r>
      <w:r w:rsidRPr="00F3605D">
        <w:rPr>
          <w:spacing w:val="1"/>
          <w:sz w:val="28"/>
          <w:szCs w:val="28"/>
        </w:rPr>
        <w:t>Нижегородской</w:t>
      </w:r>
      <w:r w:rsidR="000E6486">
        <w:rPr>
          <w:spacing w:val="1"/>
          <w:sz w:val="28"/>
          <w:szCs w:val="28"/>
        </w:rPr>
        <w:t xml:space="preserve"> </w:t>
      </w:r>
      <w:r w:rsidRPr="00F3605D">
        <w:rPr>
          <w:spacing w:val="1"/>
          <w:sz w:val="28"/>
          <w:szCs w:val="28"/>
        </w:rPr>
        <w:t xml:space="preserve">области </w:t>
      </w:r>
      <w:r w:rsidRPr="00F3605D">
        <w:rPr>
          <w:b/>
          <w:spacing w:val="1"/>
          <w:sz w:val="28"/>
          <w:szCs w:val="28"/>
        </w:rPr>
        <w:t xml:space="preserve">п о с </w:t>
      </w:r>
      <w:proofErr w:type="gramStart"/>
      <w:r w:rsidRPr="00F3605D">
        <w:rPr>
          <w:b/>
          <w:spacing w:val="1"/>
          <w:sz w:val="28"/>
          <w:szCs w:val="28"/>
        </w:rPr>
        <w:t>т</w:t>
      </w:r>
      <w:proofErr w:type="gramEnd"/>
      <w:r w:rsidRPr="00F3605D">
        <w:rPr>
          <w:b/>
          <w:spacing w:val="1"/>
          <w:sz w:val="28"/>
          <w:szCs w:val="28"/>
        </w:rPr>
        <w:t xml:space="preserve"> а н о в л я е т</w:t>
      </w:r>
      <w:r w:rsidR="00D37E13" w:rsidRPr="00F3605D">
        <w:rPr>
          <w:b/>
          <w:spacing w:val="28"/>
          <w:sz w:val="28"/>
          <w:szCs w:val="28"/>
        </w:rPr>
        <w:t>:</w:t>
      </w:r>
    </w:p>
    <w:p w:rsidR="004E4729" w:rsidRPr="004E4729" w:rsidRDefault="00D61D5B" w:rsidP="004E4729">
      <w:pPr>
        <w:tabs>
          <w:tab w:val="left" w:pos="567"/>
        </w:tabs>
        <w:spacing w:line="360" w:lineRule="auto"/>
        <w:ind w:right="2"/>
        <w:jc w:val="both"/>
        <w:rPr>
          <w:b/>
          <w:sz w:val="28"/>
        </w:rPr>
      </w:pPr>
      <w:r>
        <w:rPr>
          <w:sz w:val="28"/>
        </w:rPr>
        <w:tab/>
      </w:r>
      <w:r w:rsidR="00EB2A04">
        <w:rPr>
          <w:sz w:val="28"/>
        </w:rPr>
        <w:t>1.</w:t>
      </w:r>
      <w:r w:rsidR="004E4729">
        <w:rPr>
          <w:sz w:val="28"/>
        </w:rPr>
        <w:t xml:space="preserve"> Провести на территории</w:t>
      </w:r>
      <w:r w:rsidR="004E4729" w:rsidRPr="004E4729">
        <w:rPr>
          <w:spacing w:val="1"/>
          <w:sz w:val="28"/>
          <w:szCs w:val="28"/>
        </w:rPr>
        <w:t xml:space="preserve"> </w:t>
      </w:r>
      <w:r w:rsidR="004E4729" w:rsidRPr="004E4729">
        <w:rPr>
          <w:sz w:val="28"/>
        </w:rPr>
        <w:t>Бутурлинского муниципального округа Нижегородской области</w:t>
      </w:r>
      <w:r w:rsidR="004E4729" w:rsidRPr="004E4729">
        <w:rPr>
          <w:b/>
          <w:sz w:val="28"/>
          <w:szCs w:val="28"/>
          <w:lang w:eastAsia="ar-SA"/>
        </w:rPr>
        <w:t xml:space="preserve"> </w:t>
      </w:r>
      <w:r w:rsidR="004E4729" w:rsidRPr="004E4729">
        <w:rPr>
          <w:sz w:val="28"/>
        </w:rPr>
        <w:t>муниципальную патриотическую фотовыставку «Чем крепче тыл, тем сильнее фронт»</w:t>
      </w:r>
      <w:r w:rsidR="004E4729">
        <w:rPr>
          <w:sz w:val="28"/>
        </w:rPr>
        <w:t>.</w:t>
      </w:r>
    </w:p>
    <w:p w:rsidR="00FC0C2B" w:rsidRPr="00EB2A04" w:rsidRDefault="004E4729" w:rsidP="004B6458">
      <w:pPr>
        <w:tabs>
          <w:tab w:val="left" w:pos="567"/>
        </w:tabs>
        <w:spacing w:line="360" w:lineRule="auto"/>
        <w:ind w:right="2"/>
        <w:jc w:val="both"/>
        <w:rPr>
          <w:sz w:val="28"/>
        </w:rPr>
      </w:pPr>
      <w:r>
        <w:rPr>
          <w:sz w:val="28"/>
        </w:rPr>
        <w:tab/>
        <w:t>2. Утвердить Положение</w:t>
      </w:r>
      <w:r w:rsidRPr="004E4729">
        <w:t xml:space="preserve"> </w:t>
      </w:r>
      <w:r w:rsidRPr="004E4729">
        <w:rPr>
          <w:bCs/>
          <w:sz w:val="28"/>
          <w:szCs w:val="28"/>
        </w:rPr>
        <w:t xml:space="preserve">о проведении муниципальной патриотической </w:t>
      </w:r>
      <w:proofErr w:type="gramStart"/>
      <w:r w:rsidRPr="004E4729">
        <w:rPr>
          <w:bCs/>
          <w:sz w:val="28"/>
          <w:szCs w:val="28"/>
        </w:rPr>
        <w:t>фотовыставки</w:t>
      </w:r>
      <w:r>
        <w:rPr>
          <w:bCs/>
          <w:sz w:val="28"/>
          <w:szCs w:val="28"/>
        </w:rPr>
        <w:t xml:space="preserve"> </w:t>
      </w:r>
      <w:r w:rsidRPr="004E4729">
        <w:rPr>
          <w:bCs/>
          <w:sz w:val="28"/>
          <w:szCs w:val="28"/>
        </w:rPr>
        <w:t xml:space="preserve"> «</w:t>
      </w:r>
      <w:proofErr w:type="gramEnd"/>
      <w:r w:rsidRPr="004E4729">
        <w:rPr>
          <w:bCs/>
          <w:sz w:val="28"/>
          <w:szCs w:val="28"/>
        </w:rPr>
        <w:t>Чем крепче тыл, тем сильнее фронт»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 </w:t>
      </w:r>
      <w:r w:rsidR="00D37E13" w:rsidRPr="00EB2A04">
        <w:rPr>
          <w:sz w:val="28"/>
          <w:szCs w:val="28"/>
        </w:rPr>
        <w:t>согласно</w:t>
      </w:r>
      <w:r w:rsidR="00D37E13" w:rsidRPr="00EB2A04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приложению </w:t>
      </w:r>
      <w:r w:rsidR="00D37E13" w:rsidRPr="00EB2A04">
        <w:rPr>
          <w:spacing w:val="2"/>
          <w:sz w:val="28"/>
          <w:szCs w:val="28"/>
        </w:rPr>
        <w:t xml:space="preserve"> </w:t>
      </w:r>
      <w:r w:rsidR="00D37E13" w:rsidRPr="00EB2A04">
        <w:rPr>
          <w:sz w:val="28"/>
          <w:szCs w:val="28"/>
        </w:rPr>
        <w:t>к</w:t>
      </w:r>
      <w:r w:rsidR="00D37E13" w:rsidRPr="00EB2A04">
        <w:rPr>
          <w:spacing w:val="2"/>
          <w:sz w:val="28"/>
          <w:szCs w:val="28"/>
        </w:rPr>
        <w:t xml:space="preserve"> </w:t>
      </w:r>
      <w:r w:rsidR="00D37E13" w:rsidRPr="00EB2A04">
        <w:rPr>
          <w:sz w:val="28"/>
          <w:szCs w:val="28"/>
        </w:rPr>
        <w:t>настоящему</w:t>
      </w:r>
      <w:r w:rsidR="00D37E13" w:rsidRPr="00EB2A04">
        <w:rPr>
          <w:spacing w:val="-2"/>
          <w:sz w:val="28"/>
          <w:szCs w:val="28"/>
        </w:rPr>
        <w:t xml:space="preserve"> </w:t>
      </w:r>
      <w:r w:rsidR="00D37E13" w:rsidRPr="00EB2A04">
        <w:rPr>
          <w:sz w:val="28"/>
          <w:szCs w:val="28"/>
        </w:rPr>
        <w:t>постановлению.</w:t>
      </w:r>
    </w:p>
    <w:p w:rsidR="00FC0C2B" w:rsidRPr="00EB2A04" w:rsidRDefault="00D61D5B" w:rsidP="004B6458">
      <w:pPr>
        <w:tabs>
          <w:tab w:val="left" w:pos="567"/>
        </w:tabs>
        <w:spacing w:before="70" w:line="369" w:lineRule="auto"/>
        <w:ind w:right="2"/>
        <w:jc w:val="both"/>
        <w:rPr>
          <w:sz w:val="28"/>
        </w:rPr>
      </w:pPr>
      <w:r>
        <w:rPr>
          <w:sz w:val="28"/>
        </w:rPr>
        <w:tab/>
      </w:r>
      <w:r w:rsidR="004E4729">
        <w:rPr>
          <w:sz w:val="28"/>
        </w:rPr>
        <w:t>3</w:t>
      </w:r>
      <w:r w:rsidR="00EB2A04">
        <w:rPr>
          <w:sz w:val="28"/>
        </w:rPr>
        <w:t>.</w:t>
      </w:r>
      <w:r w:rsidR="0082579C">
        <w:rPr>
          <w:sz w:val="28"/>
        </w:rPr>
        <w:t xml:space="preserve"> </w:t>
      </w:r>
      <w:r w:rsidR="00D37E13" w:rsidRPr="00EB2A04">
        <w:rPr>
          <w:sz w:val="28"/>
        </w:rPr>
        <w:t>Организационно-правовому управлению администрации Бутурлинского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муниципального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округа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Нижегородской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области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обеспечить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опубликование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(обнародование)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настоящего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постановления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на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официальном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сайте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администрации Бутурлинского</w:t>
      </w:r>
      <w:r w:rsidR="00D37E13" w:rsidRPr="00EB2A04">
        <w:rPr>
          <w:spacing w:val="2"/>
          <w:sz w:val="28"/>
        </w:rPr>
        <w:t xml:space="preserve"> </w:t>
      </w:r>
      <w:r w:rsidR="00D37E13" w:rsidRPr="00EB2A04">
        <w:rPr>
          <w:sz w:val="28"/>
        </w:rPr>
        <w:t>муниципального</w:t>
      </w:r>
      <w:r w:rsidR="00D37E13" w:rsidRPr="00EB2A04">
        <w:rPr>
          <w:spacing w:val="2"/>
          <w:sz w:val="28"/>
        </w:rPr>
        <w:t xml:space="preserve"> </w:t>
      </w:r>
      <w:r w:rsidR="00D37E13" w:rsidRPr="00EB2A04">
        <w:rPr>
          <w:sz w:val="28"/>
        </w:rPr>
        <w:t>округа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Нижегородской области.</w:t>
      </w:r>
    </w:p>
    <w:p w:rsidR="00FC0C2B" w:rsidRPr="00EB2A04" w:rsidRDefault="00D61D5B" w:rsidP="004E4729">
      <w:pPr>
        <w:tabs>
          <w:tab w:val="left" w:pos="567"/>
        </w:tabs>
        <w:spacing w:line="369" w:lineRule="auto"/>
        <w:ind w:right="2"/>
        <w:jc w:val="both"/>
        <w:rPr>
          <w:sz w:val="28"/>
        </w:rPr>
      </w:pPr>
      <w:r>
        <w:rPr>
          <w:sz w:val="28"/>
        </w:rPr>
        <w:tab/>
      </w:r>
      <w:r w:rsidR="004E4729">
        <w:rPr>
          <w:sz w:val="28"/>
        </w:rPr>
        <w:t>4</w:t>
      </w:r>
      <w:r w:rsidR="00EB2A04">
        <w:rPr>
          <w:sz w:val="28"/>
        </w:rPr>
        <w:t>.</w:t>
      </w:r>
      <w:r w:rsidR="00D37E13" w:rsidRPr="00EB2A04">
        <w:rPr>
          <w:sz w:val="28"/>
        </w:rPr>
        <w:t>Контроль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за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исполнением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настоящего</w:t>
      </w:r>
      <w:r w:rsidR="00D37E13" w:rsidRPr="00EB2A04">
        <w:rPr>
          <w:spacing w:val="1"/>
          <w:sz w:val="28"/>
        </w:rPr>
        <w:t xml:space="preserve"> </w:t>
      </w:r>
      <w:r w:rsidR="00D37E13" w:rsidRPr="00EB2A04">
        <w:rPr>
          <w:sz w:val="28"/>
        </w:rPr>
        <w:t>постановления</w:t>
      </w:r>
      <w:r w:rsidR="00D37E13" w:rsidRPr="00EB2A04">
        <w:rPr>
          <w:spacing w:val="1"/>
          <w:sz w:val="28"/>
        </w:rPr>
        <w:t xml:space="preserve"> </w:t>
      </w:r>
      <w:r w:rsidR="002C2A60">
        <w:rPr>
          <w:sz w:val="28"/>
        </w:rPr>
        <w:t>оставляю за собой.</w:t>
      </w:r>
    </w:p>
    <w:p w:rsidR="00D61D5B" w:rsidRDefault="00D61D5B" w:rsidP="00B20FDF">
      <w:pPr>
        <w:pStyle w:val="a3"/>
        <w:ind w:right="-140"/>
        <w:rPr>
          <w:sz w:val="30"/>
        </w:rPr>
      </w:pPr>
    </w:p>
    <w:p w:rsidR="00FC0C2B" w:rsidRDefault="00D37E13" w:rsidP="00B20FDF">
      <w:pPr>
        <w:pStyle w:val="a3"/>
        <w:tabs>
          <w:tab w:val="left" w:pos="8080"/>
        </w:tabs>
        <w:ind w:right="-140"/>
      </w:pPr>
      <w:r>
        <w:t>Глава местного</w:t>
      </w:r>
      <w:r>
        <w:rPr>
          <w:spacing w:val="2"/>
        </w:rPr>
        <w:t xml:space="preserve"> </w:t>
      </w:r>
      <w:r>
        <w:t>самоуправления</w:t>
      </w:r>
      <w:r>
        <w:tab/>
      </w:r>
      <w:proofErr w:type="spellStart"/>
      <w:r>
        <w:t>Н.А.Чичков</w:t>
      </w:r>
      <w:proofErr w:type="spellEnd"/>
    </w:p>
    <w:p w:rsidR="00FC0C2B" w:rsidRDefault="00FC0C2B">
      <w:pPr>
        <w:sectPr w:rsidR="00FC0C2B" w:rsidSect="004E4729">
          <w:pgSz w:w="11910" w:h="16840"/>
          <w:pgMar w:top="624" w:right="851" w:bottom="567" w:left="1418" w:header="720" w:footer="720" w:gutter="0"/>
          <w:cols w:space="720"/>
          <w:docGrid w:linePitch="299"/>
        </w:sectPr>
      </w:pPr>
    </w:p>
    <w:p w:rsidR="00C12794" w:rsidRDefault="00D37E13" w:rsidP="008841ED">
      <w:pPr>
        <w:pStyle w:val="a3"/>
        <w:ind w:right="2"/>
        <w:jc w:val="right"/>
        <w:rPr>
          <w:spacing w:val="-67"/>
        </w:rPr>
      </w:pPr>
      <w:r>
        <w:lastRenderedPageBreak/>
        <w:t>Прилож</w:t>
      </w:r>
      <w:r w:rsidR="00C12794">
        <w:t>е</w:t>
      </w:r>
      <w:r w:rsidR="002C2A60">
        <w:t xml:space="preserve">ние </w:t>
      </w:r>
    </w:p>
    <w:p w:rsidR="00C12794" w:rsidRDefault="00D37E13" w:rsidP="008841ED">
      <w:pPr>
        <w:pStyle w:val="a3"/>
        <w:ind w:right="2"/>
        <w:jc w:val="right"/>
        <w:rPr>
          <w:spacing w:val="6"/>
        </w:rPr>
      </w:pPr>
      <w:r>
        <w:t>Утверждено</w:t>
      </w:r>
      <w:r w:rsidR="00C12794">
        <w:t xml:space="preserve"> </w:t>
      </w:r>
      <w:r>
        <w:t>постановлением</w:t>
      </w:r>
      <w:r>
        <w:rPr>
          <w:spacing w:val="6"/>
        </w:rPr>
        <w:t xml:space="preserve"> </w:t>
      </w:r>
    </w:p>
    <w:p w:rsidR="00805518" w:rsidRDefault="00D37E13" w:rsidP="008841ED">
      <w:pPr>
        <w:pStyle w:val="a3"/>
        <w:ind w:right="2"/>
        <w:jc w:val="right"/>
        <w:rPr>
          <w:spacing w:val="-5"/>
        </w:rPr>
      </w:pPr>
      <w:r>
        <w:t>администрации</w:t>
      </w:r>
      <w:r>
        <w:rPr>
          <w:spacing w:val="-67"/>
        </w:rPr>
        <w:t xml:space="preserve"> </w:t>
      </w:r>
      <w:r w:rsidR="00805518">
        <w:rPr>
          <w:spacing w:val="-67"/>
        </w:rPr>
        <w:t xml:space="preserve">    </w:t>
      </w:r>
      <w:r>
        <w:t>Бутурлинского</w:t>
      </w:r>
      <w:r>
        <w:rPr>
          <w:spacing w:val="-5"/>
        </w:rPr>
        <w:t xml:space="preserve"> </w:t>
      </w:r>
    </w:p>
    <w:p w:rsidR="00FC0C2B" w:rsidRDefault="00D37E13" w:rsidP="008841ED">
      <w:pPr>
        <w:pStyle w:val="a3"/>
        <w:ind w:right="2"/>
        <w:jc w:val="right"/>
      </w:pPr>
      <w:r>
        <w:t>муниципального</w:t>
      </w:r>
      <w:r>
        <w:rPr>
          <w:spacing w:val="-4"/>
        </w:rPr>
        <w:t xml:space="preserve"> </w:t>
      </w:r>
      <w:r>
        <w:t>округа</w:t>
      </w:r>
    </w:p>
    <w:p w:rsidR="00265623" w:rsidRDefault="00D37E13" w:rsidP="008841ED">
      <w:pPr>
        <w:pStyle w:val="a3"/>
        <w:tabs>
          <w:tab w:val="left" w:pos="9590"/>
          <w:tab w:val="left" w:pos="10776"/>
        </w:tabs>
        <w:ind w:right="2"/>
        <w:jc w:val="right"/>
        <w:rPr>
          <w:spacing w:val="1"/>
        </w:rPr>
      </w:pPr>
      <w:r>
        <w:t>Нижегородской</w:t>
      </w:r>
      <w:r>
        <w:rPr>
          <w:spacing w:val="3"/>
        </w:rPr>
        <w:t xml:space="preserve"> </w:t>
      </w:r>
      <w:r>
        <w:t>области</w:t>
      </w:r>
      <w:r>
        <w:rPr>
          <w:spacing w:val="1"/>
        </w:rPr>
        <w:t xml:space="preserve"> </w:t>
      </w:r>
    </w:p>
    <w:p w:rsidR="00265623" w:rsidRDefault="00265623" w:rsidP="008841ED">
      <w:pPr>
        <w:pStyle w:val="a3"/>
        <w:tabs>
          <w:tab w:val="left" w:pos="9590"/>
          <w:tab w:val="left" w:pos="10776"/>
        </w:tabs>
        <w:ind w:right="2"/>
        <w:jc w:val="right"/>
        <w:rPr>
          <w:u w:val="single"/>
        </w:rPr>
      </w:pPr>
      <w:r>
        <w:rPr>
          <w:spacing w:val="1"/>
        </w:rPr>
        <w:t xml:space="preserve">от </w:t>
      </w:r>
      <w:r w:rsidR="000E6486">
        <w:rPr>
          <w:spacing w:val="1"/>
        </w:rPr>
        <w:t>07.03.2025</w:t>
      </w:r>
      <w:r>
        <w:rPr>
          <w:spacing w:val="1"/>
        </w:rPr>
        <w:t xml:space="preserve"> </w:t>
      </w:r>
      <w:r w:rsidR="00D37E13">
        <w:t>№</w:t>
      </w:r>
      <w:r w:rsidR="000E6486">
        <w:t>323</w:t>
      </w:r>
    </w:p>
    <w:p w:rsidR="00265623" w:rsidRDefault="00265623" w:rsidP="00C12794">
      <w:pPr>
        <w:pStyle w:val="a3"/>
        <w:tabs>
          <w:tab w:val="left" w:pos="9590"/>
          <w:tab w:val="left" w:pos="10776"/>
        </w:tabs>
        <w:jc w:val="right"/>
        <w:rPr>
          <w:u w:val="single"/>
        </w:rPr>
      </w:pPr>
    </w:p>
    <w:p w:rsidR="004E4729" w:rsidRPr="004E4729" w:rsidRDefault="004E4729" w:rsidP="004E4729">
      <w:pPr>
        <w:pStyle w:val="a3"/>
        <w:jc w:val="center"/>
        <w:rPr>
          <w:b/>
        </w:rPr>
      </w:pPr>
      <w:r w:rsidRPr="004E4729">
        <w:rPr>
          <w:b/>
        </w:rPr>
        <w:t>Положение</w:t>
      </w:r>
    </w:p>
    <w:p w:rsidR="004E4729" w:rsidRPr="004E4729" w:rsidRDefault="000E6486" w:rsidP="004E4729">
      <w:pPr>
        <w:pStyle w:val="a3"/>
        <w:jc w:val="center"/>
        <w:rPr>
          <w:b/>
        </w:rPr>
      </w:pPr>
      <w:r>
        <w:rPr>
          <w:b/>
        </w:rPr>
        <w:t xml:space="preserve">о проведении </w:t>
      </w:r>
      <w:r w:rsidR="004E4729" w:rsidRPr="004E4729">
        <w:rPr>
          <w:b/>
        </w:rPr>
        <w:t>муниципальной патриотической фотовыставки</w:t>
      </w:r>
    </w:p>
    <w:p w:rsidR="004E4729" w:rsidRPr="004E4729" w:rsidRDefault="004E4729" w:rsidP="004E4729">
      <w:pPr>
        <w:pStyle w:val="a3"/>
        <w:jc w:val="center"/>
        <w:rPr>
          <w:b/>
        </w:rPr>
      </w:pPr>
      <w:r w:rsidRPr="004E4729">
        <w:rPr>
          <w:b/>
        </w:rPr>
        <w:t>«Чем крепче тыл, тем сильнее фронт»</w:t>
      </w:r>
    </w:p>
    <w:p w:rsidR="004E4729" w:rsidRPr="004E4729" w:rsidRDefault="004E4729" w:rsidP="004E4729">
      <w:pPr>
        <w:pStyle w:val="a3"/>
      </w:pPr>
    </w:p>
    <w:p w:rsidR="004E4729" w:rsidRPr="004E4729" w:rsidRDefault="004E4729" w:rsidP="004E4729">
      <w:pPr>
        <w:pStyle w:val="a3"/>
        <w:spacing w:line="360" w:lineRule="auto"/>
        <w:jc w:val="center"/>
        <w:rPr>
          <w:b/>
          <w:bCs/>
        </w:rPr>
      </w:pPr>
      <w:r w:rsidRPr="004E4729">
        <w:rPr>
          <w:b/>
          <w:bCs/>
        </w:rPr>
        <w:t>1. Общие положения</w:t>
      </w:r>
    </w:p>
    <w:p w:rsidR="004E4729" w:rsidRPr="004E4729" w:rsidRDefault="004E4729" w:rsidP="004E4729">
      <w:pPr>
        <w:pStyle w:val="a3"/>
        <w:spacing w:line="360" w:lineRule="auto"/>
        <w:ind w:firstLine="720"/>
        <w:jc w:val="both"/>
      </w:pPr>
      <w:r w:rsidRPr="004E4729">
        <w:rPr>
          <w:bCs/>
        </w:rPr>
        <w:t>Настоящее Положение определяет порядок организации и проведения патриотической</w:t>
      </w:r>
      <w:r w:rsidRPr="004E4729">
        <w:t xml:space="preserve"> </w:t>
      </w:r>
      <w:r w:rsidRPr="004E4729">
        <w:rPr>
          <w:bCs/>
        </w:rPr>
        <w:t xml:space="preserve">муниципальной фотовыставки «Чем крепче тыл, тем сильнее фронт» (далее – Фотовыставка) в рамках </w:t>
      </w:r>
      <w:r w:rsidRPr="004E4729">
        <w:t>реализации проекта «</w:t>
      </w:r>
      <w:r w:rsidRPr="004E4729">
        <w:rPr>
          <w:lang w:val="en-US"/>
        </w:rPr>
        <w:t>XVIII</w:t>
      </w:r>
      <w:r w:rsidRPr="004E4729">
        <w:t xml:space="preserve"> </w:t>
      </w:r>
      <w:proofErr w:type="spellStart"/>
      <w:r w:rsidRPr="004E4729">
        <w:t>Бутурлинские</w:t>
      </w:r>
      <w:proofErr w:type="spellEnd"/>
      <w:r w:rsidRPr="004E4729">
        <w:t xml:space="preserve"> чтения имени Героя Советского Союза, маршала артиллерии </w:t>
      </w:r>
      <w:proofErr w:type="spellStart"/>
      <w:r w:rsidRPr="004E4729">
        <w:t>В.И.Казакова</w:t>
      </w:r>
      <w:proofErr w:type="spellEnd"/>
      <w:r w:rsidRPr="004E4729">
        <w:t xml:space="preserve">» на территории </w:t>
      </w:r>
      <w:proofErr w:type="spellStart"/>
      <w:r w:rsidRPr="004E4729">
        <w:t>Бутурлинского</w:t>
      </w:r>
      <w:proofErr w:type="spellEnd"/>
      <w:r w:rsidRPr="004E4729">
        <w:t xml:space="preserve"> муниципального </w:t>
      </w:r>
      <w:proofErr w:type="gramStart"/>
      <w:r w:rsidRPr="004E4729">
        <w:t>округа  Нижегородской</w:t>
      </w:r>
      <w:proofErr w:type="gramEnd"/>
      <w:r w:rsidRPr="004E4729">
        <w:t xml:space="preserve"> области в период  </w:t>
      </w:r>
      <w:r w:rsidRPr="004E4729">
        <w:rPr>
          <w:bCs/>
        </w:rPr>
        <w:t>2</w:t>
      </w:r>
      <w:r w:rsidR="002C2A60">
        <w:rPr>
          <w:bCs/>
        </w:rPr>
        <w:t>1</w:t>
      </w:r>
      <w:r w:rsidRPr="004E4729">
        <w:rPr>
          <w:bCs/>
        </w:rPr>
        <w:t>- 23 марта 2025 года.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2. Цель и задачи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  <w:rPr>
          <w:b/>
        </w:rPr>
      </w:pPr>
      <w:r w:rsidRPr="004E4729">
        <w:t>Цель проведения Фотовыставки – поддержка героических защитников Отечества посредством демонстрации фотографий жен участников специальной военной операции (далее – СВО).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Задачи проведения Фотовыставки:</w:t>
      </w:r>
    </w:p>
    <w:p w:rsidR="004E4729" w:rsidRPr="004E4729" w:rsidRDefault="004E4729" w:rsidP="004E4729">
      <w:pPr>
        <w:pStyle w:val="a3"/>
        <w:spacing w:line="360" w:lineRule="auto"/>
        <w:jc w:val="both"/>
      </w:pPr>
      <w:r w:rsidRPr="004E4729">
        <w:t>- поддержка боевого духа военнослужащих, находящихся в зоне проведения СВО;</w:t>
      </w:r>
    </w:p>
    <w:p w:rsidR="004E4729" w:rsidRPr="004E4729" w:rsidRDefault="004E4729" w:rsidP="004E4729">
      <w:pPr>
        <w:pStyle w:val="a3"/>
        <w:spacing w:line="360" w:lineRule="auto"/>
        <w:jc w:val="both"/>
      </w:pPr>
      <w:r w:rsidRPr="004E4729">
        <w:t>- формирование понимания единства армии и народа в общем стремлении к победе;</w:t>
      </w:r>
    </w:p>
    <w:p w:rsidR="004E4729" w:rsidRPr="004E4729" w:rsidRDefault="004E4729" w:rsidP="004E4729">
      <w:pPr>
        <w:pStyle w:val="a3"/>
        <w:spacing w:line="360" w:lineRule="auto"/>
        <w:jc w:val="both"/>
      </w:pPr>
      <w:r w:rsidRPr="004E4729">
        <w:t>- пропаганда и укрепление семейных ценностей, воспитание гражданственности и патриотизма, повышение авторитета и престижа российской армии.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3. Учредители и организаторы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Учредителем Фотовыставки является администрация Бутурлинского муниципального округа Нижегородской области.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 xml:space="preserve">Организатором Фотовыставки выступает государственное казенное учреждение Нижегородской области «Управление социальной защиты </w:t>
      </w:r>
      <w:r w:rsidRPr="004E4729">
        <w:lastRenderedPageBreak/>
        <w:t>населения Бутурлинского муниципального округа» (далее – УСЗН).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4. Дата и место проведения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Презентация Фотовыставка состоится 2</w:t>
      </w:r>
      <w:r w:rsidR="002C2A60">
        <w:t>0</w:t>
      </w:r>
      <w:r w:rsidRPr="004E4729">
        <w:t xml:space="preserve"> марта 2025 года в МБУК «Бутурлинский районный Дворец культуры» по адресу: Нижегородская область, </w:t>
      </w:r>
      <w:proofErr w:type="spellStart"/>
      <w:r w:rsidRPr="004E4729">
        <w:t>р.п.Бутурлино</w:t>
      </w:r>
      <w:proofErr w:type="spellEnd"/>
      <w:r w:rsidRPr="004E4729">
        <w:t xml:space="preserve">, </w:t>
      </w:r>
      <w:proofErr w:type="spellStart"/>
      <w:r w:rsidRPr="004E4729">
        <w:t>ул.Ленина</w:t>
      </w:r>
      <w:proofErr w:type="spellEnd"/>
      <w:r w:rsidRPr="004E4729">
        <w:t>, д.105.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5. Условия участия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В Фотовыставке могут принять участие:</w:t>
      </w:r>
    </w:p>
    <w:p w:rsidR="004E4729" w:rsidRPr="004E4729" w:rsidRDefault="004E4729" w:rsidP="004E4729">
      <w:pPr>
        <w:pStyle w:val="a3"/>
        <w:spacing w:line="360" w:lineRule="auto"/>
        <w:jc w:val="both"/>
      </w:pPr>
      <w:r w:rsidRPr="004E4729">
        <w:t xml:space="preserve">- жены мобилизованных и добровольцев вне зависимости от рода войск, званий и должностей </w:t>
      </w:r>
      <w:proofErr w:type="gramStart"/>
      <w:r w:rsidRPr="004E4729">
        <w:t xml:space="preserve">супругов,   </w:t>
      </w:r>
      <w:proofErr w:type="gramEnd"/>
      <w:r w:rsidRPr="004E4729">
        <w:t xml:space="preserve">направленных в зону проведения СВО с территории Бутурлинского муниципального округа   и  находящиеся  в зоне проведения СВО по состоянию на  05 марта   2025г. 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 xml:space="preserve"> Участницы Фотовыставки должны состоять с участником СВО в зарегистрированном браке и иметь место жительства, а также фактически проживать на территории Бутурлинского муниципального округа.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6. Требования к фотоработам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В рамках организации Фотовыставки будут изготовлены фотографии участниц в технике «Портретная съемка», на которых они будут изображены с накинутой на плечо армейской формой их супругов. Также на фотопортрете бу</w:t>
      </w:r>
      <w:r w:rsidR="000E6486">
        <w:t xml:space="preserve">дут размещены письма-обращения </w:t>
      </w:r>
      <w:r w:rsidRPr="004E4729">
        <w:t xml:space="preserve">жен своим мужьям, находящимся в зоне СВО. 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Стиль одежды участниц: выдержанная простота в монохромной гамме, макияж неброский (в случае необходимости будет выполнен для каждой участницы мастером макияжа).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Портрет участницы Фотовыставки будет выполнен размером А3, в цвете, в вертикальном исполнении. Фотосъемка для участниц проводится на безвозмездной основе.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t>Участие в Фотовыставке означает согласие участницы на обработку персональных данных с последующим некоммерческим использованием фотографий.</w:t>
      </w:r>
    </w:p>
    <w:p w:rsidR="004E4729" w:rsidRPr="004E4729" w:rsidRDefault="004E4729" w:rsidP="004E4729">
      <w:pPr>
        <w:pStyle w:val="a3"/>
        <w:spacing w:line="360" w:lineRule="auto"/>
        <w:jc w:val="both"/>
      </w:pPr>
      <w:r w:rsidRPr="004E4729">
        <w:t xml:space="preserve">  </w:t>
      </w:r>
      <w:r w:rsidR="002C2A60">
        <w:tab/>
      </w:r>
      <w:r w:rsidRPr="004E4729">
        <w:t>По завершению Фотовыставки фотографии будут переданы участницам.</w:t>
      </w:r>
    </w:p>
    <w:p w:rsidR="004E4729" w:rsidRPr="004E4729" w:rsidRDefault="004E4729" w:rsidP="002C2A60">
      <w:pPr>
        <w:pStyle w:val="a3"/>
        <w:spacing w:line="360" w:lineRule="auto"/>
        <w:jc w:val="center"/>
        <w:rPr>
          <w:b/>
        </w:rPr>
      </w:pPr>
      <w:r w:rsidRPr="004E4729">
        <w:rPr>
          <w:b/>
        </w:rPr>
        <w:t>7. Финансирование</w:t>
      </w:r>
    </w:p>
    <w:p w:rsidR="004E4729" w:rsidRPr="004E4729" w:rsidRDefault="004E4729" w:rsidP="002C2A60">
      <w:pPr>
        <w:pStyle w:val="a3"/>
        <w:spacing w:line="360" w:lineRule="auto"/>
        <w:ind w:firstLine="720"/>
        <w:jc w:val="both"/>
      </w:pPr>
      <w:r w:rsidRPr="004E4729">
        <w:lastRenderedPageBreak/>
        <w:t>Финансовое обеспечение Фотовыставки осуществляется за счет средств</w:t>
      </w:r>
      <w:r w:rsidR="00F3605D">
        <w:t xml:space="preserve"> МБУК «Бутурлинский районный Дворец культуры», выделенных на проведение мероприятий, посвященных празднованию </w:t>
      </w:r>
      <w:r w:rsidR="00F3605D" w:rsidRPr="00F3605D">
        <w:rPr>
          <w:shd w:val="clear" w:color="auto" w:fill="FFFFFF"/>
        </w:rPr>
        <w:t>80-й годовщины Победы в Великой Отечественной войне 1941–1945 годов</w:t>
      </w:r>
      <w:r w:rsidR="00F3605D">
        <w:rPr>
          <w:shd w:val="clear" w:color="auto" w:fill="FFFFFF"/>
        </w:rPr>
        <w:t>.</w:t>
      </w:r>
      <w:bookmarkStart w:id="0" w:name="_GoBack"/>
      <w:bookmarkEnd w:id="0"/>
    </w:p>
    <w:p w:rsidR="00FC0C2B" w:rsidRPr="004E4729" w:rsidRDefault="00FC0C2B" w:rsidP="004E4729">
      <w:pPr>
        <w:pStyle w:val="a3"/>
        <w:spacing w:line="360" w:lineRule="auto"/>
        <w:jc w:val="both"/>
      </w:pPr>
    </w:p>
    <w:sectPr w:rsidR="00FC0C2B" w:rsidRPr="004E4729" w:rsidSect="004B6458">
      <w:pgSz w:w="11910" w:h="16840"/>
      <w:pgMar w:top="851" w:right="995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C0E"/>
    <w:multiLevelType w:val="multilevel"/>
    <w:tmpl w:val="8BACC8B0"/>
    <w:lvl w:ilvl="0">
      <w:start w:val="5"/>
      <w:numFmt w:val="decimal"/>
      <w:lvlText w:val="%1"/>
      <w:lvlJc w:val="left"/>
      <w:pPr>
        <w:ind w:left="1058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2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468"/>
      </w:pPr>
      <w:rPr>
        <w:rFonts w:hint="default"/>
        <w:lang w:val="ru-RU" w:eastAsia="en-US" w:bidi="ar-SA"/>
      </w:rPr>
    </w:lvl>
  </w:abstractNum>
  <w:abstractNum w:abstractNumId="1">
    <w:nsid w:val="0B240946"/>
    <w:multiLevelType w:val="multilevel"/>
    <w:tmpl w:val="BD3E9EE2"/>
    <w:lvl w:ilvl="0">
      <w:start w:val="5"/>
      <w:numFmt w:val="decimal"/>
      <w:lvlText w:val="%1"/>
      <w:lvlJc w:val="left"/>
      <w:pPr>
        <w:ind w:left="93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504"/>
      </w:pPr>
      <w:rPr>
        <w:rFonts w:hint="default"/>
        <w:lang w:val="ru-RU" w:eastAsia="en-US" w:bidi="ar-SA"/>
      </w:rPr>
    </w:lvl>
  </w:abstractNum>
  <w:abstractNum w:abstractNumId="2">
    <w:nsid w:val="0BFC0192"/>
    <w:multiLevelType w:val="multilevel"/>
    <w:tmpl w:val="CC3A83F8"/>
    <w:lvl w:ilvl="0">
      <w:start w:val="2"/>
      <w:numFmt w:val="decimal"/>
      <w:lvlText w:val="%1"/>
      <w:lvlJc w:val="left"/>
      <w:pPr>
        <w:ind w:left="219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9" w:hanging="428"/>
      </w:pPr>
      <w:rPr>
        <w:rFonts w:hint="default"/>
        <w:lang w:val="ru-RU" w:eastAsia="en-US" w:bidi="ar-SA"/>
      </w:rPr>
    </w:lvl>
  </w:abstractNum>
  <w:abstractNum w:abstractNumId="3">
    <w:nsid w:val="0EA32DF4"/>
    <w:multiLevelType w:val="multilevel"/>
    <w:tmpl w:val="43321FEE"/>
    <w:lvl w:ilvl="0">
      <w:start w:val="5"/>
      <w:numFmt w:val="decimal"/>
      <w:lvlText w:val="%1"/>
      <w:lvlJc w:val="left"/>
      <w:pPr>
        <w:ind w:left="938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717"/>
      </w:pPr>
      <w:rPr>
        <w:rFonts w:hint="default"/>
        <w:lang w:val="ru-RU" w:eastAsia="en-US" w:bidi="ar-SA"/>
      </w:rPr>
    </w:lvl>
  </w:abstractNum>
  <w:abstractNum w:abstractNumId="4">
    <w:nsid w:val="16C3739C"/>
    <w:multiLevelType w:val="multilevel"/>
    <w:tmpl w:val="69CC1F18"/>
    <w:lvl w:ilvl="0">
      <w:start w:val="1"/>
      <w:numFmt w:val="decimal"/>
      <w:lvlText w:val="%1."/>
      <w:lvlJc w:val="left"/>
      <w:pPr>
        <w:ind w:left="1859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3" w:hanging="8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3" w:hanging="8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1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835"/>
      </w:pPr>
      <w:rPr>
        <w:rFonts w:hint="default"/>
        <w:lang w:val="ru-RU" w:eastAsia="en-US" w:bidi="ar-SA"/>
      </w:rPr>
    </w:lvl>
  </w:abstractNum>
  <w:abstractNum w:abstractNumId="5">
    <w:nsid w:val="17C23044"/>
    <w:multiLevelType w:val="multilevel"/>
    <w:tmpl w:val="4EA43D90"/>
    <w:lvl w:ilvl="0">
      <w:start w:val="3"/>
      <w:numFmt w:val="decimal"/>
      <w:lvlText w:val="%1"/>
      <w:lvlJc w:val="left"/>
      <w:pPr>
        <w:ind w:left="105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49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3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9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159"/>
      </w:pPr>
      <w:rPr>
        <w:rFonts w:hint="default"/>
        <w:lang w:val="ru-RU" w:eastAsia="en-US" w:bidi="ar-SA"/>
      </w:rPr>
    </w:lvl>
  </w:abstractNum>
  <w:abstractNum w:abstractNumId="6">
    <w:nsid w:val="1E0672E6"/>
    <w:multiLevelType w:val="hybridMultilevel"/>
    <w:tmpl w:val="7B94435C"/>
    <w:lvl w:ilvl="0" w:tplc="A074EDB2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25B7A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2" w:tplc="D14A8240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3" w:tplc="720CB9A2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4" w:tplc="F1E810E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  <w:lvl w:ilvl="5" w:tplc="3C32C2B4">
      <w:numFmt w:val="bullet"/>
      <w:lvlText w:val="•"/>
      <w:lvlJc w:val="left"/>
      <w:pPr>
        <w:ind w:left="6262" w:hanging="164"/>
      </w:pPr>
      <w:rPr>
        <w:rFonts w:hint="default"/>
        <w:lang w:val="ru-RU" w:eastAsia="en-US" w:bidi="ar-SA"/>
      </w:rPr>
    </w:lvl>
    <w:lvl w:ilvl="6" w:tplc="1B423ABC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7" w:tplc="B43ACD80">
      <w:numFmt w:val="bullet"/>
      <w:lvlText w:val="•"/>
      <w:lvlJc w:val="left"/>
      <w:pPr>
        <w:ind w:left="8326" w:hanging="164"/>
      </w:pPr>
      <w:rPr>
        <w:rFonts w:hint="default"/>
        <w:lang w:val="ru-RU" w:eastAsia="en-US" w:bidi="ar-SA"/>
      </w:rPr>
    </w:lvl>
    <w:lvl w:ilvl="8" w:tplc="2E18DAFC">
      <w:numFmt w:val="bullet"/>
      <w:lvlText w:val="•"/>
      <w:lvlJc w:val="left"/>
      <w:pPr>
        <w:ind w:left="9359" w:hanging="164"/>
      </w:pPr>
      <w:rPr>
        <w:rFonts w:hint="default"/>
        <w:lang w:val="ru-RU" w:eastAsia="en-US" w:bidi="ar-SA"/>
      </w:rPr>
    </w:lvl>
  </w:abstractNum>
  <w:abstractNum w:abstractNumId="7">
    <w:nsid w:val="2088272A"/>
    <w:multiLevelType w:val="multilevel"/>
    <w:tmpl w:val="32182A5C"/>
    <w:lvl w:ilvl="0">
      <w:start w:val="2"/>
      <w:numFmt w:val="decimal"/>
      <w:lvlText w:val="%1"/>
      <w:lvlJc w:val="left"/>
      <w:pPr>
        <w:ind w:left="93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706"/>
      </w:pPr>
      <w:rPr>
        <w:rFonts w:hint="default"/>
        <w:lang w:val="ru-RU" w:eastAsia="en-US" w:bidi="ar-SA"/>
      </w:rPr>
    </w:lvl>
  </w:abstractNum>
  <w:abstractNum w:abstractNumId="8">
    <w:nsid w:val="25BA07BA"/>
    <w:multiLevelType w:val="hybridMultilevel"/>
    <w:tmpl w:val="3440C6C0"/>
    <w:lvl w:ilvl="0" w:tplc="670CC73C">
      <w:start w:val="1"/>
      <w:numFmt w:val="decimal"/>
      <w:lvlText w:val="%1"/>
      <w:lvlJc w:val="left"/>
      <w:pPr>
        <w:ind w:left="214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603C74">
      <w:numFmt w:val="bullet"/>
      <w:lvlText w:val="•"/>
      <w:lvlJc w:val="left"/>
      <w:pPr>
        <w:ind w:left="3068" w:hanging="212"/>
      </w:pPr>
      <w:rPr>
        <w:rFonts w:hint="default"/>
        <w:lang w:val="ru-RU" w:eastAsia="en-US" w:bidi="ar-SA"/>
      </w:rPr>
    </w:lvl>
    <w:lvl w:ilvl="2" w:tplc="84563FEC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3" w:tplc="A3CEC92C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4" w:tplc="306ABD08">
      <w:numFmt w:val="bullet"/>
      <w:lvlText w:val="•"/>
      <w:lvlJc w:val="left"/>
      <w:pPr>
        <w:ind w:left="5853" w:hanging="212"/>
      </w:pPr>
      <w:rPr>
        <w:rFonts w:hint="default"/>
        <w:lang w:val="ru-RU" w:eastAsia="en-US" w:bidi="ar-SA"/>
      </w:rPr>
    </w:lvl>
    <w:lvl w:ilvl="5" w:tplc="93EC3ED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6" w:tplc="146A88F8">
      <w:numFmt w:val="bullet"/>
      <w:lvlText w:val="•"/>
      <w:lvlJc w:val="left"/>
      <w:pPr>
        <w:ind w:left="7710" w:hanging="212"/>
      </w:pPr>
      <w:rPr>
        <w:rFonts w:hint="default"/>
        <w:lang w:val="ru-RU" w:eastAsia="en-US" w:bidi="ar-SA"/>
      </w:rPr>
    </w:lvl>
    <w:lvl w:ilvl="7" w:tplc="04660122">
      <w:numFmt w:val="bullet"/>
      <w:lvlText w:val="•"/>
      <w:lvlJc w:val="left"/>
      <w:pPr>
        <w:ind w:left="8638" w:hanging="212"/>
      </w:pPr>
      <w:rPr>
        <w:rFonts w:hint="default"/>
        <w:lang w:val="ru-RU" w:eastAsia="en-US" w:bidi="ar-SA"/>
      </w:rPr>
    </w:lvl>
    <w:lvl w:ilvl="8" w:tplc="ADA2D33C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</w:abstractNum>
  <w:abstractNum w:abstractNumId="9">
    <w:nsid w:val="30C53740"/>
    <w:multiLevelType w:val="multilevel"/>
    <w:tmpl w:val="5B74D6AA"/>
    <w:lvl w:ilvl="0">
      <w:start w:val="7"/>
      <w:numFmt w:val="decimal"/>
      <w:lvlText w:val="%1"/>
      <w:lvlJc w:val="left"/>
      <w:pPr>
        <w:ind w:left="797" w:hanging="5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5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4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597"/>
      </w:pPr>
      <w:rPr>
        <w:rFonts w:hint="default"/>
        <w:lang w:val="ru-RU" w:eastAsia="en-US" w:bidi="ar-SA"/>
      </w:rPr>
    </w:lvl>
  </w:abstractNum>
  <w:abstractNum w:abstractNumId="10">
    <w:nsid w:val="32F53067"/>
    <w:multiLevelType w:val="hybridMultilevel"/>
    <w:tmpl w:val="1A9AF1EC"/>
    <w:lvl w:ilvl="0" w:tplc="6DBC5518">
      <w:numFmt w:val="bullet"/>
      <w:lvlText w:val="-"/>
      <w:lvlJc w:val="left"/>
      <w:pPr>
        <w:ind w:left="93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641D6A">
      <w:numFmt w:val="bullet"/>
      <w:lvlText w:val="•"/>
      <w:lvlJc w:val="left"/>
      <w:pPr>
        <w:ind w:left="1988" w:hanging="303"/>
      </w:pPr>
      <w:rPr>
        <w:rFonts w:hint="default"/>
        <w:lang w:val="ru-RU" w:eastAsia="en-US" w:bidi="ar-SA"/>
      </w:rPr>
    </w:lvl>
    <w:lvl w:ilvl="2" w:tplc="AAE46FE4">
      <w:numFmt w:val="bullet"/>
      <w:lvlText w:val="•"/>
      <w:lvlJc w:val="left"/>
      <w:pPr>
        <w:ind w:left="3036" w:hanging="303"/>
      </w:pPr>
      <w:rPr>
        <w:rFonts w:hint="default"/>
        <w:lang w:val="ru-RU" w:eastAsia="en-US" w:bidi="ar-SA"/>
      </w:rPr>
    </w:lvl>
    <w:lvl w:ilvl="3" w:tplc="0C16EF56">
      <w:numFmt w:val="bullet"/>
      <w:lvlText w:val="•"/>
      <w:lvlJc w:val="left"/>
      <w:pPr>
        <w:ind w:left="4085" w:hanging="303"/>
      </w:pPr>
      <w:rPr>
        <w:rFonts w:hint="default"/>
        <w:lang w:val="ru-RU" w:eastAsia="en-US" w:bidi="ar-SA"/>
      </w:rPr>
    </w:lvl>
    <w:lvl w:ilvl="4" w:tplc="669CDBAC">
      <w:numFmt w:val="bullet"/>
      <w:lvlText w:val="•"/>
      <w:lvlJc w:val="left"/>
      <w:pPr>
        <w:ind w:left="5133" w:hanging="303"/>
      </w:pPr>
      <w:rPr>
        <w:rFonts w:hint="default"/>
        <w:lang w:val="ru-RU" w:eastAsia="en-US" w:bidi="ar-SA"/>
      </w:rPr>
    </w:lvl>
    <w:lvl w:ilvl="5" w:tplc="15C8044E">
      <w:numFmt w:val="bullet"/>
      <w:lvlText w:val="•"/>
      <w:lvlJc w:val="left"/>
      <w:pPr>
        <w:ind w:left="6182" w:hanging="303"/>
      </w:pPr>
      <w:rPr>
        <w:rFonts w:hint="default"/>
        <w:lang w:val="ru-RU" w:eastAsia="en-US" w:bidi="ar-SA"/>
      </w:rPr>
    </w:lvl>
    <w:lvl w:ilvl="6" w:tplc="8E3042E6">
      <w:numFmt w:val="bullet"/>
      <w:lvlText w:val="•"/>
      <w:lvlJc w:val="left"/>
      <w:pPr>
        <w:ind w:left="7230" w:hanging="303"/>
      </w:pPr>
      <w:rPr>
        <w:rFonts w:hint="default"/>
        <w:lang w:val="ru-RU" w:eastAsia="en-US" w:bidi="ar-SA"/>
      </w:rPr>
    </w:lvl>
    <w:lvl w:ilvl="7" w:tplc="0288798C">
      <w:numFmt w:val="bullet"/>
      <w:lvlText w:val="•"/>
      <w:lvlJc w:val="left"/>
      <w:pPr>
        <w:ind w:left="8278" w:hanging="303"/>
      </w:pPr>
      <w:rPr>
        <w:rFonts w:hint="default"/>
        <w:lang w:val="ru-RU" w:eastAsia="en-US" w:bidi="ar-SA"/>
      </w:rPr>
    </w:lvl>
    <w:lvl w:ilvl="8" w:tplc="9402BCAE">
      <w:numFmt w:val="bullet"/>
      <w:lvlText w:val="•"/>
      <w:lvlJc w:val="left"/>
      <w:pPr>
        <w:ind w:left="9327" w:hanging="303"/>
      </w:pPr>
      <w:rPr>
        <w:rFonts w:hint="default"/>
        <w:lang w:val="ru-RU" w:eastAsia="en-US" w:bidi="ar-SA"/>
      </w:rPr>
    </w:lvl>
  </w:abstractNum>
  <w:abstractNum w:abstractNumId="11">
    <w:nsid w:val="3EA170C7"/>
    <w:multiLevelType w:val="hybridMultilevel"/>
    <w:tmpl w:val="B2FAC1AC"/>
    <w:lvl w:ilvl="0" w:tplc="A03EF11E">
      <w:start w:val="1"/>
      <w:numFmt w:val="decimal"/>
      <w:suff w:val="space"/>
      <w:lvlText w:val="%1."/>
      <w:lvlJc w:val="left"/>
      <w:pPr>
        <w:ind w:left="514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1CB34C">
      <w:start w:val="1"/>
      <w:numFmt w:val="decimal"/>
      <w:lvlText w:val="%2."/>
      <w:lvlJc w:val="left"/>
      <w:pPr>
        <w:ind w:left="48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94E4F6A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3" w:tplc="05EA4E02">
      <w:numFmt w:val="bullet"/>
      <w:lvlText w:val="•"/>
      <w:lvlJc w:val="left"/>
      <w:pPr>
        <w:ind w:left="6536" w:hanging="240"/>
      </w:pPr>
      <w:rPr>
        <w:rFonts w:hint="default"/>
        <w:lang w:val="ru-RU" w:eastAsia="en-US" w:bidi="ar-SA"/>
      </w:rPr>
    </w:lvl>
    <w:lvl w:ilvl="4" w:tplc="02D060D6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5" w:tplc="598A7540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6" w:tplc="A4C46D3A">
      <w:numFmt w:val="bullet"/>
      <w:lvlText w:val="•"/>
      <w:lvlJc w:val="left"/>
      <w:pPr>
        <w:ind w:left="8631" w:hanging="240"/>
      </w:pPr>
      <w:rPr>
        <w:rFonts w:hint="default"/>
        <w:lang w:val="ru-RU" w:eastAsia="en-US" w:bidi="ar-SA"/>
      </w:rPr>
    </w:lvl>
    <w:lvl w:ilvl="7" w:tplc="A972FDB0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  <w:lvl w:ilvl="8" w:tplc="00F6218A">
      <w:numFmt w:val="bullet"/>
      <w:lvlText w:val="•"/>
      <w:lvlJc w:val="left"/>
      <w:pPr>
        <w:ind w:left="10027" w:hanging="240"/>
      </w:pPr>
      <w:rPr>
        <w:rFonts w:hint="default"/>
        <w:lang w:val="ru-RU" w:eastAsia="en-US" w:bidi="ar-SA"/>
      </w:rPr>
    </w:lvl>
  </w:abstractNum>
  <w:abstractNum w:abstractNumId="12">
    <w:nsid w:val="3FC93BA1"/>
    <w:multiLevelType w:val="multilevel"/>
    <w:tmpl w:val="CB425374"/>
    <w:lvl w:ilvl="0">
      <w:start w:val="1"/>
      <w:numFmt w:val="decimal"/>
      <w:lvlText w:val="%1"/>
      <w:lvlJc w:val="left"/>
      <w:pPr>
        <w:ind w:left="938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653"/>
      </w:pPr>
      <w:rPr>
        <w:rFonts w:hint="default"/>
        <w:lang w:val="ru-RU" w:eastAsia="en-US" w:bidi="ar-SA"/>
      </w:rPr>
    </w:lvl>
  </w:abstractNum>
  <w:abstractNum w:abstractNumId="13">
    <w:nsid w:val="4592239E"/>
    <w:multiLevelType w:val="hybridMultilevel"/>
    <w:tmpl w:val="4C4A26E2"/>
    <w:lvl w:ilvl="0" w:tplc="26282AC6">
      <w:start w:val="1"/>
      <w:numFmt w:val="decimal"/>
      <w:lvlText w:val="%1."/>
      <w:lvlJc w:val="left"/>
      <w:pPr>
        <w:ind w:left="12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882346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2" w:tplc="B4CEC07A">
      <w:numFmt w:val="bullet"/>
      <w:lvlText w:val="•"/>
      <w:lvlJc w:val="left"/>
      <w:pPr>
        <w:ind w:left="3260" w:hanging="281"/>
      </w:pPr>
      <w:rPr>
        <w:rFonts w:hint="default"/>
        <w:lang w:val="ru-RU" w:eastAsia="en-US" w:bidi="ar-SA"/>
      </w:rPr>
    </w:lvl>
    <w:lvl w:ilvl="3" w:tplc="B8788A70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4" w:tplc="4E462934">
      <w:numFmt w:val="bullet"/>
      <w:lvlText w:val="•"/>
      <w:lvlJc w:val="left"/>
      <w:pPr>
        <w:ind w:left="5301" w:hanging="281"/>
      </w:pPr>
      <w:rPr>
        <w:rFonts w:hint="default"/>
        <w:lang w:val="ru-RU" w:eastAsia="en-US" w:bidi="ar-SA"/>
      </w:rPr>
    </w:lvl>
    <w:lvl w:ilvl="5" w:tplc="FB84889E">
      <w:numFmt w:val="bullet"/>
      <w:lvlText w:val="•"/>
      <w:lvlJc w:val="left"/>
      <w:pPr>
        <w:ind w:left="6322" w:hanging="281"/>
      </w:pPr>
      <w:rPr>
        <w:rFonts w:hint="default"/>
        <w:lang w:val="ru-RU" w:eastAsia="en-US" w:bidi="ar-SA"/>
      </w:rPr>
    </w:lvl>
    <w:lvl w:ilvl="6" w:tplc="B0100D3E">
      <w:numFmt w:val="bullet"/>
      <w:lvlText w:val="•"/>
      <w:lvlJc w:val="left"/>
      <w:pPr>
        <w:ind w:left="7342" w:hanging="281"/>
      </w:pPr>
      <w:rPr>
        <w:rFonts w:hint="default"/>
        <w:lang w:val="ru-RU" w:eastAsia="en-US" w:bidi="ar-SA"/>
      </w:rPr>
    </w:lvl>
    <w:lvl w:ilvl="7" w:tplc="4856A390">
      <w:numFmt w:val="bullet"/>
      <w:lvlText w:val="•"/>
      <w:lvlJc w:val="left"/>
      <w:pPr>
        <w:ind w:left="8362" w:hanging="281"/>
      </w:pPr>
      <w:rPr>
        <w:rFonts w:hint="default"/>
        <w:lang w:val="ru-RU" w:eastAsia="en-US" w:bidi="ar-SA"/>
      </w:rPr>
    </w:lvl>
    <w:lvl w:ilvl="8" w:tplc="7C7AB144">
      <w:numFmt w:val="bullet"/>
      <w:lvlText w:val="•"/>
      <w:lvlJc w:val="left"/>
      <w:pPr>
        <w:ind w:left="9383" w:hanging="281"/>
      </w:pPr>
      <w:rPr>
        <w:rFonts w:hint="default"/>
        <w:lang w:val="ru-RU" w:eastAsia="en-US" w:bidi="ar-SA"/>
      </w:rPr>
    </w:lvl>
  </w:abstractNum>
  <w:abstractNum w:abstractNumId="14">
    <w:nsid w:val="45FA3ECA"/>
    <w:multiLevelType w:val="multilevel"/>
    <w:tmpl w:val="EC365EEA"/>
    <w:lvl w:ilvl="0">
      <w:start w:val="1"/>
      <w:numFmt w:val="decimal"/>
      <w:lvlText w:val="%1"/>
      <w:lvlJc w:val="left"/>
      <w:pPr>
        <w:ind w:left="93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493"/>
      </w:pPr>
      <w:rPr>
        <w:rFonts w:hint="default"/>
        <w:lang w:val="ru-RU" w:eastAsia="en-US" w:bidi="ar-SA"/>
      </w:rPr>
    </w:lvl>
  </w:abstractNum>
  <w:abstractNum w:abstractNumId="15">
    <w:nsid w:val="4DCB2502"/>
    <w:multiLevelType w:val="multilevel"/>
    <w:tmpl w:val="B93A7612"/>
    <w:lvl w:ilvl="0">
      <w:start w:val="6"/>
      <w:numFmt w:val="decimal"/>
      <w:lvlText w:val="%1"/>
      <w:lvlJc w:val="left"/>
      <w:pPr>
        <w:ind w:left="213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7" w:hanging="493"/>
      </w:pPr>
      <w:rPr>
        <w:rFonts w:hint="default"/>
        <w:lang w:val="ru-RU" w:eastAsia="en-US" w:bidi="ar-SA"/>
      </w:rPr>
    </w:lvl>
  </w:abstractNum>
  <w:abstractNum w:abstractNumId="16">
    <w:nsid w:val="62621736"/>
    <w:multiLevelType w:val="hybridMultilevel"/>
    <w:tmpl w:val="6D2C9DE6"/>
    <w:lvl w:ilvl="0" w:tplc="ECA6241E">
      <w:numFmt w:val="bullet"/>
      <w:lvlText w:val="-"/>
      <w:lvlJc w:val="left"/>
      <w:pPr>
        <w:ind w:left="938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6C594">
      <w:numFmt w:val="bullet"/>
      <w:lvlText w:val="•"/>
      <w:lvlJc w:val="left"/>
      <w:pPr>
        <w:ind w:left="1988" w:hanging="442"/>
      </w:pPr>
      <w:rPr>
        <w:rFonts w:hint="default"/>
        <w:lang w:val="ru-RU" w:eastAsia="en-US" w:bidi="ar-SA"/>
      </w:rPr>
    </w:lvl>
    <w:lvl w:ilvl="2" w:tplc="4650CE9C">
      <w:numFmt w:val="bullet"/>
      <w:lvlText w:val="•"/>
      <w:lvlJc w:val="left"/>
      <w:pPr>
        <w:ind w:left="3036" w:hanging="442"/>
      </w:pPr>
      <w:rPr>
        <w:rFonts w:hint="default"/>
        <w:lang w:val="ru-RU" w:eastAsia="en-US" w:bidi="ar-SA"/>
      </w:rPr>
    </w:lvl>
    <w:lvl w:ilvl="3" w:tplc="C05638B8">
      <w:numFmt w:val="bullet"/>
      <w:lvlText w:val="•"/>
      <w:lvlJc w:val="left"/>
      <w:pPr>
        <w:ind w:left="4085" w:hanging="442"/>
      </w:pPr>
      <w:rPr>
        <w:rFonts w:hint="default"/>
        <w:lang w:val="ru-RU" w:eastAsia="en-US" w:bidi="ar-SA"/>
      </w:rPr>
    </w:lvl>
    <w:lvl w:ilvl="4" w:tplc="6B762C5C">
      <w:numFmt w:val="bullet"/>
      <w:lvlText w:val="•"/>
      <w:lvlJc w:val="left"/>
      <w:pPr>
        <w:ind w:left="5133" w:hanging="442"/>
      </w:pPr>
      <w:rPr>
        <w:rFonts w:hint="default"/>
        <w:lang w:val="ru-RU" w:eastAsia="en-US" w:bidi="ar-SA"/>
      </w:rPr>
    </w:lvl>
    <w:lvl w:ilvl="5" w:tplc="0C7EA26A">
      <w:numFmt w:val="bullet"/>
      <w:lvlText w:val="•"/>
      <w:lvlJc w:val="left"/>
      <w:pPr>
        <w:ind w:left="6182" w:hanging="442"/>
      </w:pPr>
      <w:rPr>
        <w:rFonts w:hint="default"/>
        <w:lang w:val="ru-RU" w:eastAsia="en-US" w:bidi="ar-SA"/>
      </w:rPr>
    </w:lvl>
    <w:lvl w:ilvl="6" w:tplc="3BCC8AA0">
      <w:numFmt w:val="bullet"/>
      <w:lvlText w:val="•"/>
      <w:lvlJc w:val="left"/>
      <w:pPr>
        <w:ind w:left="7230" w:hanging="442"/>
      </w:pPr>
      <w:rPr>
        <w:rFonts w:hint="default"/>
        <w:lang w:val="ru-RU" w:eastAsia="en-US" w:bidi="ar-SA"/>
      </w:rPr>
    </w:lvl>
    <w:lvl w:ilvl="7" w:tplc="8132C934">
      <w:numFmt w:val="bullet"/>
      <w:lvlText w:val="•"/>
      <w:lvlJc w:val="left"/>
      <w:pPr>
        <w:ind w:left="8278" w:hanging="442"/>
      </w:pPr>
      <w:rPr>
        <w:rFonts w:hint="default"/>
        <w:lang w:val="ru-RU" w:eastAsia="en-US" w:bidi="ar-SA"/>
      </w:rPr>
    </w:lvl>
    <w:lvl w:ilvl="8" w:tplc="72F8365A">
      <w:numFmt w:val="bullet"/>
      <w:lvlText w:val="•"/>
      <w:lvlJc w:val="left"/>
      <w:pPr>
        <w:ind w:left="9327" w:hanging="442"/>
      </w:pPr>
      <w:rPr>
        <w:rFonts w:hint="default"/>
        <w:lang w:val="ru-RU" w:eastAsia="en-US" w:bidi="ar-SA"/>
      </w:rPr>
    </w:lvl>
  </w:abstractNum>
  <w:abstractNum w:abstractNumId="17">
    <w:nsid w:val="64A01929"/>
    <w:multiLevelType w:val="multilevel"/>
    <w:tmpl w:val="10EA2D46"/>
    <w:lvl w:ilvl="0">
      <w:start w:val="4"/>
      <w:numFmt w:val="decimal"/>
      <w:lvlText w:val="%1"/>
      <w:lvlJc w:val="left"/>
      <w:pPr>
        <w:ind w:left="938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6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619"/>
      </w:pPr>
      <w:rPr>
        <w:rFonts w:hint="default"/>
        <w:lang w:val="ru-RU" w:eastAsia="en-US" w:bidi="ar-SA"/>
      </w:rPr>
    </w:lvl>
  </w:abstractNum>
  <w:abstractNum w:abstractNumId="18">
    <w:nsid w:val="689B4CEC"/>
    <w:multiLevelType w:val="multilevel"/>
    <w:tmpl w:val="38C68DF2"/>
    <w:lvl w:ilvl="0">
      <w:start w:val="6"/>
      <w:numFmt w:val="decimal"/>
      <w:lvlText w:val="%1"/>
      <w:lvlJc w:val="left"/>
      <w:pPr>
        <w:ind w:left="235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4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7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2" w:hanging="281"/>
      </w:pPr>
      <w:rPr>
        <w:rFonts w:hint="default"/>
        <w:lang w:val="ru-RU" w:eastAsia="en-US" w:bidi="ar-SA"/>
      </w:rPr>
    </w:lvl>
  </w:abstractNum>
  <w:abstractNum w:abstractNumId="19">
    <w:nsid w:val="69203306"/>
    <w:multiLevelType w:val="multilevel"/>
    <w:tmpl w:val="E5EC324E"/>
    <w:lvl w:ilvl="0">
      <w:start w:val="1"/>
      <w:numFmt w:val="decimal"/>
      <w:lvlText w:val="%1"/>
      <w:lvlJc w:val="left"/>
      <w:pPr>
        <w:ind w:left="105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428"/>
      </w:pPr>
      <w:rPr>
        <w:rFonts w:hint="default"/>
        <w:lang w:val="ru-RU" w:eastAsia="en-US" w:bidi="ar-SA"/>
      </w:rPr>
    </w:lvl>
  </w:abstractNum>
  <w:abstractNum w:abstractNumId="20">
    <w:nsid w:val="6CA831DF"/>
    <w:multiLevelType w:val="hybridMultilevel"/>
    <w:tmpl w:val="E870BA30"/>
    <w:lvl w:ilvl="0" w:tplc="3482A75C">
      <w:numFmt w:val="bullet"/>
      <w:lvlText w:val="-"/>
      <w:lvlJc w:val="left"/>
      <w:pPr>
        <w:ind w:left="1908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F24E8B0">
      <w:numFmt w:val="bullet"/>
      <w:lvlText w:val="•"/>
      <w:lvlJc w:val="left"/>
      <w:pPr>
        <w:ind w:left="2852" w:hanging="142"/>
      </w:pPr>
      <w:rPr>
        <w:rFonts w:hint="default"/>
        <w:lang w:val="ru-RU" w:eastAsia="en-US" w:bidi="ar-SA"/>
      </w:rPr>
    </w:lvl>
    <w:lvl w:ilvl="2" w:tplc="5FB07812">
      <w:numFmt w:val="bullet"/>
      <w:lvlText w:val="•"/>
      <w:lvlJc w:val="left"/>
      <w:pPr>
        <w:ind w:left="3804" w:hanging="142"/>
      </w:pPr>
      <w:rPr>
        <w:rFonts w:hint="default"/>
        <w:lang w:val="ru-RU" w:eastAsia="en-US" w:bidi="ar-SA"/>
      </w:rPr>
    </w:lvl>
    <w:lvl w:ilvl="3" w:tplc="AD5E799C">
      <w:numFmt w:val="bullet"/>
      <w:lvlText w:val="•"/>
      <w:lvlJc w:val="left"/>
      <w:pPr>
        <w:ind w:left="4757" w:hanging="142"/>
      </w:pPr>
      <w:rPr>
        <w:rFonts w:hint="default"/>
        <w:lang w:val="ru-RU" w:eastAsia="en-US" w:bidi="ar-SA"/>
      </w:rPr>
    </w:lvl>
    <w:lvl w:ilvl="4" w:tplc="B36CECB6">
      <w:numFmt w:val="bullet"/>
      <w:lvlText w:val="•"/>
      <w:lvlJc w:val="left"/>
      <w:pPr>
        <w:ind w:left="5709" w:hanging="142"/>
      </w:pPr>
      <w:rPr>
        <w:rFonts w:hint="default"/>
        <w:lang w:val="ru-RU" w:eastAsia="en-US" w:bidi="ar-SA"/>
      </w:rPr>
    </w:lvl>
    <w:lvl w:ilvl="5" w:tplc="92427344">
      <w:numFmt w:val="bullet"/>
      <w:lvlText w:val="•"/>
      <w:lvlJc w:val="left"/>
      <w:pPr>
        <w:ind w:left="6662" w:hanging="142"/>
      </w:pPr>
      <w:rPr>
        <w:rFonts w:hint="default"/>
        <w:lang w:val="ru-RU" w:eastAsia="en-US" w:bidi="ar-SA"/>
      </w:rPr>
    </w:lvl>
    <w:lvl w:ilvl="6" w:tplc="96361E3C">
      <w:numFmt w:val="bullet"/>
      <w:lvlText w:val="•"/>
      <w:lvlJc w:val="left"/>
      <w:pPr>
        <w:ind w:left="7614" w:hanging="142"/>
      </w:pPr>
      <w:rPr>
        <w:rFonts w:hint="default"/>
        <w:lang w:val="ru-RU" w:eastAsia="en-US" w:bidi="ar-SA"/>
      </w:rPr>
    </w:lvl>
    <w:lvl w:ilvl="7" w:tplc="4E14C318">
      <w:numFmt w:val="bullet"/>
      <w:lvlText w:val="•"/>
      <w:lvlJc w:val="left"/>
      <w:pPr>
        <w:ind w:left="8566" w:hanging="142"/>
      </w:pPr>
      <w:rPr>
        <w:rFonts w:hint="default"/>
        <w:lang w:val="ru-RU" w:eastAsia="en-US" w:bidi="ar-SA"/>
      </w:rPr>
    </w:lvl>
    <w:lvl w:ilvl="8" w:tplc="0A6E9358">
      <w:numFmt w:val="bullet"/>
      <w:lvlText w:val="•"/>
      <w:lvlJc w:val="left"/>
      <w:pPr>
        <w:ind w:left="9519" w:hanging="142"/>
      </w:pPr>
      <w:rPr>
        <w:rFonts w:hint="default"/>
        <w:lang w:val="ru-RU" w:eastAsia="en-US" w:bidi="ar-SA"/>
      </w:rPr>
    </w:lvl>
  </w:abstractNum>
  <w:abstractNum w:abstractNumId="21">
    <w:nsid w:val="6FE4477D"/>
    <w:multiLevelType w:val="multilevel"/>
    <w:tmpl w:val="3BC433AA"/>
    <w:lvl w:ilvl="0">
      <w:start w:val="4"/>
      <w:numFmt w:val="decimal"/>
      <w:lvlText w:val="%1"/>
      <w:lvlJc w:val="left"/>
      <w:pPr>
        <w:ind w:left="105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428"/>
      </w:pPr>
      <w:rPr>
        <w:rFonts w:hint="default"/>
        <w:lang w:val="ru-RU" w:eastAsia="en-US" w:bidi="ar-SA"/>
      </w:rPr>
    </w:lvl>
  </w:abstractNum>
  <w:abstractNum w:abstractNumId="22">
    <w:nsid w:val="7AEB4EC1"/>
    <w:multiLevelType w:val="multilevel"/>
    <w:tmpl w:val="6AD4AA00"/>
    <w:lvl w:ilvl="0">
      <w:start w:val="7"/>
      <w:numFmt w:val="decimal"/>
      <w:lvlText w:val="%1"/>
      <w:lvlJc w:val="left"/>
      <w:pPr>
        <w:ind w:left="797" w:hanging="71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97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4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71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3"/>
  </w:num>
  <w:num w:numId="5">
    <w:abstractNumId w:val="2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18"/>
  </w:num>
  <w:num w:numId="12">
    <w:abstractNumId w:val="0"/>
  </w:num>
  <w:num w:numId="13">
    <w:abstractNumId w:val="21"/>
  </w:num>
  <w:num w:numId="14">
    <w:abstractNumId w:val="5"/>
  </w:num>
  <w:num w:numId="15">
    <w:abstractNumId w:val="2"/>
  </w:num>
  <w:num w:numId="16">
    <w:abstractNumId w:val="19"/>
  </w:num>
  <w:num w:numId="17">
    <w:abstractNumId w:val="15"/>
  </w:num>
  <w:num w:numId="18">
    <w:abstractNumId w:val="1"/>
  </w:num>
  <w:num w:numId="19">
    <w:abstractNumId w:val="17"/>
  </w:num>
  <w:num w:numId="20">
    <w:abstractNumId w:val="16"/>
  </w:num>
  <w:num w:numId="21">
    <w:abstractNumId w:val="14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2B"/>
    <w:rsid w:val="000E6486"/>
    <w:rsid w:val="001F6CF9"/>
    <w:rsid w:val="00265623"/>
    <w:rsid w:val="00292F7D"/>
    <w:rsid w:val="002C2A60"/>
    <w:rsid w:val="002D21EB"/>
    <w:rsid w:val="002E633B"/>
    <w:rsid w:val="00347B4A"/>
    <w:rsid w:val="003B2E2A"/>
    <w:rsid w:val="003E5759"/>
    <w:rsid w:val="0040237E"/>
    <w:rsid w:val="00454FE4"/>
    <w:rsid w:val="004B6458"/>
    <w:rsid w:val="004C2B75"/>
    <w:rsid w:val="004E4729"/>
    <w:rsid w:val="006152E4"/>
    <w:rsid w:val="006803A7"/>
    <w:rsid w:val="006F31C1"/>
    <w:rsid w:val="007C5ADA"/>
    <w:rsid w:val="00805518"/>
    <w:rsid w:val="0082579C"/>
    <w:rsid w:val="008841ED"/>
    <w:rsid w:val="009E6B9B"/>
    <w:rsid w:val="00A14891"/>
    <w:rsid w:val="00A24EE5"/>
    <w:rsid w:val="00B20FDF"/>
    <w:rsid w:val="00BB25E7"/>
    <w:rsid w:val="00C12794"/>
    <w:rsid w:val="00C40850"/>
    <w:rsid w:val="00D37E13"/>
    <w:rsid w:val="00D61D5B"/>
    <w:rsid w:val="00DC5BD5"/>
    <w:rsid w:val="00E179DE"/>
    <w:rsid w:val="00E57FB4"/>
    <w:rsid w:val="00EB2A04"/>
    <w:rsid w:val="00EB331D"/>
    <w:rsid w:val="00EB77CE"/>
    <w:rsid w:val="00EC218E"/>
    <w:rsid w:val="00EE1334"/>
    <w:rsid w:val="00F3605D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8996-7685-4612-AF43-DF339500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EE133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2F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F7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347B4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Maverick</dc:creator>
  <cp:lastModifiedBy>Mandrusova</cp:lastModifiedBy>
  <cp:revision>5</cp:revision>
  <cp:lastPrinted>2025-02-24T08:51:00Z</cp:lastPrinted>
  <dcterms:created xsi:type="dcterms:W3CDTF">2025-03-06T12:20:00Z</dcterms:created>
  <dcterms:modified xsi:type="dcterms:W3CDTF">2025-03-07T10:25:00Z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