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26" w:rsidRDefault="009A0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A0926" w:rsidRDefault="009A0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9A0926" w:rsidRDefault="009A0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:rsidR="009A0926" w:rsidRDefault="009A0926">
      <w:pPr>
        <w:jc w:val="center"/>
        <w:rPr>
          <w:sz w:val="32"/>
        </w:rPr>
      </w:pPr>
    </w:p>
    <w:p w:rsidR="009A0926" w:rsidRDefault="009A0926">
      <w:pPr>
        <w:jc w:val="center"/>
        <w:rPr>
          <w:b/>
          <w:sz w:val="28"/>
        </w:rPr>
      </w:pPr>
      <w:r>
        <w:rPr>
          <w:b/>
          <w:sz w:val="32"/>
        </w:rPr>
        <w:t>П О С Т А Н О В Л Е Н И Е</w:t>
      </w:r>
    </w:p>
    <w:p w:rsidR="009A0926" w:rsidRDefault="009A0926">
      <w:pPr>
        <w:jc w:val="center"/>
      </w:pPr>
    </w:p>
    <w:p w:rsidR="009A0926" w:rsidRDefault="009A0926" w:rsidP="009A0926">
      <w:pPr>
        <w:pStyle w:val="ab"/>
        <w:tabs>
          <w:tab w:val="left" w:pos="70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15.05.2026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                   №588</w:t>
      </w:r>
    </w:p>
    <w:p w:rsidR="00284021" w:rsidRDefault="00284021">
      <w:pPr>
        <w:jc w:val="center"/>
        <w:rPr>
          <w:b/>
          <w:color w:val="000000"/>
          <w:sz w:val="28"/>
          <w:szCs w:val="28"/>
        </w:rPr>
      </w:pPr>
    </w:p>
    <w:p w:rsidR="00284021" w:rsidRDefault="00BF1720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  <w:r>
        <w:rPr>
          <w:b/>
          <w:bCs/>
          <w:color w:val="000000"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состав межведомственной комиссии </w:t>
      </w:r>
    </w:p>
    <w:p w:rsidR="00284021" w:rsidRDefault="00BF1720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Бутурлинского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социального контракта, утвержденный приложением 1 к </w:t>
      </w:r>
      <w:r>
        <w:rPr>
          <w:b/>
          <w:bCs/>
          <w:color w:val="000000"/>
          <w:sz w:val="28"/>
          <w:szCs w:val="28"/>
        </w:rPr>
        <w:t xml:space="preserve">постановлению администрации </w:t>
      </w:r>
      <w:proofErr w:type="spellStart"/>
      <w:r>
        <w:rPr>
          <w:b/>
          <w:bCs/>
          <w:color w:val="000000"/>
          <w:sz w:val="28"/>
          <w:szCs w:val="28"/>
        </w:rPr>
        <w:t>Бутурлинского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окру</w:t>
      </w:r>
      <w:r>
        <w:rPr>
          <w:b/>
          <w:color w:val="000000"/>
          <w:sz w:val="28"/>
          <w:szCs w:val="28"/>
        </w:rPr>
        <w:t xml:space="preserve">га Нижегородской области от 26.05.2021 № 576 «О межведомственной комиссии </w:t>
      </w:r>
      <w:proofErr w:type="spellStart"/>
      <w:r>
        <w:rPr>
          <w:b/>
          <w:color w:val="000000"/>
          <w:sz w:val="28"/>
          <w:szCs w:val="28"/>
        </w:rPr>
        <w:t>Бутурлинского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</w:t>
      </w:r>
      <w:r>
        <w:rPr>
          <w:b/>
          <w:color w:val="000000"/>
          <w:sz w:val="28"/>
          <w:szCs w:val="28"/>
        </w:rPr>
        <w:t xml:space="preserve">ого контракта» (с учетом изменений, утвержденных постановлениями администрации </w:t>
      </w:r>
      <w:proofErr w:type="spellStart"/>
      <w:r>
        <w:rPr>
          <w:b/>
          <w:color w:val="000000"/>
          <w:sz w:val="28"/>
          <w:szCs w:val="28"/>
        </w:rPr>
        <w:t>Бутурлинского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округа Нижегородской области от 28.04.2022 № 494, от 31.05.2023 № 751,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от 16.06.2023 № 858, от 19.10.2023 № 1516, от 25.04.2025 </w:t>
      </w:r>
    </w:p>
    <w:p w:rsidR="00284021" w:rsidRDefault="00BF172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575, от 04.07.202</w:t>
      </w:r>
      <w:r>
        <w:rPr>
          <w:b/>
          <w:color w:val="000000"/>
          <w:sz w:val="28"/>
          <w:szCs w:val="28"/>
        </w:rPr>
        <w:t xml:space="preserve">5 № 901, от 29.10.2025 № 1443, от 26.03.2026 № 367, </w:t>
      </w:r>
    </w:p>
    <w:p w:rsidR="00284021" w:rsidRDefault="00BF172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09.04.2026 № 416)</w:t>
      </w:r>
    </w:p>
    <w:p w:rsidR="00284021" w:rsidRDefault="00BF17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4021" w:rsidRDefault="00BF1720" w:rsidP="001B24C7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кадровыми изменениями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адм</w:t>
      </w:r>
      <w:r w:rsidR="001B24C7">
        <w:rPr>
          <w:color w:val="000000"/>
          <w:sz w:val="28"/>
          <w:szCs w:val="28"/>
        </w:rPr>
        <w:t xml:space="preserve">инистрация </w:t>
      </w:r>
      <w:proofErr w:type="spellStart"/>
      <w:r w:rsidR="001B24C7">
        <w:rPr>
          <w:color w:val="000000"/>
          <w:sz w:val="28"/>
          <w:szCs w:val="28"/>
        </w:rPr>
        <w:t>Бутурлинского</w:t>
      </w:r>
      <w:proofErr w:type="spellEnd"/>
      <w:r w:rsidR="001B24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округа Нижегородской </w:t>
      </w:r>
      <w:proofErr w:type="gramStart"/>
      <w:r>
        <w:rPr>
          <w:color w:val="000000"/>
          <w:sz w:val="28"/>
          <w:szCs w:val="28"/>
        </w:rPr>
        <w:t xml:space="preserve">области  </w:t>
      </w:r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е т:</w:t>
      </w:r>
    </w:p>
    <w:p w:rsidR="00284021" w:rsidRDefault="00BF172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изменение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состав межведомственной комиссии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по вопросам предоставления адресной государственной социальной помощи на основании социального контракта, утвержденный приложением 1 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постановлению  администрации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от 26.05.2021 № 576 «О межведомственной комиссии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 Нижегородской области по вопросам предоставления адресной государственной социальной помощи на основании социал</w:t>
      </w:r>
      <w:r>
        <w:rPr>
          <w:color w:val="000000"/>
          <w:sz w:val="28"/>
          <w:szCs w:val="28"/>
        </w:rPr>
        <w:t xml:space="preserve">ьного контракта» (с учетом изменений, утвержденных постановлениями администрации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от 28.04.2022 № 494, от 31.05.2023 № 751, от 16.06.2023 № 858, от 19.10.2023 № 1516, от 25.04.2025 № 575, от 04.07.20</w:t>
      </w:r>
      <w:r>
        <w:rPr>
          <w:color w:val="000000"/>
          <w:sz w:val="28"/>
          <w:szCs w:val="28"/>
        </w:rPr>
        <w:t>25 № 901, от 29.10.2025 № 1443, от 26.03.2026 № 367, от 09.04.2026 № 416),</w:t>
      </w:r>
      <w:r>
        <w:rPr>
          <w:color w:val="000000"/>
          <w:sz w:val="28"/>
          <w:szCs w:val="28"/>
        </w:rPr>
        <w:t xml:space="preserve"> исключив из его состава </w:t>
      </w:r>
      <w:proofErr w:type="spellStart"/>
      <w:r>
        <w:rPr>
          <w:sz w:val="28"/>
          <w:szCs w:val="28"/>
        </w:rPr>
        <w:lastRenderedPageBreak/>
        <w:t>Овчинникову</w:t>
      </w:r>
      <w:proofErr w:type="spellEnd"/>
      <w:r>
        <w:rPr>
          <w:sz w:val="28"/>
          <w:szCs w:val="28"/>
        </w:rPr>
        <w:t xml:space="preserve"> Юлию Валерьевну - карьерного консультанта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отделения ГКУ НО «Нижегородский центр занятости населения». </w:t>
      </w:r>
    </w:p>
    <w:p w:rsidR="00284021" w:rsidRDefault="00BF172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</w:t>
      </w:r>
      <w:r>
        <w:rPr>
          <w:sz w:val="28"/>
          <w:szCs w:val="28"/>
        </w:rPr>
        <w:t>астоящего постановления оставляю за собой.</w:t>
      </w:r>
    </w:p>
    <w:p w:rsidR="00284021" w:rsidRDefault="00284021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284021" w:rsidRDefault="00BF1720">
      <w:p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 </w:t>
      </w:r>
      <w:proofErr w:type="spellStart"/>
      <w:r>
        <w:rPr>
          <w:sz w:val="28"/>
          <w:szCs w:val="28"/>
        </w:rPr>
        <w:t>М.Ф.Петрова</w:t>
      </w:r>
      <w:proofErr w:type="spellEnd"/>
      <w:r>
        <w:t xml:space="preserve"> </w:t>
      </w:r>
    </w:p>
    <w:p w:rsidR="00284021" w:rsidRDefault="00284021">
      <w:pPr>
        <w:jc w:val="right"/>
        <w:rPr>
          <w:sz w:val="28"/>
          <w:szCs w:val="28"/>
          <w:lang w:eastAsia="ru-RU"/>
        </w:rPr>
      </w:pPr>
      <w:bookmarkStart w:id="0" w:name="_GoBack"/>
      <w:bookmarkEnd w:id="0"/>
    </w:p>
    <w:sectPr w:rsidR="00284021">
      <w:headerReference w:type="even" r:id="rId7"/>
      <w:headerReference w:type="default" r:id="rId8"/>
      <w:footnotePr>
        <w:pos w:val="beneathText"/>
      </w:footnotePr>
      <w:pgSz w:w="11905" w:h="16837"/>
      <w:pgMar w:top="851" w:right="849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720" w:rsidRDefault="00BF1720">
      <w:r>
        <w:separator/>
      </w:r>
    </w:p>
  </w:endnote>
  <w:endnote w:type="continuationSeparator" w:id="0">
    <w:p w:rsidR="00BF1720" w:rsidRDefault="00BF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720" w:rsidRDefault="00BF1720">
      <w:r>
        <w:separator/>
      </w:r>
    </w:p>
  </w:footnote>
  <w:footnote w:type="continuationSeparator" w:id="0">
    <w:p w:rsidR="00BF1720" w:rsidRDefault="00BF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21" w:rsidRDefault="00BF1720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84021" w:rsidRDefault="0028402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21" w:rsidRDefault="00284021">
    <w:pPr>
      <w:pStyle w:val="ab"/>
      <w:framePr w:wrap="around" w:vAnchor="text" w:hAnchor="margin" w:xAlign="center" w:y="1"/>
      <w:rPr>
        <w:rStyle w:val="afb"/>
      </w:rPr>
    </w:pPr>
  </w:p>
  <w:p w:rsidR="00284021" w:rsidRDefault="0028402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D3D59"/>
    <w:multiLevelType w:val="hybridMultilevel"/>
    <w:tmpl w:val="9940C0AE"/>
    <w:lvl w:ilvl="0" w:tplc="8EBAD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3258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62279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C8D0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A0A0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13858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76E6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A8C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A92A7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E5C3F03"/>
    <w:multiLevelType w:val="hybridMultilevel"/>
    <w:tmpl w:val="31F4C82E"/>
    <w:lvl w:ilvl="0" w:tplc="04A21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5859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CA62F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7CA0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10C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C5C1B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FCAF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2C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FFC6C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C3447B"/>
    <w:multiLevelType w:val="hybridMultilevel"/>
    <w:tmpl w:val="CDA25AD8"/>
    <w:lvl w:ilvl="0" w:tplc="70CCD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5A4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6A643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6A4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1036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C7E61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467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AA73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7ECB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B0719AA"/>
    <w:multiLevelType w:val="multilevel"/>
    <w:tmpl w:val="40509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abstractNum w:abstractNumId="4" w15:restartNumberingAfterBreak="0">
    <w:nsid w:val="7CDE1C54"/>
    <w:multiLevelType w:val="hybridMultilevel"/>
    <w:tmpl w:val="0D3031E6"/>
    <w:lvl w:ilvl="0" w:tplc="A82E99E2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E74E2D34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88EC2D10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3DEA9E12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A538FF42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32426662">
      <w:start w:val="1"/>
      <w:numFmt w:val="decimal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 w:tplc="5E288A6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EDF437F4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F8EE8AF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021"/>
    <w:rsid w:val="001B24C7"/>
    <w:rsid w:val="00284021"/>
    <w:rsid w:val="009A0926"/>
    <w:rsid w:val="00B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427F0-B3D6-47BE-8473-3FBA725C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2047</Characters>
  <Application>Microsoft Office Word</Application>
  <DocSecurity>0</DocSecurity>
  <Lines>17</Lines>
  <Paragraphs>4</Paragraphs>
  <ScaleCrop>false</ScaleCrop>
  <Company>Home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User</dc:creator>
  <cp:lastModifiedBy>kadr-2</cp:lastModifiedBy>
  <cp:revision>10</cp:revision>
  <dcterms:created xsi:type="dcterms:W3CDTF">2025-10-29T13:36:00Z</dcterms:created>
  <dcterms:modified xsi:type="dcterms:W3CDTF">2026-05-15T07:16:00Z</dcterms:modified>
  <cp:version>983040</cp:version>
</cp:coreProperties>
</file>