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BA0" w:rsidRDefault="00AB305D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ГЛАВА МЕСТНОГО САМОУПРАВЛЕНИЯ</w:t>
      </w:r>
    </w:p>
    <w:p w:rsidR="00FB3BA0" w:rsidRDefault="00AB305D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БУТУРЛИНСКОГО МУНИЦИПАЛЬНОГО ОКРУГА</w:t>
      </w:r>
    </w:p>
    <w:p w:rsidR="00FB3BA0" w:rsidRDefault="00AB305D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НИЖЕГОРОДСКОЙ  ОБЛАСТИ</w:t>
      </w:r>
    </w:p>
    <w:p w:rsidR="00FB3BA0" w:rsidRDefault="00FB3BA0">
      <w:pPr>
        <w:jc w:val="center"/>
        <w:rPr>
          <w:b/>
          <w:sz w:val="28"/>
          <w:szCs w:val="28"/>
        </w:rPr>
      </w:pPr>
    </w:p>
    <w:p w:rsidR="00FB3BA0" w:rsidRDefault="00AB305D">
      <w:pPr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32"/>
          <w:szCs w:val="32"/>
        </w:rPr>
        <w:t>П О С Т А Н О В Л Е Н И Е</w:t>
      </w:r>
    </w:p>
    <w:p w:rsidR="00FB3BA0" w:rsidRDefault="00AB305D">
      <w:pPr>
        <w:shd w:val="clear" w:color="auto" w:fill="FFFFFF"/>
        <w:tabs>
          <w:tab w:val="left" w:pos="2644"/>
        </w:tabs>
        <w:spacing w:before="153" w:line="360" w:lineRule="auto"/>
        <w:ind w:left="92" w:right="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24917">
        <w:rPr>
          <w:sz w:val="28"/>
          <w:szCs w:val="28"/>
        </w:rPr>
        <w:t>10.04.2026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24917">
        <w:rPr>
          <w:sz w:val="28"/>
          <w:szCs w:val="28"/>
        </w:rPr>
        <w:tab/>
      </w:r>
      <w:r>
        <w:rPr>
          <w:sz w:val="28"/>
          <w:szCs w:val="28"/>
        </w:rPr>
        <w:t xml:space="preserve">№ </w:t>
      </w:r>
      <w:r w:rsidR="00924917">
        <w:rPr>
          <w:sz w:val="28"/>
          <w:szCs w:val="28"/>
        </w:rPr>
        <w:t>3</w:t>
      </w:r>
    </w:p>
    <w:p w:rsidR="00FB3BA0" w:rsidRDefault="00AB305D">
      <w:pPr>
        <w:shd w:val="clear" w:color="auto" w:fill="FFFFFF"/>
        <w:tabs>
          <w:tab w:val="left" w:pos="264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главы местного самоуправления Бутурлинского муниципального округа Н</w:t>
      </w:r>
      <w:r>
        <w:rPr>
          <w:b/>
          <w:sz w:val="28"/>
          <w:szCs w:val="28"/>
        </w:rPr>
        <w:t xml:space="preserve">ижегородской области </w:t>
      </w:r>
    </w:p>
    <w:p w:rsidR="00FB3BA0" w:rsidRDefault="00AB305D">
      <w:pPr>
        <w:shd w:val="clear" w:color="auto" w:fill="FFFFFF"/>
        <w:tabs>
          <w:tab w:val="left" w:pos="264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06 сентября 2021 г. № 8 «О создании Консультативного Совета по межнациональным и межконфессиональным отношениям»</w:t>
      </w:r>
    </w:p>
    <w:p w:rsidR="00FB3BA0" w:rsidRDefault="00FB3BA0">
      <w:pPr>
        <w:ind w:firstLine="720"/>
        <w:jc w:val="center"/>
        <w:rPr>
          <w:b/>
          <w:sz w:val="28"/>
          <w:szCs w:val="28"/>
        </w:rPr>
      </w:pPr>
    </w:p>
    <w:p w:rsidR="00FB3BA0" w:rsidRDefault="00AB305D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В целях актуализации состава Консультативного Совета по межнациональным и межконфессиональным отношениям глава местно</w:t>
      </w:r>
      <w:r>
        <w:rPr>
          <w:sz w:val="28"/>
        </w:rPr>
        <w:t xml:space="preserve">го самоуправления Бутурлинского муниципального округа Нижегородской области </w:t>
      </w:r>
      <w:r>
        <w:rPr>
          <w:b/>
          <w:sz w:val="28"/>
        </w:rPr>
        <w:t>п о с т а н о в л я е т</w:t>
      </w:r>
      <w:r>
        <w:rPr>
          <w:sz w:val="28"/>
        </w:rPr>
        <w:t>:</w:t>
      </w:r>
    </w:p>
    <w:p w:rsidR="00FB3BA0" w:rsidRDefault="00AB305D">
      <w:pPr>
        <w:spacing w:line="360" w:lineRule="auto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 Внести в постановление</w:t>
      </w:r>
      <w:r>
        <w:rPr>
          <w:lang w:eastAsia="ru-RU"/>
        </w:rPr>
        <w:t xml:space="preserve"> </w:t>
      </w:r>
      <w:r>
        <w:rPr>
          <w:sz w:val="28"/>
          <w:szCs w:val="28"/>
          <w:lang w:eastAsia="ru-RU"/>
        </w:rPr>
        <w:t>главы местного самоуправления Бутурлинского муниципального округа Нижегородской области от 06 сентября  2021 г. № 8 «О создании К</w:t>
      </w:r>
      <w:r>
        <w:rPr>
          <w:sz w:val="28"/>
          <w:szCs w:val="28"/>
          <w:lang w:eastAsia="ru-RU"/>
        </w:rPr>
        <w:t>онсультативного Совета по межнациональным и межконфессиональным отношениям» (далее - постановление) изменение:</w:t>
      </w:r>
    </w:p>
    <w:p w:rsidR="00FB3BA0" w:rsidRDefault="00AB305D">
      <w:pPr>
        <w:spacing w:line="360" w:lineRule="auto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1.1. Утвердить состав Консультативного Совета по межнациональным и межконфессиональным отношениям, утвержденный приложением 2 к постановлению, в </w:t>
      </w:r>
      <w:r>
        <w:rPr>
          <w:sz w:val="28"/>
          <w:szCs w:val="28"/>
          <w:lang w:eastAsia="ru-RU"/>
        </w:rPr>
        <w:t>новой редакции согласно приложению к настоящему постановлению.</w:t>
      </w:r>
    </w:p>
    <w:p w:rsidR="00FB3BA0" w:rsidRDefault="00AB305D">
      <w:pPr>
        <w:spacing w:line="360" w:lineRule="auto"/>
        <w:ind w:firstLine="709"/>
        <w:jc w:val="both"/>
        <w:outlineLvl w:val="0"/>
        <w:rPr>
          <w:sz w:val="28"/>
        </w:rPr>
      </w:pPr>
      <w:r>
        <w:rPr>
          <w:sz w:val="28"/>
        </w:rPr>
        <w:t>2. Настоящее постановление вступает в силу с момента подписания.</w:t>
      </w:r>
    </w:p>
    <w:p w:rsidR="00FB3BA0" w:rsidRDefault="00AB305D">
      <w:pPr>
        <w:spacing w:line="360" w:lineRule="auto"/>
        <w:ind w:firstLine="709"/>
        <w:jc w:val="both"/>
        <w:outlineLvl w:val="0"/>
        <w:rPr>
          <w:sz w:val="28"/>
        </w:rPr>
      </w:pPr>
      <w:r>
        <w:rPr>
          <w:sz w:val="28"/>
        </w:rPr>
        <w:t xml:space="preserve">3. Контроль за выполнением настоящего постановления оставляю за собой. </w:t>
      </w:r>
    </w:p>
    <w:p w:rsidR="00FB3BA0" w:rsidRDefault="00FB3BA0">
      <w:pPr>
        <w:spacing w:line="360" w:lineRule="auto"/>
        <w:jc w:val="both"/>
        <w:rPr>
          <w:sz w:val="28"/>
          <w:szCs w:val="28"/>
        </w:rPr>
      </w:pPr>
    </w:p>
    <w:p w:rsidR="00FB3BA0" w:rsidRDefault="00AB305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  <w:r w:rsidR="00924917">
        <w:rPr>
          <w:sz w:val="28"/>
          <w:szCs w:val="28"/>
        </w:rPr>
        <w:tab/>
      </w:r>
      <w:r w:rsidR="00924917">
        <w:rPr>
          <w:sz w:val="28"/>
          <w:szCs w:val="28"/>
        </w:rPr>
        <w:tab/>
      </w:r>
      <w:r w:rsidR="00924917">
        <w:rPr>
          <w:sz w:val="28"/>
          <w:szCs w:val="28"/>
        </w:rPr>
        <w:tab/>
      </w:r>
      <w:r w:rsidR="00924917">
        <w:rPr>
          <w:sz w:val="28"/>
          <w:szCs w:val="28"/>
        </w:rPr>
        <w:tab/>
      </w:r>
      <w:r w:rsidR="00924917">
        <w:rPr>
          <w:sz w:val="28"/>
          <w:szCs w:val="28"/>
        </w:rPr>
        <w:tab/>
      </w:r>
      <w:r>
        <w:rPr>
          <w:sz w:val="28"/>
          <w:szCs w:val="28"/>
        </w:rPr>
        <w:t>М.Ф.Петрова</w:t>
      </w:r>
    </w:p>
    <w:p w:rsidR="00FB3BA0" w:rsidRDefault="00FB3BA0">
      <w:pPr>
        <w:spacing w:line="360" w:lineRule="auto"/>
        <w:jc w:val="right"/>
        <w:outlineLvl w:val="0"/>
        <w:rPr>
          <w:sz w:val="28"/>
          <w:szCs w:val="28"/>
        </w:rPr>
        <w:sectPr w:rsidR="00FB3BA0">
          <w:pgSz w:w="11906" w:h="16838"/>
          <w:pgMar w:top="851" w:right="851" w:bottom="851" w:left="1418" w:header="567" w:footer="567" w:gutter="0"/>
          <w:cols w:space="720"/>
          <w:docGrid w:linePitch="360"/>
        </w:sectPr>
      </w:pPr>
    </w:p>
    <w:p w:rsidR="00FB3BA0" w:rsidRDefault="00AB305D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к постановлению </w:t>
      </w:r>
    </w:p>
    <w:p w:rsidR="00FB3BA0" w:rsidRDefault="00AB305D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главы местного самоуправления</w:t>
      </w:r>
    </w:p>
    <w:p w:rsidR="00FB3BA0" w:rsidRDefault="00AB305D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Бутурлинского муниципального</w:t>
      </w:r>
    </w:p>
    <w:p w:rsidR="00FB3BA0" w:rsidRDefault="00924917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округа от 10.04.2026</w:t>
      </w:r>
      <w:r w:rsidR="00AB305D">
        <w:rPr>
          <w:sz w:val="28"/>
          <w:szCs w:val="28"/>
        </w:rPr>
        <w:t xml:space="preserve"> № </w:t>
      </w:r>
      <w:r>
        <w:rPr>
          <w:sz w:val="28"/>
          <w:szCs w:val="28"/>
        </w:rPr>
        <w:t>3</w:t>
      </w:r>
      <w:bookmarkStart w:id="0" w:name="_GoBack"/>
      <w:bookmarkEnd w:id="0"/>
    </w:p>
    <w:p w:rsidR="00FB3BA0" w:rsidRDefault="00FB3BA0">
      <w:pPr>
        <w:rPr>
          <w:b/>
          <w:bCs/>
          <w:sz w:val="28"/>
          <w:szCs w:val="28"/>
        </w:rPr>
      </w:pPr>
    </w:p>
    <w:p w:rsidR="00FB3BA0" w:rsidRDefault="00FB3BA0">
      <w:pPr>
        <w:rPr>
          <w:b/>
          <w:bCs/>
          <w:sz w:val="28"/>
          <w:szCs w:val="28"/>
        </w:rPr>
      </w:pPr>
    </w:p>
    <w:p w:rsidR="00FB3BA0" w:rsidRDefault="00AB305D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 Консультативного</w:t>
      </w:r>
      <w:r>
        <w:rPr>
          <w:b/>
          <w:sz w:val="28"/>
          <w:szCs w:val="28"/>
        </w:rPr>
        <w:t xml:space="preserve"> совета по межнациональным и</w:t>
      </w:r>
    </w:p>
    <w:p w:rsidR="00FB3BA0" w:rsidRDefault="00AB305D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межконфессиональным отношениям</w:t>
      </w:r>
    </w:p>
    <w:p w:rsidR="00FB3BA0" w:rsidRDefault="00FB3BA0">
      <w:pPr>
        <w:ind w:firstLine="708"/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310"/>
        <w:gridCol w:w="609"/>
        <w:gridCol w:w="5333"/>
        <w:gridCol w:w="19"/>
      </w:tblGrid>
      <w:tr w:rsidR="00FB3BA0">
        <w:tc>
          <w:tcPr>
            <w:tcW w:w="3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B3BA0" w:rsidRDefault="00AB30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Петрова Мария Федоровна </w:t>
            </w:r>
          </w:p>
        </w:tc>
        <w:tc>
          <w:tcPr>
            <w:tcW w:w="6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B3BA0" w:rsidRDefault="00AB305D">
            <w:pPr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FB3BA0" w:rsidRDefault="00AB30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FB3BA0" w:rsidRDefault="00FB3BA0">
            <w:pPr>
              <w:rPr>
                <w:sz w:val="28"/>
                <w:szCs w:val="28"/>
              </w:rPr>
            </w:pPr>
          </w:p>
        </w:tc>
        <w:tc>
          <w:tcPr>
            <w:tcW w:w="5352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B3BA0" w:rsidRDefault="00AB30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местного самоуправления Бутурлинского муниципального округа Нижегородской области, председатель Консультативного совета по межнациональным и межконфессиональн</w:t>
            </w:r>
            <w:r>
              <w:rPr>
                <w:sz w:val="28"/>
                <w:szCs w:val="28"/>
              </w:rPr>
              <w:t>ым отношениям;</w:t>
            </w:r>
          </w:p>
          <w:p w:rsidR="00FB3BA0" w:rsidRDefault="00FB3BA0">
            <w:pPr>
              <w:jc w:val="both"/>
              <w:rPr>
                <w:sz w:val="28"/>
                <w:szCs w:val="28"/>
              </w:rPr>
            </w:pPr>
          </w:p>
        </w:tc>
      </w:tr>
      <w:tr w:rsidR="00FB3BA0">
        <w:trPr>
          <w:trHeight w:val="322"/>
        </w:trPr>
        <w:tc>
          <w:tcPr>
            <w:tcW w:w="3310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B3BA0" w:rsidRDefault="00AB30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Семенычева Татьяна Владимировна </w:t>
            </w:r>
          </w:p>
        </w:tc>
        <w:tc>
          <w:tcPr>
            <w:tcW w:w="609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B3BA0" w:rsidRDefault="00AB30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52" w:type="dxa"/>
            <w:gridSpan w:val="2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B3BA0" w:rsidRDefault="00AB30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по юридическому и организационному обеспечению деятельности администрации Бутурлинского муниципального округа Нижегородской области, заместитель председателя Консультативного совета по межнациональным и межконфессиональным отношениям;</w:t>
            </w:r>
          </w:p>
          <w:p w:rsidR="00FB3BA0" w:rsidRDefault="00FB3BA0">
            <w:pPr>
              <w:jc w:val="both"/>
              <w:rPr>
                <w:sz w:val="28"/>
                <w:szCs w:val="28"/>
              </w:rPr>
            </w:pPr>
          </w:p>
        </w:tc>
      </w:tr>
      <w:tr w:rsidR="00FB3BA0">
        <w:trPr>
          <w:trHeight w:val="322"/>
        </w:trPr>
        <w:tc>
          <w:tcPr>
            <w:tcW w:w="3310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B3BA0" w:rsidRDefault="00AB30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Каширина Светлана Владимировна</w:t>
            </w:r>
          </w:p>
        </w:tc>
        <w:tc>
          <w:tcPr>
            <w:tcW w:w="609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B3BA0" w:rsidRDefault="00AB30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52" w:type="dxa"/>
            <w:gridSpan w:val="2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B3BA0" w:rsidRDefault="00AB30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сектора по кадровой и правовой работе Совета депутатов Бутурлинского муниципального округа Нижегородской области, секретарь Консультативного совета по межнациональным и межконфессиональным отношениям  (по соглас</w:t>
            </w:r>
            <w:r>
              <w:rPr>
                <w:sz w:val="28"/>
                <w:szCs w:val="28"/>
              </w:rPr>
              <w:t>ованию);</w:t>
            </w:r>
          </w:p>
          <w:p w:rsidR="00FB3BA0" w:rsidRDefault="00FB3BA0">
            <w:pPr>
              <w:jc w:val="both"/>
              <w:rPr>
                <w:sz w:val="28"/>
                <w:szCs w:val="28"/>
              </w:rPr>
            </w:pPr>
          </w:p>
        </w:tc>
      </w:tr>
      <w:tr w:rsidR="00FB3BA0">
        <w:trPr>
          <w:trHeight w:val="322"/>
        </w:trPr>
        <w:tc>
          <w:tcPr>
            <w:tcW w:w="3310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B3BA0" w:rsidRDefault="00AB30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 Александр Александрович</w:t>
            </w:r>
          </w:p>
        </w:tc>
        <w:tc>
          <w:tcPr>
            <w:tcW w:w="609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B3BA0" w:rsidRDefault="00AB30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52" w:type="dxa"/>
            <w:gridSpan w:val="2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B3BA0" w:rsidRDefault="00AB30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начальник миграционного пункта отделения полиции (дислокация р.п.Бутурлино) МО МВД России «Княгининский» (по согласованию); </w:t>
            </w:r>
          </w:p>
          <w:p w:rsidR="00FB3BA0" w:rsidRDefault="00FB3BA0">
            <w:pPr>
              <w:jc w:val="both"/>
              <w:rPr>
                <w:sz w:val="28"/>
                <w:szCs w:val="28"/>
              </w:rPr>
            </w:pPr>
          </w:p>
        </w:tc>
      </w:tr>
      <w:tr w:rsidR="00FB3BA0">
        <w:trPr>
          <w:trHeight w:val="322"/>
        </w:trPr>
        <w:tc>
          <w:tcPr>
            <w:tcW w:w="3310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B3BA0" w:rsidRDefault="00AB30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Маликов Артемий</w:t>
            </w:r>
          </w:p>
        </w:tc>
        <w:tc>
          <w:tcPr>
            <w:tcW w:w="609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B3BA0" w:rsidRDefault="00AB30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FB3BA0" w:rsidRDefault="00FB3B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52" w:type="dxa"/>
            <w:gridSpan w:val="2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B3BA0" w:rsidRDefault="00AB30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иерей, н</w:t>
            </w:r>
            <w:r>
              <w:rPr>
                <w:sz w:val="28"/>
                <w:szCs w:val="28"/>
              </w:rPr>
              <w:t>астоятель Прихода церкви во имя Преподобного Сергия Радонежского Чудотворца р.п.Бутурлино Нижегородской области (по согласованию);</w:t>
            </w:r>
          </w:p>
          <w:p w:rsidR="00FB3BA0" w:rsidRDefault="00FB3BA0">
            <w:pPr>
              <w:jc w:val="both"/>
              <w:rPr>
                <w:sz w:val="28"/>
                <w:szCs w:val="28"/>
              </w:rPr>
            </w:pPr>
          </w:p>
        </w:tc>
      </w:tr>
      <w:tr w:rsidR="00FB3BA0">
        <w:trPr>
          <w:trHeight w:val="322"/>
        </w:trPr>
        <w:tc>
          <w:tcPr>
            <w:tcW w:w="3310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B3BA0" w:rsidRDefault="00AB30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Маршев Сергей Михайлович</w:t>
            </w:r>
          </w:p>
        </w:tc>
        <w:tc>
          <w:tcPr>
            <w:tcW w:w="609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B3BA0" w:rsidRDefault="00AB30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FB3BA0" w:rsidRDefault="00FB3B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52" w:type="dxa"/>
            <w:gridSpan w:val="2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B3BA0" w:rsidRDefault="00AB30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 Совета депутатов Бутурлинского муниципального округа Нижегородской </w:t>
            </w:r>
            <w:r>
              <w:rPr>
                <w:sz w:val="28"/>
                <w:szCs w:val="28"/>
              </w:rPr>
              <w:lastRenderedPageBreak/>
              <w:t>области (по согласов</w:t>
            </w:r>
            <w:r>
              <w:rPr>
                <w:sz w:val="28"/>
                <w:szCs w:val="28"/>
              </w:rPr>
              <w:t>анию);</w:t>
            </w:r>
          </w:p>
          <w:p w:rsidR="00FB3BA0" w:rsidRDefault="00FB3BA0">
            <w:pPr>
              <w:jc w:val="both"/>
              <w:rPr>
                <w:sz w:val="28"/>
                <w:szCs w:val="28"/>
              </w:rPr>
            </w:pPr>
          </w:p>
        </w:tc>
      </w:tr>
      <w:tr w:rsidR="00FB3BA0">
        <w:tc>
          <w:tcPr>
            <w:tcW w:w="3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B3BA0" w:rsidRDefault="00AB30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Ломакин Артур Леонидович</w:t>
            </w:r>
          </w:p>
        </w:tc>
        <w:tc>
          <w:tcPr>
            <w:tcW w:w="6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B3BA0" w:rsidRDefault="00AB30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FB3BA0" w:rsidRDefault="00FB3B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52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B3BA0" w:rsidRDefault="00AB30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образования и спорта администрации Бутурлинского муниципального округа Нижегородской области; </w:t>
            </w:r>
          </w:p>
          <w:p w:rsidR="00FB3BA0" w:rsidRDefault="00FB3BA0">
            <w:pPr>
              <w:jc w:val="both"/>
              <w:rPr>
                <w:sz w:val="28"/>
                <w:szCs w:val="28"/>
              </w:rPr>
            </w:pPr>
          </w:p>
        </w:tc>
      </w:tr>
      <w:tr w:rsidR="00FB3BA0">
        <w:trPr>
          <w:gridAfter w:val="1"/>
          <w:wAfter w:w="19" w:type="dxa"/>
          <w:trHeight w:val="1081"/>
        </w:trPr>
        <w:tc>
          <w:tcPr>
            <w:tcW w:w="3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B3BA0" w:rsidRDefault="00AB30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Махова Марина Анатольевна</w:t>
            </w:r>
          </w:p>
          <w:p w:rsidR="00FB3BA0" w:rsidRDefault="00FB3BA0">
            <w:pPr>
              <w:rPr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B3BA0" w:rsidRDefault="00AB30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FB3BA0" w:rsidRDefault="00FB3BA0">
            <w:pPr>
              <w:rPr>
                <w:sz w:val="28"/>
                <w:szCs w:val="28"/>
              </w:rPr>
            </w:pPr>
          </w:p>
        </w:tc>
        <w:tc>
          <w:tcPr>
            <w:tcW w:w="53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B3BA0" w:rsidRDefault="00AB30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- главный редактор МАУ «Редакция газеты «Бутурлинская жизнь» (по согласованию);</w:t>
            </w:r>
          </w:p>
          <w:p w:rsidR="00FB3BA0" w:rsidRDefault="00FB3BA0">
            <w:pPr>
              <w:rPr>
                <w:sz w:val="28"/>
                <w:szCs w:val="28"/>
              </w:rPr>
            </w:pPr>
          </w:p>
        </w:tc>
      </w:tr>
      <w:tr w:rsidR="00FB3BA0">
        <w:trPr>
          <w:gridAfter w:val="1"/>
          <w:wAfter w:w="19" w:type="dxa"/>
          <w:trHeight w:val="1081"/>
        </w:trPr>
        <w:tc>
          <w:tcPr>
            <w:tcW w:w="3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B3BA0" w:rsidRDefault="00AB30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Мочалова Ирина Васильевна</w:t>
            </w:r>
          </w:p>
          <w:p w:rsidR="00FB3BA0" w:rsidRDefault="00FB3BA0">
            <w:pPr>
              <w:rPr>
                <w:sz w:val="28"/>
                <w:szCs w:val="28"/>
              </w:rPr>
            </w:pPr>
          </w:p>
          <w:p w:rsidR="00FB3BA0" w:rsidRDefault="00FB3BA0">
            <w:pPr>
              <w:rPr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B3BA0" w:rsidRDefault="00FB3BA0">
            <w:pPr>
              <w:jc w:val="both"/>
              <w:rPr>
                <w:sz w:val="28"/>
                <w:szCs w:val="28"/>
              </w:rPr>
            </w:pPr>
          </w:p>
          <w:p w:rsidR="00FB3BA0" w:rsidRDefault="00AB30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FB3BA0" w:rsidRDefault="00FB3BA0">
            <w:pPr>
              <w:jc w:val="both"/>
              <w:rPr>
                <w:sz w:val="28"/>
                <w:szCs w:val="28"/>
              </w:rPr>
            </w:pPr>
          </w:p>
          <w:p w:rsidR="00FB3BA0" w:rsidRDefault="00FB3BA0">
            <w:pPr>
              <w:jc w:val="both"/>
              <w:rPr>
                <w:sz w:val="28"/>
                <w:szCs w:val="28"/>
              </w:rPr>
            </w:pPr>
          </w:p>
          <w:p w:rsidR="00FB3BA0" w:rsidRDefault="00FB3B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B3BA0" w:rsidRDefault="00AB30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экономики, прогнозирования и инвестиционной политики администрации Бутурлинского муниципального округа Нижегородской области;</w:t>
            </w:r>
          </w:p>
          <w:p w:rsidR="00FB3BA0" w:rsidRDefault="00FB3BA0">
            <w:pPr>
              <w:jc w:val="both"/>
              <w:rPr>
                <w:sz w:val="28"/>
                <w:szCs w:val="28"/>
              </w:rPr>
            </w:pPr>
          </w:p>
        </w:tc>
      </w:tr>
      <w:tr w:rsidR="00FB3BA0">
        <w:trPr>
          <w:gridAfter w:val="1"/>
          <w:wAfter w:w="19" w:type="dxa"/>
          <w:trHeight w:val="322"/>
        </w:trPr>
        <w:tc>
          <w:tcPr>
            <w:tcW w:w="3310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B3BA0" w:rsidRDefault="00AB30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Пронина Наталья Николаевна</w:t>
            </w:r>
          </w:p>
        </w:tc>
        <w:tc>
          <w:tcPr>
            <w:tcW w:w="609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B3BA0" w:rsidRDefault="00AB30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FB3BA0" w:rsidRDefault="00FB3BA0">
            <w:pPr>
              <w:jc w:val="both"/>
              <w:rPr>
                <w:sz w:val="28"/>
                <w:szCs w:val="28"/>
              </w:rPr>
            </w:pPr>
          </w:p>
          <w:p w:rsidR="00FB3BA0" w:rsidRDefault="00FB3B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33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B3BA0" w:rsidRDefault="00AB30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культуры и  туризма администрации Бутурлинского муниципального </w:t>
            </w:r>
            <w:r>
              <w:rPr>
                <w:sz w:val="28"/>
                <w:szCs w:val="28"/>
              </w:rPr>
              <w:t>округа Нижегородской области;</w:t>
            </w:r>
          </w:p>
          <w:p w:rsidR="00FB3BA0" w:rsidRDefault="00FB3BA0">
            <w:pPr>
              <w:jc w:val="both"/>
              <w:rPr>
                <w:sz w:val="28"/>
                <w:szCs w:val="28"/>
              </w:rPr>
            </w:pPr>
          </w:p>
        </w:tc>
      </w:tr>
      <w:tr w:rsidR="00FB3BA0">
        <w:trPr>
          <w:gridAfter w:val="1"/>
          <w:wAfter w:w="19" w:type="dxa"/>
        </w:trPr>
        <w:tc>
          <w:tcPr>
            <w:tcW w:w="3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B3BA0" w:rsidRDefault="00AB30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Рвалов Сергей Викторович</w:t>
            </w:r>
          </w:p>
          <w:p w:rsidR="00FB3BA0" w:rsidRDefault="00FB3BA0">
            <w:pPr>
              <w:rPr>
                <w:sz w:val="28"/>
                <w:szCs w:val="28"/>
              </w:rPr>
            </w:pPr>
          </w:p>
          <w:p w:rsidR="00FB3BA0" w:rsidRDefault="00FB3BA0">
            <w:pPr>
              <w:rPr>
                <w:sz w:val="28"/>
                <w:szCs w:val="28"/>
              </w:rPr>
            </w:pPr>
          </w:p>
          <w:p w:rsidR="00FB3BA0" w:rsidRDefault="00FB3BA0">
            <w:pPr>
              <w:rPr>
                <w:sz w:val="28"/>
                <w:szCs w:val="28"/>
              </w:rPr>
            </w:pPr>
          </w:p>
          <w:p w:rsidR="00FB3BA0" w:rsidRDefault="00FB3BA0">
            <w:pPr>
              <w:rPr>
                <w:sz w:val="28"/>
                <w:szCs w:val="28"/>
              </w:rPr>
            </w:pPr>
          </w:p>
          <w:p w:rsidR="00FB3BA0" w:rsidRDefault="00AB30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Савинов Вадим Валерьевич</w:t>
            </w:r>
          </w:p>
          <w:p w:rsidR="00FB3BA0" w:rsidRDefault="00FB3BA0">
            <w:pPr>
              <w:rPr>
                <w:sz w:val="28"/>
                <w:szCs w:val="28"/>
              </w:rPr>
            </w:pPr>
          </w:p>
          <w:p w:rsidR="00FB3BA0" w:rsidRDefault="00FB3BA0">
            <w:pPr>
              <w:rPr>
                <w:sz w:val="28"/>
                <w:szCs w:val="28"/>
              </w:rPr>
            </w:pPr>
          </w:p>
          <w:p w:rsidR="00FB3BA0" w:rsidRDefault="00FB3BA0">
            <w:pPr>
              <w:rPr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B3BA0" w:rsidRDefault="00AB30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FB3BA0" w:rsidRDefault="00FB3BA0">
            <w:pPr>
              <w:jc w:val="both"/>
              <w:rPr>
                <w:sz w:val="28"/>
                <w:szCs w:val="28"/>
              </w:rPr>
            </w:pPr>
          </w:p>
          <w:p w:rsidR="00FB3BA0" w:rsidRDefault="00FB3BA0">
            <w:pPr>
              <w:jc w:val="both"/>
              <w:rPr>
                <w:sz w:val="28"/>
                <w:szCs w:val="28"/>
              </w:rPr>
            </w:pPr>
          </w:p>
          <w:p w:rsidR="00FB3BA0" w:rsidRDefault="00FB3BA0">
            <w:pPr>
              <w:jc w:val="both"/>
              <w:rPr>
                <w:sz w:val="28"/>
                <w:szCs w:val="28"/>
              </w:rPr>
            </w:pPr>
          </w:p>
          <w:p w:rsidR="00FB3BA0" w:rsidRDefault="00FB3BA0">
            <w:pPr>
              <w:jc w:val="both"/>
              <w:rPr>
                <w:sz w:val="28"/>
                <w:szCs w:val="28"/>
              </w:rPr>
            </w:pPr>
          </w:p>
          <w:p w:rsidR="00FB3BA0" w:rsidRDefault="00FB3BA0">
            <w:pPr>
              <w:jc w:val="both"/>
              <w:rPr>
                <w:sz w:val="28"/>
                <w:szCs w:val="28"/>
              </w:rPr>
            </w:pPr>
          </w:p>
          <w:p w:rsidR="00FB3BA0" w:rsidRDefault="00AB30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FB3BA0" w:rsidRDefault="00FB3B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B3BA0" w:rsidRDefault="00AB30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по благоустройству и комплексному содержанию территорий администрации Бутурлинского муниципального округа Нижегородской области;</w:t>
            </w:r>
          </w:p>
          <w:p w:rsidR="00FB3BA0" w:rsidRDefault="00FB3BA0">
            <w:pPr>
              <w:jc w:val="both"/>
              <w:rPr>
                <w:sz w:val="28"/>
                <w:szCs w:val="28"/>
              </w:rPr>
            </w:pPr>
          </w:p>
          <w:p w:rsidR="00FB3BA0" w:rsidRDefault="00AB30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администрации, начальник управления ЖКХ и строительства администрации Бутурлинского муниципального округа Нижегородской области;</w:t>
            </w:r>
          </w:p>
          <w:p w:rsidR="00FB3BA0" w:rsidRDefault="00FB3BA0">
            <w:pPr>
              <w:jc w:val="both"/>
              <w:rPr>
                <w:sz w:val="28"/>
                <w:szCs w:val="28"/>
              </w:rPr>
            </w:pPr>
          </w:p>
        </w:tc>
      </w:tr>
      <w:tr w:rsidR="00FB3BA0">
        <w:trPr>
          <w:gridAfter w:val="1"/>
          <w:wAfter w:w="19" w:type="dxa"/>
          <w:trHeight w:val="1081"/>
        </w:trPr>
        <w:tc>
          <w:tcPr>
            <w:tcW w:w="3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B3BA0" w:rsidRDefault="00AB30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Точилина Татьяна Петровна</w:t>
            </w:r>
          </w:p>
          <w:p w:rsidR="00FB3BA0" w:rsidRDefault="00FB3BA0">
            <w:pPr>
              <w:rPr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B3BA0" w:rsidRDefault="00AB30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FB3BA0" w:rsidRDefault="00FB3B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B3BA0" w:rsidRDefault="00AB30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Бутурлинской районной общественной организации Нижегородской областной общественной организации ветеранов (пенсионеров) войны, труда, Вооруженных Сил и правоохранительных органов (по согласованию);</w:t>
            </w:r>
          </w:p>
          <w:p w:rsidR="00FB3BA0" w:rsidRDefault="00FB3BA0">
            <w:pPr>
              <w:jc w:val="both"/>
              <w:rPr>
                <w:sz w:val="28"/>
                <w:szCs w:val="28"/>
              </w:rPr>
            </w:pPr>
          </w:p>
        </w:tc>
      </w:tr>
      <w:tr w:rsidR="00FB3BA0">
        <w:trPr>
          <w:gridAfter w:val="1"/>
          <w:wAfter w:w="19" w:type="dxa"/>
        </w:trPr>
        <w:tc>
          <w:tcPr>
            <w:tcW w:w="3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B3BA0" w:rsidRDefault="00AB30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Трушин Александр</w:t>
            </w:r>
          </w:p>
          <w:p w:rsidR="00FB3BA0" w:rsidRDefault="00AB30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Владимирович</w:t>
            </w:r>
          </w:p>
        </w:tc>
        <w:tc>
          <w:tcPr>
            <w:tcW w:w="6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B3BA0" w:rsidRDefault="00FB3BA0">
            <w:pPr>
              <w:jc w:val="both"/>
              <w:rPr>
                <w:sz w:val="28"/>
                <w:szCs w:val="28"/>
              </w:rPr>
            </w:pPr>
          </w:p>
          <w:p w:rsidR="00FB3BA0" w:rsidRDefault="00AB30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B3BA0" w:rsidRDefault="00AB30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полиции (дислокация р.п.Бутурлино) МО МВД России «Княгининский»  (по согласованию).</w:t>
            </w:r>
          </w:p>
        </w:tc>
      </w:tr>
    </w:tbl>
    <w:p w:rsidR="00FB3BA0" w:rsidRDefault="00FB3BA0"/>
    <w:sectPr w:rsidR="00FB3BA0">
      <w:pgSz w:w="11906" w:h="16838"/>
      <w:pgMar w:top="851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05D" w:rsidRDefault="00AB305D">
      <w:r>
        <w:separator/>
      </w:r>
    </w:p>
  </w:endnote>
  <w:endnote w:type="continuationSeparator" w:id="0">
    <w:p w:rsidR="00AB305D" w:rsidRDefault="00AB3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05D" w:rsidRDefault="00AB305D">
      <w:r>
        <w:separator/>
      </w:r>
    </w:p>
  </w:footnote>
  <w:footnote w:type="continuationSeparator" w:id="0">
    <w:p w:rsidR="00AB305D" w:rsidRDefault="00AB30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353A7"/>
    <w:multiLevelType w:val="multilevel"/>
    <w:tmpl w:val="009474EE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0DD14403"/>
    <w:multiLevelType w:val="multilevel"/>
    <w:tmpl w:val="65A60900"/>
    <w:lvl w:ilvl="0">
      <w:start w:val="3"/>
      <w:numFmt w:val="decimal"/>
      <w:lvlText w:val="%1."/>
      <w:lvlJc w:val="left"/>
      <w:pPr>
        <w:tabs>
          <w:tab w:val="num" w:pos="636"/>
        </w:tabs>
        <w:ind w:left="636" w:hanging="636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14E0156F"/>
    <w:multiLevelType w:val="hybridMultilevel"/>
    <w:tmpl w:val="EA14AB78"/>
    <w:lvl w:ilvl="0" w:tplc="BC30FAC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170EDAE4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10B3B6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C1C42A7A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D0FC0E62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401E3B12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873EF26A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83F499CA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74EAAC96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18C91095"/>
    <w:multiLevelType w:val="multilevel"/>
    <w:tmpl w:val="BE32256C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4" w15:restartNumberingAfterBreak="0">
    <w:nsid w:val="1A1373D4"/>
    <w:multiLevelType w:val="hybridMultilevel"/>
    <w:tmpl w:val="C0029E2C"/>
    <w:lvl w:ilvl="0" w:tplc="A35C9822">
      <w:start w:val="1"/>
      <w:numFmt w:val="decimal"/>
      <w:lvlText w:val="%1)"/>
      <w:lvlJc w:val="left"/>
      <w:pPr>
        <w:ind w:left="1075" w:hanging="360"/>
      </w:pPr>
    </w:lvl>
    <w:lvl w:ilvl="1" w:tplc="E1CCE2FE">
      <w:start w:val="1"/>
      <w:numFmt w:val="lowerLetter"/>
      <w:lvlText w:val="%2."/>
      <w:lvlJc w:val="left"/>
      <w:pPr>
        <w:ind w:left="1795" w:hanging="360"/>
      </w:pPr>
    </w:lvl>
    <w:lvl w:ilvl="2" w:tplc="B03A2182">
      <w:start w:val="1"/>
      <w:numFmt w:val="lowerRoman"/>
      <w:lvlText w:val="%3."/>
      <w:lvlJc w:val="right"/>
      <w:pPr>
        <w:ind w:left="2515" w:hanging="180"/>
      </w:pPr>
    </w:lvl>
    <w:lvl w:ilvl="3" w:tplc="FE501026">
      <w:start w:val="1"/>
      <w:numFmt w:val="decimal"/>
      <w:lvlText w:val="%4."/>
      <w:lvlJc w:val="left"/>
      <w:pPr>
        <w:ind w:left="3235" w:hanging="360"/>
      </w:pPr>
    </w:lvl>
    <w:lvl w:ilvl="4" w:tplc="BFACDA8C">
      <w:start w:val="1"/>
      <w:numFmt w:val="lowerLetter"/>
      <w:lvlText w:val="%5."/>
      <w:lvlJc w:val="left"/>
      <w:pPr>
        <w:ind w:left="3955" w:hanging="360"/>
      </w:pPr>
    </w:lvl>
    <w:lvl w:ilvl="5" w:tplc="D2C20826">
      <w:start w:val="1"/>
      <w:numFmt w:val="lowerRoman"/>
      <w:lvlText w:val="%6."/>
      <w:lvlJc w:val="right"/>
      <w:pPr>
        <w:ind w:left="4675" w:hanging="180"/>
      </w:pPr>
    </w:lvl>
    <w:lvl w:ilvl="6" w:tplc="1ABACEB8">
      <w:start w:val="1"/>
      <w:numFmt w:val="decimal"/>
      <w:lvlText w:val="%7."/>
      <w:lvlJc w:val="left"/>
      <w:pPr>
        <w:ind w:left="5395" w:hanging="360"/>
      </w:pPr>
    </w:lvl>
    <w:lvl w:ilvl="7" w:tplc="01544C00">
      <w:start w:val="1"/>
      <w:numFmt w:val="lowerLetter"/>
      <w:lvlText w:val="%8."/>
      <w:lvlJc w:val="left"/>
      <w:pPr>
        <w:ind w:left="6115" w:hanging="360"/>
      </w:pPr>
    </w:lvl>
    <w:lvl w:ilvl="8" w:tplc="3268100C">
      <w:start w:val="1"/>
      <w:numFmt w:val="lowerRoman"/>
      <w:lvlText w:val="%9."/>
      <w:lvlJc w:val="right"/>
      <w:pPr>
        <w:ind w:left="6835" w:hanging="180"/>
      </w:pPr>
    </w:lvl>
  </w:abstractNum>
  <w:abstractNum w:abstractNumId="5" w15:restartNumberingAfterBreak="0">
    <w:nsid w:val="25764E4B"/>
    <w:multiLevelType w:val="hybridMultilevel"/>
    <w:tmpl w:val="B41AB5D2"/>
    <w:lvl w:ilvl="0" w:tplc="C71AAB9C">
      <w:start w:val="1"/>
      <w:numFmt w:val="decimal"/>
      <w:lvlText w:val="%1."/>
      <w:lvlJc w:val="left"/>
      <w:pPr>
        <w:ind w:left="1075" w:hanging="360"/>
      </w:pPr>
    </w:lvl>
    <w:lvl w:ilvl="1" w:tplc="EA4E3F50">
      <w:start w:val="1"/>
      <w:numFmt w:val="lowerLetter"/>
      <w:lvlText w:val="%2."/>
      <w:lvlJc w:val="left"/>
      <w:pPr>
        <w:ind w:left="1795" w:hanging="360"/>
      </w:pPr>
    </w:lvl>
    <w:lvl w:ilvl="2" w:tplc="7188DD42">
      <w:start w:val="1"/>
      <w:numFmt w:val="lowerRoman"/>
      <w:lvlText w:val="%3."/>
      <w:lvlJc w:val="right"/>
      <w:pPr>
        <w:ind w:left="2515" w:hanging="180"/>
      </w:pPr>
    </w:lvl>
    <w:lvl w:ilvl="3" w:tplc="DB96BDF0">
      <w:start w:val="1"/>
      <w:numFmt w:val="decimal"/>
      <w:lvlText w:val="%4."/>
      <w:lvlJc w:val="left"/>
      <w:pPr>
        <w:ind w:left="3235" w:hanging="360"/>
      </w:pPr>
    </w:lvl>
    <w:lvl w:ilvl="4" w:tplc="1324A48A">
      <w:start w:val="1"/>
      <w:numFmt w:val="lowerLetter"/>
      <w:lvlText w:val="%5."/>
      <w:lvlJc w:val="left"/>
      <w:pPr>
        <w:ind w:left="3955" w:hanging="360"/>
      </w:pPr>
    </w:lvl>
    <w:lvl w:ilvl="5" w:tplc="F0160794">
      <w:start w:val="1"/>
      <w:numFmt w:val="lowerRoman"/>
      <w:lvlText w:val="%6."/>
      <w:lvlJc w:val="right"/>
      <w:pPr>
        <w:ind w:left="4675" w:hanging="180"/>
      </w:pPr>
    </w:lvl>
    <w:lvl w:ilvl="6" w:tplc="110EBF8A">
      <w:start w:val="1"/>
      <w:numFmt w:val="decimal"/>
      <w:lvlText w:val="%7."/>
      <w:lvlJc w:val="left"/>
      <w:pPr>
        <w:ind w:left="5395" w:hanging="360"/>
      </w:pPr>
    </w:lvl>
    <w:lvl w:ilvl="7" w:tplc="9EDAB764">
      <w:start w:val="1"/>
      <w:numFmt w:val="lowerLetter"/>
      <w:lvlText w:val="%8."/>
      <w:lvlJc w:val="left"/>
      <w:pPr>
        <w:ind w:left="6115" w:hanging="360"/>
      </w:pPr>
    </w:lvl>
    <w:lvl w:ilvl="8" w:tplc="EB162F58">
      <w:start w:val="1"/>
      <w:numFmt w:val="lowerRoman"/>
      <w:lvlText w:val="%9."/>
      <w:lvlJc w:val="right"/>
      <w:pPr>
        <w:ind w:left="6835" w:hanging="180"/>
      </w:pPr>
    </w:lvl>
  </w:abstractNum>
  <w:abstractNum w:abstractNumId="6" w15:restartNumberingAfterBreak="0">
    <w:nsid w:val="422309D7"/>
    <w:multiLevelType w:val="hybridMultilevel"/>
    <w:tmpl w:val="3ED61754"/>
    <w:lvl w:ilvl="0" w:tplc="7ACED2AE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/>
      </w:rPr>
    </w:lvl>
    <w:lvl w:ilvl="1" w:tplc="F658287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114C8A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5FE31F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400A6D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A98C2F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99ED9D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D7E76B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A94BA9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537A4593"/>
    <w:multiLevelType w:val="multilevel"/>
    <w:tmpl w:val="0E4E044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 w15:restartNumberingAfterBreak="0">
    <w:nsid w:val="5B201418"/>
    <w:multiLevelType w:val="hybridMultilevel"/>
    <w:tmpl w:val="3A563CF8"/>
    <w:lvl w:ilvl="0" w:tplc="423A12CA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/>
      </w:rPr>
    </w:lvl>
    <w:lvl w:ilvl="1" w:tplc="3A6817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356B5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F9828D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C724B6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842B63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528B8C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9D655D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D22DD1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5FE225FC"/>
    <w:multiLevelType w:val="hybridMultilevel"/>
    <w:tmpl w:val="FDFC6C7A"/>
    <w:lvl w:ilvl="0" w:tplc="EB3859CC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/>
      </w:rPr>
    </w:lvl>
    <w:lvl w:ilvl="1" w:tplc="73CA82E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2408B2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64AFF1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42242A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6ACCE8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852239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6B8889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66A672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610A7AB0"/>
    <w:multiLevelType w:val="multilevel"/>
    <w:tmpl w:val="039007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1" w15:restartNumberingAfterBreak="0">
    <w:nsid w:val="76A61B13"/>
    <w:multiLevelType w:val="hybridMultilevel"/>
    <w:tmpl w:val="9CE46DDC"/>
    <w:lvl w:ilvl="0" w:tplc="F186664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600E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280F1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1AE8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70B2D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32AB5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0C2F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F85B9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024EA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A61DD9"/>
    <w:multiLevelType w:val="multilevel"/>
    <w:tmpl w:val="8FFE9E3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3" w15:restartNumberingAfterBreak="0">
    <w:nsid w:val="7D5E5398"/>
    <w:multiLevelType w:val="hybridMultilevel"/>
    <w:tmpl w:val="8F809AF8"/>
    <w:lvl w:ilvl="0" w:tplc="8FBECFD2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/>
      </w:rPr>
    </w:lvl>
    <w:lvl w:ilvl="1" w:tplc="29CAAE2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2D6BD0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D8C31F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64EA10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C9E974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FE0714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0BE381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CF299C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8"/>
  </w:num>
  <w:num w:numId="2">
    <w:abstractNumId w:val="9"/>
  </w:num>
  <w:num w:numId="3">
    <w:abstractNumId w:val="13"/>
  </w:num>
  <w:num w:numId="4">
    <w:abstractNumId w:val="12"/>
  </w:num>
  <w:num w:numId="5">
    <w:abstractNumId w:val="11"/>
  </w:num>
  <w:num w:numId="6">
    <w:abstractNumId w:val="0"/>
  </w:num>
  <w:num w:numId="7">
    <w:abstractNumId w:val="2"/>
  </w:num>
  <w:num w:numId="8">
    <w:abstractNumId w:val="1"/>
  </w:num>
  <w:num w:numId="9">
    <w:abstractNumId w:val="10"/>
  </w:num>
  <w:num w:numId="10">
    <w:abstractNumId w:val="3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3BA0"/>
    <w:rsid w:val="00924917"/>
    <w:rsid w:val="00AB305D"/>
    <w:rsid w:val="00FB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DF3F0E-F84E-44EE-8758-D86298E9D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lang w:eastAsia="ar-SA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Cs w:val="24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sz w:val="32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536"/>
        <w:tab w:val="right" w:pos="9072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rPr>
      <w:sz w:val="20"/>
      <w:lang w:eastAsia="ru-RU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 Indent"/>
    <w:basedOn w:val="a"/>
    <w:pPr>
      <w:ind w:left="705"/>
      <w:jc w:val="both"/>
    </w:pPr>
    <w:rPr>
      <w:sz w:val="28"/>
    </w:rPr>
  </w:style>
  <w:style w:type="paragraph" w:customStyle="1" w:styleId="afc">
    <w:name w:val="Содержимое таблицы"/>
    <w:basedOn w:val="a"/>
    <w:pPr>
      <w:suppressLineNumbers/>
    </w:pPr>
  </w:style>
  <w:style w:type="paragraph" w:customStyle="1" w:styleId="afd">
    <w:name w:val="Заголовок таблицы"/>
    <w:basedOn w:val="afc"/>
    <w:pPr>
      <w:jc w:val="center"/>
    </w:pPr>
    <w:rPr>
      <w:b/>
      <w:bCs/>
    </w:rPr>
  </w:style>
  <w:style w:type="paragraph" w:styleId="af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1404">
    <w:name w:val="Обычный + 14 пт;разреженный на  0;4 пт"/>
    <w:basedOn w:val="a"/>
    <w:pPr>
      <w:widowControl w:val="0"/>
    </w:pPr>
    <w:rPr>
      <w:sz w:val="28"/>
      <w:szCs w:val="28"/>
      <w:lang w:eastAsia="ru-RU"/>
    </w:rPr>
  </w:style>
  <w:style w:type="paragraph" w:customStyle="1" w:styleId="120">
    <w:name w:val="Обычный + 12 пт"/>
    <w:basedOn w:val="a"/>
    <w:pPr>
      <w:tabs>
        <w:tab w:val="num" w:pos="851"/>
      </w:tabs>
    </w:pPr>
    <w:rPr>
      <w:sz w:val="28"/>
      <w:szCs w:val="28"/>
      <w:lang w:eastAsia="ru-RU"/>
    </w:rPr>
  </w:style>
  <w:style w:type="paragraph" w:customStyle="1" w:styleId="Normal1">
    <w:name w:val="Normal1"/>
    <w:pPr>
      <w:widowControl w:val="0"/>
      <w:spacing w:line="360" w:lineRule="auto"/>
      <w:ind w:firstLine="720"/>
    </w:pPr>
    <w:rPr>
      <w:rFonts w:ascii="Courier New" w:hAnsi="Courier New"/>
      <w:sz w:val="24"/>
    </w:rPr>
  </w:style>
  <w:style w:type="paragraph" w:customStyle="1" w:styleId="ConsPlusTitle">
    <w:name w:val="ConsPlusTitle"/>
    <w:pPr>
      <w:widowControl w:val="0"/>
    </w:pPr>
    <w:rPr>
      <w:rFonts w:eastAsia="Arial"/>
      <w:b/>
      <w:bCs/>
      <w:sz w:val="24"/>
      <w:szCs w:val="24"/>
      <w:lang w:eastAsia="ar-SA"/>
    </w:rPr>
  </w:style>
  <w:style w:type="paragraph" w:styleId="aff">
    <w:name w:val="Body Text"/>
    <w:basedOn w:val="a"/>
    <w:pPr>
      <w:spacing w:after="120"/>
    </w:pPr>
  </w:style>
  <w:style w:type="paragraph" w:customStyle="1" w:styleId="Style6">
    <w:name w:val="Style6"/>
    <w:basedOn w:val="a"/>
    <w:pPr>
      <w:widowControl w:val="0"/>
      <w:spacing w:line="494" w:lineRule="exact"/>
      <w:ind w:firstLine="701"/>
    </w:pPr>
    <w:rPr>
      <w:szCs w:val="24"/>
      <w:lang w:eastAsia="ru-RU"/>
    </w:rPr>
  </w:style>
  <w:style w:type="paragraph" w:customStyle="1" w:styleId="Style7">
    <w:name w:val="Style7"/>
    <w:basedOn w:val="a"/>
    <w:pPr>
      <w:widowControl w:val="0"/>
      <w:spacing w:line="494" w:lineRule="exact"/>
      <w:ind w:firstLine="706"/>
      <w:jc w:val="both"/>
    </w:pPr>
    <w:rPr>
      <w:szCs w:val="24"/>
      <w:lang w:eastAsia="ru-RU"/>
    </w:rPr>
  </w:style>
  <w:style w:type="paragraph" w:customStyle="1" w:styleId="Style8">
    <w:name w:val="Style8"/>
    <w:basedOn w:val="a"/>
    <w:pPr>
      <w:widowControl w:val="0"/>
    </w:pPr>
    <w:rPr>
      <w:szCs w:val="24"/>
      <w:lang w:eastAsia="ru-RU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paragraph" w:styleId="aff0">
    <w:name w:val="Document Map"/>
    <w:basedOn w:val="a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13">
    <w:name w:val="Знак1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character" w:customStyle="1" w:styleId="af4">
    <w:name w:val="Текст сноски Знак"/>
    <w:link w:val="af3"/>
    <w:rPr>
      <w:lang w:val="ru-RU" w:eastAsia="ru-RU" w:bidi="ar-SA"/>
    </w:rPr>
  </w:style>
  <w:style w:type="character" w:customStyle="1" w:styleId="FontStyle11">
    <w:name w:val="Font Style11"/>
    <w:rPr>
      <w:rFonts w:ascii="Times New Roman" w:hAnsi="Times New Roman" w:cs="Times New Roman"/>
      <w:sz w:val="26"/>
      <w:szCs w:val="26"/>
    </w:rPr>
  </w:style>
  <w:style w:type="character" w:styleId="aff1">
    <w:name w:val="Emphasis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600</Words>
  <Characters>3421</Characters>
  <Application>Microsoft Office Word</Application>
  <DocSecurity>0</DocSecurity>
  <Lines>28</Lines>
  <Paragraphs>8</Paragraphs>
  <ScaleCrop>false</ScaleCrop>
  <Company>raifo</Company>
  <LinksUpToDate>false</LinksUpToDate>
  <CharactersWithSpaces>4013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chigenkova</dc:creator>
  <cp:lastModifiedBy>kadr-2</cp:lastModifiedBy>
  <cp:revision>6</cp:revision>
  <dcterms:created xsi:type="dcterms:W3CDTF">2026-04-09T07:36:00Z</dcterms:created>
  <dcterms:modified xsi:type="dcterms:W3CDTF">2026-04-10T06:43:00Z</dcterms:modified>
  <cp:version>983040</cp:version>
</cp:coreProperties>
</file>