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63" w:rsidRDefault="000F5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4763" w:rsidRDefault="000F5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794763" w:rsidRDefault="000F5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794763" w:rsidRDefault="00794763">
      <w:pPr>
        <w:jc w:val="center"/>
        <w:rPr>
          <w:b/>
          <w:sz w:val="28"/>
          <w:szCs w:val="28"/>
        </w:rPr>
      </w:pPr>
    </w:p>
    <w:p w:rsidR="00794763" w:rsidRDefault="000F554F">
      <w:pPr>
        <w:jc w:val="center"/>
        <w:rPr>
          <w:b/>
          <w:sz w:val="28"/>
          <w:szCs w:val="28"/>
        </w:rPr>
      </w:pPr>
      <w:r>
        <w:rPr>
          <w:b/>
          <w:sz w:val="32"/>
        </w:rPr>
        <w:t>П О С Т А Н О В Л Е Н И Е</w:t>
      </w:r>
    </w:p>
    <w:p w:rsidR="00794763" w:rsidRDefault="00794763">
      <w:pPr>
        <w:jc w:val="center"/>
        <w:rPr>
          <w:b/>
          <w:sz w:val="28"/>
          <w:szCs w:val="28"/>
        </w:rPr>
      </w:pPr>
    </w:p>
    <w:p w:rsidR="00794763" w:rsidRDefault="000F554F">
      <w:pPr>
        <w:rPr>
          <w:b/>
          <w:sz w:val="28"/>
          <w:szCs w:val="28"/>
        </w:rPr>
      </w:pPr>
      <w:r>
        <w:rPr>
          <w:sz w:val="28"/>
        </w:rPr>
        <w:t xml:space="preserve">от </w:t>
      </w:r>
      <w:r w:rsidR="002F592F">
        <w:rPr>
          <w:sz w:val="28"/>
        </w:rPr>
        <w:t>02.07.2026</w:t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 w:rsidR="002F592F">
        <w:rPr>
          <w:sz w:val="28"/>
          <w:szCs w:val="28"/>
        </w:rPr>
        <w:tab/>
      </w:r>
      <w:r>
        <w:rPr>
          <w:sz w:val="28"/>
          <w:szCs w:val="28"/>
        </w:rPr>
        <w:t xml:space="preserve">№ </w:t>
      </w:r>
      <w:r w:rsidR="002F592F">
        <w:rPr>
          <w:sz w:val="28"/>
          <w:szCs w:val="28"/>
        </w:rPr>
        <w:t>775</w:t>
      </w:r>
    </w:p>
    <w:p w:rsidR="00794763" w:rsidRDefault="00794763">
      <w:pPr>
        <w:pStyle w:val="aff0"/>
        <w:ind w:left="0"/>
        <w:rPr>
          <w:b/>
          <w:szCs w:val="28"/>
        </w:rPr>
      </w:pPr>
    </w:p>
    <w:p w:rsidR="00794763" w:rsidRDefault="000F554F">
      <w:pPr>
        <w:jc w:val="center"/>
        <w:rPr>
          <w:b/>
          <w:sz w:val="27"/>
          <w:szCs w:val="27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Бутурлинского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 от 4 марта 2021 г. № 209 «О комиссии по обеспечению безопасности дорожного движения на территории </w:t>
      </w:r>
      <w:proofErr w:type="spellStart"/>
      <w:r>
        <w:rPr>
          <w:b/>
          <w:sz w:val="28"/>
          <w:szCs w:val="28"/>
        </w:rPr>
        <w:t>Бу</w:t>
      </w:r>
      <w:r>
        <w:rPr>
          <w:b/>
          <w:sz w:val="28"/>
          <w:szCs w:val="28"/>
        </w:rPr>
        <w:t>турлинского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области»</w:t>
      </w:r>
    </w:p>
    <w:p w:rsidR="00794763" w:rsidRDefault="00794763">
      <w:pPr>
        <w:jc w:val="both"/>
        <w:rPr>
          <w:b/>
          <w:sz w:val="27"/>
          <w:szCs w:val="27"/>
        </w:rPr>
      </w:pPr>
    </w:p>
    <w:p w:rsidR="00794763" w:rsidRDefault="000F554F">
      <w:pPr>
        <w:spacing w:line="360" w:lineRule="auto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ab/>
      </w:r>
      <w:r>
        <w:rPr>
          <w:color w:val="000000"/>
          <w:sz w:val="28"/>
          <w:szCs w:val="28"/>
        </w:rPr>
        <w:t xml:space="preserve">В связи с изменением кадрового состава администрации </w:t>
      </w:r>
      <w:proofErr w:type="spellStart"/>
      <w:r>
        <w:rPr>
          <w:color w:val="000000"/>
          <w:sz w:val="28"/>
          <w:szCs w:val="28"/>
        </w:rPr>
        <w:t>Бутурлинского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Нижегородской области администрация </w:t>
      </w:r>
      <w:proofErr w:type="spellStart"/>
      <w:r>
        <w:rPr>
          <w:color w:val="000000"/>
          <w:sz w:val="28"/>
          <w:szCs w:val="28"/>
        </w:rPr>
        <w:t>Бутурлинского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Нижегородской области </w:t>
      </w:r>
      <w:r>
        <w:rPr>
          <w:b/>
          <w:color w:val="000000"/>
          <w:spacing w:val="20"/>
          <w:sz w:val="28"/>
          <w:szCs w:val="28"/>
        </w:rPr>
        <w:t xml:space="preserve">п о с </w:t>
      </w:r>
      <w:proofErr w:type="gramStart"/>
      <w:r>
        <w:rPr>
          <w:b/>
          <w:color w:val="000000"/>
          <w:spacing w:val="20"/>
          <w:sz w:val="28"/>
          <w:szCs w:val="28"/>
        </w:rPr>
        <w:t>т</w:t>
      </w:r>
      <w:proofErr w:type="gramEnd"/>
      <w:r>
        <w:rPr>
          <w:b/>
          <w:color w:val="000000"/>
          <w:spacing w:val="20"/>
          <w:sz w:val="28"/>
          <w:szCs w:val="28"/>
        </w:rPr>
        <w:t xml:space="preserve"> а н о </w:t>
      </w:r>
      <w:r>
        <w:rPr>
          <w:b/>
          <w:color w:val="000000"/>
          <w:spacing w:val="20"/>
          <w:sz w:val="28"/>
          <w:szCs w:val="28"/>
        </w:rPr>
        <w:t>в л я е т:</w:t>
      </w:r>
    </w:p>
    <w:p w:rsidR="00794763" w:rsidRDefault="000F554F">
      <w:pPr>
        <w:pStyle w:val="formattexttopleveltext"/>
        <w:shd w:val="clear" w:color="auto" w:fill="FFFFFF"/>
        <w:spacing w:before="0" w:after="0" w:line="360" w:lineRule="auto"/>
        <w:jc w:val="both"/>
        <w:rPr>
          <w:sz w:val="28"/>
          <w:szCs w:val="27"/>
        </w:rPr>
      </w:pPr>
      <w:r>
        <w:rPr>
          <w:color w:val="000000"/>
          <w:sz w:val="27"/>
          <w:szCs w:val="27"/>
        </w:rPr>
        <w:tab/>
      </w:r>
      <w:r>
        <w:rPr>
          <w:sz w:val="28"/>
          <w:szCs w:val="27"/>
        </w:rPr>
        <w:t>1.</w:t>
      </w:r>
      <w:r>
        <w:rPr>
          <w:color w:val="2D2D2D"/>
          <w:spacing w:val="2"/>
          <w:sz w:val="28"/>
          <w:szCs w:val="27"/>
        </w:rPr>
        <w:t xml:space="preserve"> Внести изменения в постановление администрации </w:t>
      </w:r>
      <w:proofErr w:type="spellStart"/>
      <w:r>
        <w:rPr>
          <w:color w:val="2D2D2D"/>
          <w:spacing w:val="2"/>
          <w:sz w:val="28"/>
          <w:szCs w:val="27"/>
        </w:rPr>
        <w:t>Бутурлинского</w:t>
      </w:r>
      <w:proofErr w:type="spellEnd"/>
      <w:r>
        <w:rPr>
          <w:color w:val="2D2D2D"/>
          <w:spacing w:val="2"/>
          <w:sz w:val="28"/>
          <w:szCs w:val="27"/>
        </w:rPr>
        <w:t xml:space="preserve"> муниципального округа Нижегородской области от 4 марта 2021 г. № 209 «О комиссии по обеспечению безопасности дорожного движения на территории </w:t>
      </w:r>
      <w:proofErr w:type="spellStart"/>
      <w:r>
        <w:rPr>
          <w:color w:val="2D2D2D"/>
          <w:spacing w:val="2"/>
          <w:sz w:val="28"/>
          <w:szCs w:val="27"/>
        </w:rPr>
        <w:t>Бутурлинского</w:t>
      </w:r>
      <w:proofErr w:type="spellEnd"/>
      <w:r>
        <w:rPr>
          <w:color w:val="2D2D2D"/>
          <w:spacing w:val="2"/>
          <w:sz w:val="28"/>
          <w:szCs w:val="27"/>
        </w:rPr>
        <w:t xml:space="preserve"> муниципального округа Ни</w:t>
      </w:r>
      <w:r>
        <w:rPr>
          <w:color w:val="2D2D2D"/>
          <w:spacing w:val="2"/>
          <w:sz w:val="28"/>
          <w:szCs w:val="27"/>
        </w:rPr>
        <w:t xml:space="preserve">жегородской области», изложив состав комиссии по обеспечению безопасности дорожного движения на территории </w:t>
      </w:r>
      <w:proofErr w:type="spellStart"/>
      <w:r>
        <w:rPr>
          <w:color w:val="2D2D2D"/>
          <w:spacing w:val="2"/>
          <w:sz w:val="28"/>
          <w:szCs w:val="27"/>
        </w:rPr>
        <w:t>Бутурлинского</w:t>
      </w:r>
      <w:proofErr w:type="spellEnd"/>
      <w:r>
        <w:rPr>
          <w:color w:val="2D2D2D"/>
          <w:spacing w:val="2"/>
          <w:sz w:val="28"/>
          <w:szCs w:val="27"/>
        </w:rPr>
        <w:t xml:space="preserve"> муниципального округа Нижегородской области, </w:t>
      </w:r>
      <w:r>
        <w:rPr>
          <w:sz w:val="28"/>
          <w:szCs w:val="28"/>
        </w:rPr>
        <w:t>утвержденный указанным постановлением,</w:t>
      </w:r>
      <w:r>
        <w:rPr>
          <w:sz w:val="28"/>
          <w:szCs w:val="28"/>
          <w:lang w:eastAsia="ru-RU"/>
        </w:rPr>
        <w:t xml:space="preserve"> в редакции согласно приложению.</w:t>
      </w:r>
    </w:p>
    <w:p w:rsidR="00794763" w:rsidRDefault="000F554F">
      <w:pPr>
        <w:pStyle w:val="formattexttopleveltext"/>
        <w:shd w:val="clear" w:color="auto" w:fill="FFFFFF"/>
        <w:spacing w:before="0" w:after="0" w:line="360" w:lineRule="auto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2. </w:t>
      </w:r>
      <w:r>
        <w:rPr>
          <w:sz w:val="28"/>
          <w:szCs w:val="28"/>
          <w:lang w:eastAsia="ru-RU"/>
        </w:rPr>
        <w:t>Управлению по юр</w:t>
      </w:r>
      <w:r>
        <w:rPr>
          <w:sz w:val="28"/>
          <w:szCs w:val="28"/>
          <w:lang w:eastAsia="ru-RU"/>
        </w:rPr>
        <w:t xml:space="preserve">идическому и организационному обеспечению деятельности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</w:t>
      </w:r>
      <w:proofErr w:type="gramStart"/>
      <w:r>
        <w:rPr>
          <w:sz w:val="28"/>
          <w:szCs w:val="28"/>
        </w:rPr>
        <w:t xml:space="preserve">округа </w:t>
      </w:r>
      <w:r>
        <w:rPr>
          <w:sz w:val="28"/>
          <w:szCs w:val="27"/>
        </w:rPr>
        <w:t xml:space="preserve"> Нижегородской</w:t>
      </w:r>
      <w:proofErr w:type="gramEnd"/>
      <w:r>
        <w:rPr>
          <w:sz w:val="28"/>
          <w:szCs w:val="27"/>
        </w:rPr>
        <w:t xml:space="preserve"> области обеспечить опубликование (обнародование) настоящего постановления в порядке, предусмотренном Уставом для опубликования (обнародо</w:t>
      </w:r>
      <w:r>
        <w:rPr>
          <w:sz w:val="28"/>
          <w:szCs w:val="27"/>
        </w:rPr>
        <w:t xml:space="preserve">вания) муниципальных правовых актов, и размещение на официальном сайте администрации </w:t>
      </w:r>
      <w:proofErr w:type="spellStart"/>
      <w:r>
        <w:rPr>
          <w:sz w:val="28"/>
          <w:szCs w:val="27"/>
        </w:rPr>
        <w:t>Бутурлинского</w:t>
      </w:r>
      <w:proofErr w:type="spellEnd"/>
      <w:r>
        <w:rPr>
          <w:sz w:val="28"/>
          <w:szCs w:val="27"/>
        </w:rPr>
        <w:t xml:space="preserve"> муниципального округа Нижегородской области в информационно телекоммуникационной сети «Интернет».</w:t>
      </w:r>
    </w:p>
    <w:p w:rsidR="00794763" w:rsidRDefault="000F554F">
      <w:pPr>
        <w:pStyle w:val="formattexttopleveltext"/>
        <w:shd w:val="clear" w:color="auto" w:fill="FFFFFF"/>
        <w:spacing w:before="0" w:after="0" w:line="360" w:lineRule="auto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3. </w:t>
      </w:r>
      <w:r w:rsidRPr="000F554F">
        <w:rPr>
          <w:color w:val="000000"/>
          <w:sz w:val="28"/>
          <w:szCs w:val="28"/>
          <w:lang w:eastAsia="ru-RU"/>
        </w:rPr>
        <w:t xml:space="preserve">Настоящее постановление вступает в силу со дня его </w:t>
      </w:r>
      <w:proofErr w:type="gramStart"/>
      <w:r w:rsidRPr="000F554F">
        <w:rPr>
          <w:color w:val="000000"/>
          <w:sz w:val="28"/>
          <w:szCs w:val="28"/>
          <w:lang w:eastAsia="ru-RU"/>
        </w:rPr>
        <w:t>по</w:t>
      </w:r>
      <w:r w:rsidRPr="000F554F">
        <w:rPr>
          <w:color w:val="000000"/>
          <w:sz w:val="28"/>
          <w:szCs w:val="28"/>
          <w:lang w:eastAsia="ru-RU"/>
        </w:rPr>
        <w:t xml:space="preserve">дписания </w:t>
      </w:r>
      <w:r>
        <w:rPr>
          <w:sz w:val="28"/>
          <w:szCs w:val="27"/>
        </w:rPr>
        <w:t>.</w:t>
      </w:r>
      <w:proofErr w:type="gramEnd"/>
    </w:p>
    <w:p w:rsidR="00794763" w:rsidRDefault="000F554F">
      <w:pPr>
        <w:pStyle w:val="formattexttopleveltext"/>
        <w:shd w:val="clear" w:color="auto" w:fill="FFFFFF"/>
        <w:spacing w:before="0" w:after="0" w:line="360" w:lineRule="auto"/>
        <w:ind w:firstLine="709"/>
        <w:jc w:val="both"/>
        <w:rPr>
          <w:szCs w:val="27"/>
        </w:rPr>
      </w:pPr>
      <w:r>
        <w:rPr>
          <w:sz w:val="28"/>
          <w:szCs w:val="27"/>
        </w:rPr>
        <w:t xml:space="preserve">4. Контроль за исполнением настоящего постановления возложить на заместителя главы администрации, начальника управления ЖКХ и </w:t>
      </w:r>
      <w:r>
        <w:rPr>
          <w:sz w:val="28"/>
          <w:szCs w:val="27"/>
        </w:rPr>
        <w:lastRenderedPageBreak/>
        <w:t xml:space="preserve">строительства администрации </w:t>
      </w:r>
      <w:proofErr w:type="spellStart"/>
      <w:r>
        <w:rPr>
          <w:sz w:val="28"/>
          <w:szCs w:val="27"/>
        </w:rPr>
        <w:t>Бутурлинского</w:t>
      </w:r>
      <w:proofErr w:type="spellEnd"/>
      <w:r>
        <w:rPr>
          <w:sz w:val="28"/>
          <w:szCs w:val="27"/>
        </w:rPr>
        <w:t xml:space="preserve"> муниципального округа Нижегородской области В.В. Савинова.</w:t>
      </w:r>
      <w:r>
        <w:rPr>
          <w:sz w:val="28"/>
          <w:szCs w:val="27"/>
        </w:rPr>
        <w:tab/>
      </w:r>
    </w:p>
    <w:p w:rsidR="00794763" w:rsidRDefault="00794763">
      <w:pPr>
        <w:pStyle w:val="aff0"/>
        <w:spacing w:line="360" w:lineRule="auto"/>
        <w:ind w:left="0"/>
        <w:rPr>
          <w:szCs w:val="27"/>
        </w:rPr>
      </w:pPr>
    </w:p>
    <w:p w:rsidR="002F592F" w:rsidRDefault="000F554F">
      <w:pPr>
        <w:pStyle w:val="aff0"/>
        <w:spacing w:line="360" w:lineRule="auto"/>
        <w:ind w:left="0"/>
      </w:pPr>
      <w:r>
        <w:t>Глава местного самоуправления</w:t>
      </w:r>
      <w:r w:rsidR="002F592F">
        <w:tab/>
      </w:r>
      <w:r w:rsidR="002F592F">
        <w:tab/>
      </w:r>
      <w:r w:rsidR="002F592F">
        <w:tab/>
      </w:r>
      <w:r w:rsidR="002F592F">
        <w:tab/>
      </w:r>
      <w:r w:rsidR="002F592F">
        <w:tab/>
      </w:r>
      <w:r w:rsidR="002F592F">
        <w:tab/>
      </w:r>
      <w:r>
        <w:t>М.Ф. Петрова</w:t>
      </w:r>
    </w:p>
    <w:p w:rsidR="002F592F" w:rsidRDefault="002F592F">
      <w:pPr>
        <w:rPr>
          <w:sz w:val="28"/>
        </w:rPr>
      </w:pPr>
      <w:r>
        <w:br w:type="page"/>
      </w:r>
    </w:p>
    <w:p w:rsidR="00794763" w:rsidRDefault="000F554F" w:rsidP="002F592F">
      <w:pPr>
        <w:ind w:left="708" w:firstLine="708"/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>Приложение</w:t>
      </w:r>
    </w:p>
    <w:p w:rsidR="00794763" w:rsidRDefault="000F554F" w:rsidP="002F592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794763" w:rsidRDefault="000F554F" w:rsidP="002F59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</w:p>
    <w:p w:rsidR="00794763" w:rsidRDefault="000F554F" w:rsidP="002F59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</w:t>
      </w:r>
    </w:p>
    <w:p w:rsidR="00794763" w:rsidRDefault="000F554F" w:rsidP="002F59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Нижегородской области</w:t>
      </w:r>
    </w:p>
    <w:p w:rsidR="00794763" w:rsidRDefault="000F554F" w:rsidP="002F59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F592F">
        <w:rPr>
          <w:sz w:val="28"/>
          <w:szCs w:val="28"/>
        </w:rPr>
        <w:t>02.07.2026</w:t>
      </w:r>
      <w:r>
        <w:rPr>
          <w:sz w:val="28"/>
          <w:szCs w:val="28"/>
        </w:rPr>
        <w:t xml:space="preserve"> № </w:t>
      </w:r>
      <w:r w:rsidR="002F592F">
        <w:rPr>
          <w:sz w:val="28"/>
          <w:szCs w:val="28"/>
        </w:rPr>
        <w:t>775</w:t>
      </w:r>
    </w:p>
    <w:bookmarkEnd w:id="0"/>
    <w:p w:rsidR="00794763" w:rsidRDefault="00794763">
      <w:pPr>
        <w:jc w:val="right"/>
        <w:rPr>
          <w:sz w:val="28"/>
          <w:szCs w:val="28"/>
        </w:rPr>
      </w:pPr>
    </w:p>
    <w:p w:rsidR="00794763" w:rsidRDefault="000F5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794763" w:rsidRDefault="000F55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обеспечению безопасности дорожного движения на территории </w:t>
      </w:r>
      <w:proofErr w:type="spellStart"/>
      <w:r>
        <w:rPr>
          <w:b/>
          <w:sz w:val="28"/>
          <w:szCs w:val="28"/>
        </w:rPr>
        <w:t>Бутурлинского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</w:t>
      </w:r>
    </w:p>
    <w:p w:rsidR="00794763" w:rsidRDefault="00794763">
      <w:pPr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96"/>
        <w:gridCol w:w="6934"/>
      </w:tblGrid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Савинов</w:t>
            </w:r>
          </w:p>
          <w:p w:rsidR="00794763" w:rsidRDefault="000F554F">
            <w:pPr>
              <w:jc w:val="both"/>
            </w:pPr>
            <w:r>
              <w:rPr>
                <w:szCs w:val="24"/>
              </w:rPr>
              <w:t>Вадим Валерьевич</w:t>
            </w: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заместитель главы администраци</w:t>
            </w:r>
            <w:r>
              <w:rPr>
                <w:szCs w:val="24"/>
              </w:rPr>
              <w:t xml:space="preserve">и, начальник управления ЖКХ и строительства администрации </w:t>
            </w:r>
            <w:proofErr w:type="spellStart"/>
            <w:r>
              <w:rPr>
                <w:szCs w:val="24"/>
              </w:rPr>
              <w:t>Бутурлинского</w:t>
            </w:r>
            <w:proofErr w:type="spellEnd"/>
            <w:r>
              <w:rPr>
                <w:szCs w:val="24"/>
              </w:rPr>
              <w:t xml:space="preserve"> муниципального округа Нижегородской области, председатель комиссии;</w:t>
            </w:r>
          </w:p>
          <w:p w:rsidR="00794763" w:rsidRDefault="00794763">
            <w:pPr>
              <w:jc w:val="both"/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Харитонов </w:t>
            </w:r>
          </w:p>
          <w:p w:rsidR="00794763" w:rsidRDefault="000F554F">
            <w:r>
              <w:rPr>
                <w:color w:val="000000"/>
                <w:szCs w:val="24"/>
                <w:shd w:val="clear" w:color="auto" w:fill="FFFFFF"/>
              </w:rPr>
              <w:t>Игорь Александрович</w:t>
            </w: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начальник ОГИБДД МО МВД РФ «</w:t>
            </w:r>
            <w:proofErr w:type="spellStart"/>
            <w:r>
              <w:rPr>
                <w:szCs w:val="24"/>
              </w:rPr>
              <w:t>Княгининский</w:t>
            </w:r>
            <w:proofErr w:type="spellEnd"/>
            <w:r>
              <w:rPr>
                <w:szCs w:val="24"/>
              </w:rPr>
              <w:t>», заместитель председателя комиссии (по согласованию);</w:t>
            </w:r>
          </w:p>
          <w:p w:rsidR="00794763" w:rsidRDefault="00794763">
            <w:pPr>
              <w:jc w:val="both"/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roofErr w:type="spellStart"/>
            <w:r>
              <w:t>Гусарова</w:t>
            </w:r>
            <w:proofErr w:type="spellEnd"/>
            <w:r>
              <w:t xml:space="preserve"> </w:t>
            </w:r>
          </w:p>
          <w:p w:rsidR="00794763" w:rsidRDefault="000F554F">
            <w:r>
              <w:t>Елена Ивановна</w:t>
            </w: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spacing w:line="360" w:lineRule="auto"/>
              <w:jc w:val="both"/>
            </w:pPr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Консультант сектора ГО и ЧС администрации </w:t>
            </w:r>
            <w:proofErr w:type="spellStart"/>
            <w:r>
              <w:rPr>
                <w:szCs w:val="24"/>
              </w:rPr>
              <w:t>Бутурлинского</w:t>
            </w:r>
            <w:proofErr w:type="spellEnd"/>
            <w:r>
              <w:rPr>
                <w:szCs w:val="24"/>
              </w:rPr>
              <w:t xml:space="preserve"> муниципального округа Нижегородской области, секретарь комиссии;</w:t>
            </w:r>
          </w:p>
          <w:p w:rsidR="00794763" w:rsidRDefault="00794763">
            <w:pPr>
              <w:jc w:val="both"/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rPr>
                <w:szCs w:val="24"/>
              </w:rPr>
            </w:pPr>
            <w:r>
              <w:rPr>
                <w:szCs w:val="24"/>
              </w:rPr>
              <w:t>Члены ко</w:t>
            </w:r>
            <w:r>
              <w:rPr>
                <w:szCs w:val="24"/>
              </w:rPr>
              <w:t>миссии:</w:t>
            </w:r>
          </w:p>
          <w:p w:rsidR="00794763" w:rsidRDefault="00794763">
            <w:pPr>
              <w:rPr>
                <w:szCs w:val="24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794763">
            <w:pPr>
              <w:rPr>
                <w:szCs w:val="24"/>
              </w:rPr>
            </w:pP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794763">
            <w:pPr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Кокурин</w:t>
            </w:r>
            <w:proofErr w:type="spellEnd"/>
          </w:p>
          <w:p w:rsidR="00794763" w:rsidRDefault="000F554F">
            <w:pPr>
              <w:rPr>
                <w:szCs w:val="24"/>
              </w:rPr>
            </w:pPr>
            <w:r>
              <w:rPr>
                <w:szCs w:val="24"/>
              </w:rPr>
              <w:t>Николай Анатольевич</w:t>
            </w:r>
          </w:p>
          <w:p w:rsidR="00794763" w:rsidRDefault="00794763">
            <w:pPr>
              <w:rPr>
                <w:szCs w:val="24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</w:pPr>
            <w:r>
              <w:rPr>
                <w:szCs w:val="24"/>
              </w:rPr>
              <w:t>директор ООО «</w:t>
            </w:r>
            <w:proofErr w:type="spellStart"/>
            <w:r>
              <w:rPr>
                <w:szCs w:val="24"/>
              </w:rPr>
              <w:t>СтройСбытКомплект</w:t>
            </w:r>
            <w:proofErr w:type="spellEnd"/>
            <w:r>
              <w:rPr>
                <w:szCs w:val="24"/>
              </w:rPr>
              <w:t>» (по согласованию);</w:t>
            </w: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rPr>
                <w:szCs w:val="24"/>
              </w:rPr>
            </w:pPr>
            <w:r>
              <w:rPr>
                <w:szCs w:val="24"/>
              </w:rPr>
              <w:t xml:space="preserve">Кочетов </w:t>
            </w:r>
          </w:p>
          <w:p w:rsidR="00794763" w:rsidRDefault="000F554F">
            <w:pPr>
              <w:rPr>
                <w:szCs w:val="24"/>
              </w:rPr>
            </w:pPr>
            <w:r>
              <w:rPr>
                <w:szCs w:val="24"/>
              </w:rPr>
              <w:t>Илья Евгеньевич</w:t>
            </w:r>
          </w:p>
          <w:p w:rsidR="00794763" w:rsidRDefault="00794763">
            <w:pPr>
              <w:rPr>
                <w:szCs w:val="24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</w:pPr>
            <w:r>
              <w:rPr>
                <w:szCs w:val="24"/>
              </w:rPr>
              <w:t>старший государственный инспектор Приволжского МУГАДН (по согласованию);</w:t>
            </w: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Кузнецов Александр Павлович</w:t>
            </w: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главный инженер </w:t>
            </w:r>
            <w:proofErr w:type="spellStart"/>
            <w:r>
              <w:rPr>
                <w:szCs w:val="24"/>
              </w:rPr>
              <w:t>Сергачской</w:t>
            </w:r>
            <w:proofErr w:type="spellEnd"/>
            <w:r>
              <w:rPr>
                <w:szCs w:val="24"/>
              </w:rPr>
              <w:t xml:space="preserve"> дистанции пути Горьковской дирекции инфраструктуры - структурного подразделения Центральной дирекции инфраструктуры - филиала открытого акционерного общества Российские железные дороги (по согласованию);</w:t>
            </w:r>
          </w:p>
          <w:p w:rsidR="00794763" w:rsidRDefault="00794763">
            <w:pPr>
              <w:jc w:val="both"/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rPr>
                <w:szCs w:val="24"/>
              </w:rPr>
            </w:pPr>
            <w:r>
              <w:rPr>
                <w:szCs w:val="24"/>
              </w:rPr>
              <w:t xml:space="preserve">Назаров </w:t>
            </w:r>
          </w:p>
          <w:p w:rsidR="00794763" w:rsidRDefault="000F554F">
            <w:r>
              <w:rPr>
                <w:szCs w:val="24"/>
              </w:rPr>
              <w:t>Сергей Борисов</w:t>
            </w:r>
            <w:r>
              <w:rPr>
                <w:szCs w:val="24"/>
              </w:rPr>
              <w:t>ич</w:t>
            </w: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начальника управления ЖКХ и строительства, начальник отдела строительства администрации </w:t>
            </w:r>
            <w:proofErr w:type="spellStart"/>
            <w:r>
              <w:rPr>
                <w:szCs w:val="24"/>
              </w:rPr>
              <w:t>Бутурлинского</w:t>
            </w:r>
            <w:proofErr w:type="spellEnd"/>
            <w:r>
              <w:rPr>
                <w:szCs w:val="24"/>
              </w:rPr>
              <w:t xml:space="preserve"> муниципального округа Нижегородской области;</w:t>
            </w:r>
          </w:p>
          <w:p w:rsidR="00794763" w:rsidRDefault="00794763">
            <w:pPr>
              <w:jc w:val="both"/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 xml:space="preserve">Лобашова </w:t>
            </w:r>
          </w:p>
          <w:p w:rsidR="00794763" w:rsidRDefault="000F554F">
            <w:r>
              <w:rPr>
                <w:szCs w:val="24"/>
              </w:rPr>
              <w:t>Алина Сергеевна</w:t>
            </w:r>
          </w:p>
          <w:p w:rsidR="00794763" w:rsidRDefault="00794763">
            <w:pPr>
              <w:rPr>
                <w:szCs w:val="24"/>
              </w:rPr>
            </w:pP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начальник управления по благоустройству и комплексному содержанию территорий администрации </w:t>
            </w:r>
            <w:proofErr w:type="spellStart"/>
            <w:r>
              <w:rPr>
                <w:szCs w:val="24"/>
              </w:rPr>
              <w:t>Бутурлинского</w:t>
            </w:r>
            <w:proofErr w:type="spellEnd"/>
            <w:r>
              <w:rPr>
                <w:szCs w:val="24"/>
              </w:rPr>
              <w:t xml:space="preserve"> муниципального округа Нижегородской области;</w:t>
            </w:r>
          </w:p>
          <w:p w:rsidR="00794763" w:rsidRDefault="00794763">
            <w:pPr>
              <w:jc w:val="both"/>
              <w:rPr>
                <w:szCs w:val="24"/>
              </w:rPr>
            </w:pPr>
          </w:p>
        </w:tc>
      </w:tr>
      <w:tr w:rsidR="00794763">
        <w:tc>
          <w:tcPr>
            <w:tcW w:w="29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pPr>
              <w:rPr>
                <w:szCs w:val="24"/>
              </w:rPr>
            </w:pPr>
            <w:r>
              <w:rPr>
                <w:szCs w:val="24"/>
              </w:rPr>
              <w:t xml:space="preserve">Сидоренко </w:t>
            </w:r>
          </w:p>
          <w:p w:rsidR="00794763" w:rsidRDefault="000F554F">
            <w:r>
              <w:rPr>
                <w:szCs w:val="24"/>
              </w:rPr>
              <w:t>Андрей Сергеевич</w:t>
            </w:r>
          </w:p>
        </w:tc>
        <w:tc>
          <w:tcPr>
            <w:tcW w:w="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-</w:t>
            </w:r>
          </w:p>
        </w:tc>
        <w:tc>
          <w:tcPr>
            <w:tcW w:w="6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94763" w:rsidRDefault="000F554F">
            <w:r>
              <w:rPr>
                <w:szCs w:val="24"/>
              </w:rPr>
              <w:t>директор МБУ «</w:t>
            </w:r>
            <w:proofErr w:type="spellStart"/>
            <w:r>
              <w:rPr>
                <w:szCs w:val="24"/>
              </w:rPr>
              <w:t>Бутурлинопассажиравтотранс</w:t>
            </w:r>
            <w:proofErr w:type="spellEnd"/>
            <w:r>
              <w:rPr>
                <w:szCs w:val="24"/>
              </w:rPr>
              <w:t>».</w:t>
            </w:r>
          </w:p>
        </w:tc>
      </w:tr>
    </w:tbl>
    <w:p w:rsidR="00794763" w:rsidRDefault="00794763">
      <w:pPr>
        <w:jc w:val="center"/>
        <w:rPr>
          <w:b/>
          <w:sz w:val="28"/>
          <w:szCs w:val="28"/>
        </w:rPr>
      </w:pPr>
    </w:p>
    <w:sectPr w:rsidR="00794763">
      <w:pgSz w:w="11906" w:h="16838"/>
      <w:pgMar w:top="851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54F" w:rsidRDefault="000F554F">
      <w:r>
        <w:separator/>
      </w:r>
    </w:p>
  </w:endnote>
  <w:endnote w:type="continuationSeparator" w:id="0">
    <w:p w:rsidR="000F554F" w:rsidRDefault="000F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54F" w:rsidRDefault="000F554F">
      <w:r>
        <w:separator/>
      </w:r>
    </w:p>
  </w:footnote>
  <w:footnote w:type="continuationSeparator" w:id="0">
    <w:p w:rsidR="000F554F" w:rsidRDefault="000F5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763"/>
    <w:rsid w:val="000F554F"/>
    <w:rsid w:val="002F592F"/>
    <w:rsid w:val="0079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94564-393C-40D5-BFF1-E3A0D6D9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link w:val="af0"/>
    <w:qFormat/>
    <w:pPr>
      <w:suppressLineNumbers/>
      <w:spacing w:before="120" w:after="120"/>
    </w:pPr>
    <w:rPr>
      <w:rFonts w:cs="Arial"/>
      <w:i/>
      <w:iCs/>
      <w:szCs w:val="24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basedOn w:val="a0"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Arial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af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0">
    <w:name w:val="Body Text Indent"/>
    <w:basedOn w:val="a"/>
    <w:pPr>
      <w:ind w:left="705"/>
      <w:jc w:val="both"/>
    </w:pPr>
    <w:rPr>
      <w:sz w:val="28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styleId="af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5">
    <w:name w:val="Знак2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Cs w:val="24"/>
    </w:rPr>
  </w:style>
  <w:style w:type="paragraph" w:customStyle="1" w:styleId="aff4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3029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4</cp:revision>
  <dcterms:created xsi:type="dcterms:W3CDTF">2025-10-08T05:34:00Z</dcterms:created>
  <dcterms:modified xsi:type="dcterms:W3CDTF">2026-07-02T12:10:00Z</dcterms:modified>
  <cp:version>983040</cp:version>
</cp:coreProperties>
</file>