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FB7" w:rsidRPr="00C32641" w:rsidRDefault="00F14FB7" w:rsidP="0024786C">
      <w:pPr>
        <w:jc w:val="center"/>
        <w:rPr>
          <w:b/>
          <w:sz w:val="28"/>
          <w:szCs w:val="28"/>
        </w:rPr>
      </w:pPr>
      <w:r w:rsidRPr="00C32641">
        <w:rPr>
          <w:b/>
          <w:sz w:val="28"/>
          <w:szCs w:val="28"/>
        </w:rPr>
        <w:t>АДМИНИСТРАЦИЯ</w:t>
      </w:r>
    </w:p>
    <w:p w:rsidR="00F14FB7" w:rsidRPr="00C32641" w:rsidRDefault="00264C08" w:rsidP="002478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БУТУРЛИНСКОГО МУНИЦИПАЛЬНОГО </w:t>
      </w:r>
      <w:r w:rsidR="00190A02">
        <w:rPr>
          <w:b/>
          <w:sz w:val="28"/>
          <w:szCs w:val="28"/>
        </w:rPr>
        <w:t>ОКРУГА</w:t>
      </w:r>
    </w:p>
    <w:p w:rsidR="00F14FB7" w:rsidRPr="00C32641" w:rsidRDefault="00F14FB7" w:rsidP="0024786C">
      <w:pPr>
        <w:jc w:val="center"/>
        <w:rPr>
          <w:b/>
          <w:sz w:val="28"/>
          <w:szCs w:val="28"/>
        </w:rPr>
      </w:pPr>
      <w:r w:rsidRPr="00C32641">
        <w:rPr>
          <w:b/>
          <w:sz w:val="28"/>
          <w:szCs w:val="28"/>
        </w:rPr>
        <w:t>НИЖЕГОРОДСКОЙ ОБЛАСТИ</w:t>
      </w:r>
    </w:p>
    <w:p w:rsidR="00F14FB7" w:rsidRPr="00C32641" w:rsidRDefault="00F14FB7" w:rsidP="0024786C">
      <w:pPr>
        <w:jc w:val="center"/>
        <w:rPr>
          <w:b/>
          <w:sz w:val="28"/>
          <w:szCs w:val="28"/>
        </w:rPr>
      </w:pPr>
    </w:p>
    <w:p w:rsidR="00F14FB7" w:rsidRPr="00C32641" w:rsidRDefault="00F14FB7" w:rsidP="0024786C">
      <w:pPr>
        <w:jc w:val="center"/>
        <w:rPr>
          <w:b/>
          <w:sz w:val="28"/>
          <w:szCs w:val="28"/>
        </w:rPr>
      </w:pPr>
      <w:r w:rsidRPr="00C32641">
        <w:rPr>
          <w:b/>
          <w:sz w:val="28"/>
          <w:szCs w:val="28"/>
        </w:rPr>
        <w:t>П О С Т А Н О В Л Е Н И Е</w:t>
      </w:r>
    </w:p>
    <w:p w:rsidR="00F14FB7" w:rsidRPr="00C32641" w:rsidRDefault="00F14FB7" w:rsidP="0024786C">
      <w:pPr>
        <w:jc w:val="center"/>
        <w:rPr>
          <w:sz w:val="28"/>
          <w:szCs w:val="28"/>
        </w:rPr>
      </w:pPr>
    </w:p>
    <w:p w:rsidR="00F14FB7" w:rsidRPr="00682AA1" w:rsidRDefault="00DD5DAB" w:rsidP="0024786C">
      <w:pPr>
        <w:pStyle w:val="a3"/>
        <w:tabs>
          <w:tab w:val="clear" w:pos="4536"/>
          <w:tab w:val="clear" w:pos="9072"/>
        </w:tabs>
        <w:rPr>
          <w:b/>
          <w:sz w:val="28"/>
          <w:szCs w:val="28"/>
          <w:u w:val="single"/>
        </w:rPr>
      </w:pPr>
      <w:proofErr w:type="gramStart"/>
      <w:r>
        <w:rPr>
          <w:sz w:val="28"/>
          <w:szCs w:val="28"/>
        </w:rPr>
        <w:t>о</w:t>
      </w:r>
      <w:r w:rsidR="00F14FB7" w:rsidRPr="00C32641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682AA1">
        <w:rPr>
          <w:sz w:val="28"/>
          <w:szCs w:val="28"/>
        </w:rPr>
        <w:t xml:space="preserve"> </w:t>
      </w:r>
      <w:r w:rsidR="00366C95">
        <w:rPr>
          <w:sz w:val="28"/>
          <w:szCs w:val="28"/>
        </w:rPr>
        <w:t>20.01.2026</w:t>
      </w:r>
      <w:proofErr w:type="gramEnd"/>
      <w:r w:rsidR="00F14FB7" w:rsidRPr="00C32641">
        <w:rPr>
          <w:sz w:val="28"/>
          <w:szCs w:val="28"/>
        </w:rPr>
        <w:tab/>
      </w:r>
      <w:r w:rsidR="00F14FB7" w:rsidRPr="00C32641">
        <w:rPr>
          <w:sz w:val="28"/>
          <w:szCs w:val="28"/>
        </w:rPr>
        <w:tab/>
      </w:r>
      <w:r w:rsidR="00F14FB7" w:rsidRPr="00C32641">
        <w:rPr>
          <w:sz w:val="28"/>
          <w:szCs w:val="28"/>
        </w:rPr>
        <w:tab/>
      </w:r>
      <w:r w:rsidR="00F14FB7" w:rsidRPr="00C32641">
        <w:rPr>
          <w:sz w:val="28"/>
          <w:szCs w:val="28"/>
        </w:rPr>
        <w:tab/>
      </w:r>
      <w:r w:rsidR="00F14FB7">
        <w:rPr>
          <w:sz w:val="28"/>
          <w:szCs w:val="28"/>
        </w:rPr>
        <w:t xml:space="preserve"> </w:t>
      </w:r>
      <w:r w:rsidR="00366C95">
        <w:rPr>
          <w:sz w:val="28"/>
          <w:szCs w:val="28"/>
        </w:rPr>
        <w:tab/>
      </w:r>
      <w:r w:rsidR="00366C95">
        <w:rPr>
          <w:sz w:val="28"/>
          <w:szCs w:val="28"/>
        </w:rPr>
        <w:tab/>
      </w:r>
      <w:r w:rsidR="00366C95">
        <w:rPr>
          <w:sz w:val="28"/>
          <w:szCs w:val="28"/>
        </w:rPr>
        <w:tab/>
      </w:r>
      <w:r w:rsidR="00366C95">
        <w:rPr>
          <w:sz w:val="28"/>
          <w:szCs w:val="28"/>
        </w:rPr>
        <w:tab/>
      </w:r>
      <w:r w:rsidR="00366C95">
        <w:rPr>
          <w:sz w:val="28"/>
          <w:szCs w:val="28"/>
        </w:rPr>
        <w:tab/>
      </w:r>
      <w:r w:rsidR="00366C95">
        <w:rPr>
          <w:sz w:val="28"/>
          <w:szCs w:val="28"/>
        </w:rPr>
        <w:tab/>
        <w:t>№</w:t>
      </w:r>
      <w:r>
        <w:rPr>
          <w:sz w:val="28"/>
          <w:szCs w:val="28"/>
        </w:rPr>
        <w:t xml:space="preserve"> </w:t>
      </w:r>
      <w:r w:rsidR="00366C95">
        <w:rPr>
          <w:sz w:val="28"/>
          <w:szCs w:val="28"/>
        </w:rPr>
        <w:t>64</w:t>
      </w:r>
    </w:p>
    <w:p w:rsidR="00F14FB7" w:rsidRPr="00C32641" w:rsidRDefault="00F14FB7" w:rsidP="0024786C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4D4756" w:rsidRDefault="004D4756" w:rsidP="004D4756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</w:p>
    <w:p w:rsidR="004D4756" w:rsidRDefault="004D4756" w:rsidP="004D4756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Бутурлинского муниципального округа Нижегородской области</w:t>
      </w:r>
    </w:p>
    <w:p w:rsidR="00F14FB7" w:rsidRPr="00F7011D" w:rsidRDefault="004D4756" w:rsidP="00F7011D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от</w:t>
      </w:r>
      <w:r w:rsidRPr="00475631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14 ноября 2024 г. № 1808 «</w:t>
      </w:r>
      <w:r w:rsidR="001B3327" w:rsidRPr="00475631">
        <w:rPr>
          <w:b/>
          <w:bCs/>
          <w:color w:val="000000"/>
          <w:sz w:val="28"/>
          <w:szCs w:val="28"/>
        </w:rPr>
        <w:t>Об утверждении плана реализации муниципальной программы</w:t>
      </w:r>
      <w:r w:rsidR="00F7011D">
        <w:rPr>
          <w:b/>
          <w:bCs/>
          <w:color w:val="000000"/>
          <w:sz w:val="28"/>
          <w:szCs w:val="28"/>
        </w:rPr>
        <w:t xml:space="preserve"> </w:t>
      </w:r>
      <w:r w:rsidR="001B3327" w:rsidRPr="00475631">
        <w:rPr>
          <w:b/>
          <w:bCs/>
          <w:color w:val="000000"/>
          <w:sz w:val="28"/>
          <w:szCs w:val="28"/>
        </w:rPr>
        <w:t>«</w:t>
      </w:r>
      <w:r w:rsidR="00AB1C00">
        <w:rPr>
          <w:b/>
          <w:bCs/>
          <w:color w:val="000000"/>
          <w:sz w:val="28"/>
          <w:szCs w:val="28"/>
        </w:rPr>
        <w:t>Информационное общество</w:t>
      </w:r>
      <w:r w:rsidR="00F7011D">
        <w:rPr>
          <w:b/>
          <w:bCs/>
          <w:color w:val="000000"/>
          <w:sz w:val="28"/>
          <w:szCs w:val="28"/>
        </w:rPr>
        <w:t xml:space="preserve"> </w:t>
      </w:r>
      <w:r w:rsidR="001B3327">
        <w:rPr>
          <w:b/>
          <w:bCs/>
          <w:color w:val="000000"/>
          <w:sz w:val="28"/>
          <w:szCs w:val="28"/>
        </w:rPr>
        <w:t>Бутурлинского муниципального округа Нижегородской области</w:t>
      </w:r>
      <w:r w:rsidR="001B3327" w:rsidRPr="00475631">
        <w:rPr>
          <w:b/>
          <w:bCs/>
          <w:color w:val="000000"/>
          <w:sz w:val="28"/>
          <w:szCs w:val="28"/>
        </w:rPr>
        <w:t>»</w:t>
      </w:r>
      <w:r>
        <w:rPr>
          <w:b/>
          <w:bCs/>
          <w:color w:val="000000"/>
          <w:sz w:val="28"/>
          <w:szCs w:val="28"/>
        </w:rPr>
        <w:t xml:space="preserve"> н</w:t>
      </w:r>
      <w:r w:rsidR="001B3327" w:rsidRPr="00475631">
        <w:rPr>
          <w:b/>
          <w:bCs/>
          <w:color w:val="000000"/>
          <w:sz w:val="28"/>
          <w:szCs w:val="28"/>
        </w:rPr>
        <w:t>а 202</w:t>
      </w:r>
      <w:r w:rsidR="002B696F">
        <w:rPr>
          <w:b/>
          <w:bCs/>
          <w:color w:val="000000"/>
          <w:sz w:val="28"/>
          <w:szCs w:val="28"/>
        </w:rPr>
        <w:t>5</w:t>
      </w:r>
      <w:r w:rsidR="00F7011D">
        <w:rPr>
          <w:b/>
          <w:bCs/>
          <w:color w:val="000000"/>
          <w:sz w:val="28"/>
          <w:szCs w:val="28"/>
        </w:rPr>
        <w:t xml:space="preserve"> год</w:t>
      </w:r>
      <w:r w:rsidR="002B696F">
        <w:rPr>
          <w:b/>
          <w:bCs/>
          <w:color w:val="000000"/>
          <w:sz w:val="28"/>
          <w:szCs w:val="28"/>
        </w:rPr>
        <w:t xml:space="preserve"> </w:t>
      </w:r>
      <w:r w:rsidR="00F7011D">
        <w:rPr>
          <w:b/>
          <w:bCs/>
          <w:color w:val="000000"/>
          <w:sz w:val="28"/>
          <w:szCs w:val="28"/>
        </w:rPr>
        <w:t xml:space="preserve">и </w:t>
      </w:r>
      <w:r>
        <w:rPr>
          <w:b/>
          <w:bCs/>
          <w:color w:val="000000"/>
          <w:sz w:val="28"/>
          <w:szCs w:val="28"/>
        </w:rPr>
        <w:t xml:space="preserve">на плановый период </w:t>
      </w:r>
      <w:r w:rsidR="001B3327" w:rsidRPr="00475631">
        <w:rPr>
          <w:b/>
          <w:bCs/>
          <w:color w:val="000000"/>
          <w:sz w:val="28"/>
          <w:szCs w:val="28"/>
        </w:rPr>
        <w:t>202</w:t>
      </w:r>
      <w:r w:rsidR="002B696F">
        <w:rPr>
          <w:b/>
          <w:bCs/>
          <w:color w:val="000000"/>
          <w:sz w:val="28"/>
          <w:szCs w:val="28"/>
        </w:rPr>
        <w:t>6</w:t>
      </w:r>
      <w:r w:rsidR="001B3327" w:rsidRPr="00475631">
        <w:rPr>
          <w:b/>
          <w:bCs/>
          <w:color w:val="000000"/>
          <w:sz w:val="28"/>
          <w:szCs w:val="28"/>
        </w:rPr>
        <w:t>-202</w:t>
      </w:r>
      <w:r w:rsidR="002B696F">
        <w:rPr>
          <w:b/>
          <w:bCs/>
          <w:color w:val="000000"/>
          <w:sz w:val="28"/>
          <w:szCs w:val="28"/>
        </w:rPr>
        <w:t>7</w:t>
      </w:r>
      <w:r w:rsidR="001B3327" w:rsidRPr="00475631">
        <w:rPr>
          <w:b/>
          <w:bCs/>
          <w:color w:val="000000"/>
          <w:sz w:val="28"/>
          <w:szCs w:val="28"/>
        </w:rPr>
        <w:t xml:space="preserve"> годов</w:t>
      </w:r>
      <w:r w:rsidR="00AB1C00">
        <w:rPr>
          <w:b/>
          <w:bCs/>
          <w:color w:val="000000"/>
          <w:sz w:val="28"/>
          <w:szCs w:val="28"/>
        </w:rPr>
        <w:t>»</w:t>
      </w:r>
    </w:p>
    <w:p w:rsidR="00C9415B" w:rsidRPr="003B15BE" w:rsidRDefault="00C9415B" w:rsidP="00C9415B">
      <w:pPr>
        <w:autoSpaceDE w:val="0"/>
        <w:autoSpaceDN w:val="0"/>
        <w:adjustRightInd w:val="0"/>
        <w:ind w:left="284" w:right="139" w:firstLine="108"/>
        <w:jc w:val="center"/>
        <w:outlineLvl w:val="0"/>
        <w:rPr>
          <w:b/>
          <w:color w:val="000000"/>
          <w:sz w:val="28"/>
          <w:szCs w:val="28"/>
        </w:rPr>
      </w:pPr>
    </w:p>
    <w:p w:rsidR="00450D69" w:rsidRDefault="001B3327" w:rsidP="00450D69">
      <w:pPr>
        <w:spacing w:line="360" w:lineRule="auto"/>
        <w:ind w:right="-64" w:firstLine="709"/>
        <w:jc w:val="both"/>
        <w:rPr>
          <w:b/>
          <w:sz w:val="28"/>
          <w:szCs w:val="28"/>
        </w:rPr>
      </w:pPr>
      <w:r w:rsidRPr="00C00608">
        <w:rPr>
          <w:sz w:val="28"/>
          <w:szCs w:val="28"/>
        </w:rPr>
        <w:t xml:space="preserve">В </w:t>
      </w:r>
      <w:r w:rsidR="00BC61C2" w:rsidRPr="00C00608">
        <w:rPr>
          <w:sz w:val="28"/>
          <w:szCs w:val="28"/>
        </w:rPr>
        <w:t xml:space="preserve">соответствии </w:t>
      </w:r>
      <w:r w:rsidR="00BC61C2">
        <w:rPr>
          <w:sz w:val="28"/>
          <w:szCs w:val="28"/>
        </w:rPr>
        <w:t xml:space="preserve">с </w:t>
      </w:r>
      <w:r w:rsidRPr="00C00608">
        <w:rPr>
          <w:sz w:val="28"/>
          <w:szCs w:val="28"/>
        </w:rPr>
        <w:t>постановлени</w:t>
      </w:r>
      <w:r w:rsidR="00BC61C2">
        <w:rPr>
          <w:sz w:val="28"/>
          <w:szCs w:val="28"/>
        </w:rPr>
        <w:t>ем</w:t>
      </w:r>
      <w:r w:rsidRPr="00C00608">
        <w:rPr>
          <w:sz w:val="28"/>
          <w:szCs w:val="28"/>
        </w:rPr>
        <w:t xml:space="preserve"> администрации </w:t>
      </w:r>
      <w:proofErr w:type="spellStart"/>
      <w:r w:rsidRPr="00C00608">
        <w:rPr>
          <w:sz w:val="28"/>
          <w:szCs w:val="28"/>
        </w:rPr>
        <w:t>Бутурлинского</w:t>
      </w:r>
      <w:proofErr w:type="spellEnd"/>
      <w:r w:rsidRPr="00C00608">
        <w:rPr>
          <w:sz w:val="28"/>
          <w:szCs w:val="28"/>
        </w:rPr>
        <w:t xml:space="preserve"> муниципального района Нижегородской области от 14 мая 2014 г</w:t>
      </w:r>
      <w:r w:rsidR="00AF5981">
        <w:rPr>
          <w:sz w:val="28"/>
          <w:szCs w:val="28"/>
        </w:rPr>
        <w:t>.</w:t>
      </w:r>
      <w:r w:rsidRPr="00C00608">
        <w:rPr>
          <w:sz w:val="28"/>
          <w:szCs w:val="28"/>
        </w:rPr>
        <w:t xml:space="preserve"> № 440 «Об утверждении Порядка</w:t>
      </w:r>
      <w:r w:rsidR="003E65C6">
        <w:rPr>
          <w:sz w:val="28"/>
          <w:szCs w:val="28"/>
        </w:rPr>
        <w:t xml:space="preserve"> </w:t>
      </w:r>
      <w:r w:rsidRPr="00C00608">
        <w:rPr>
          <w:sz w:val="28"/>
          <w:szCs w:val="28"/>
        </w:rPr>
        <w:t>разработки, реализации и оценки эффективности муниципальных программ Бутурлинского муниципального района</w:t>
      </w:r>
      <w:r w:rsidR="002B696F">
        <w:rPr>
          <w:sz w:val="28"/>
          <w:szCs w:val="28"/>
        </w:rPr>
        <w:t xml:space="preserve"> Нижегородской области»</w:t>
      </w:r>
      <w:r w:rsidR="00BC61C2">
        <w:rPr>
          <w:sz w:val="28"/>
          <w:szCs w:val="28"/>
        </w:rPr>
        <w:t>,</w:t>
      </w:r>
      <w:r w:rsidR="00BC61C2" w:rsidRPr="00BC61C2">
        <w:rPr>
          <w:sz w:val="28"/>
          <w:szCs w:val="28"/>
        </w:rPr>
        <w:t xml:space="preserve"> </w:t>
      </w:r>
      <w:r w:rsidR="00BC61C2">
        <w:rPr>
          <w:sz w:val="28"/>
          <w:szCs w:val="28"/>
        </w:rPr>
        <w:t>руководствуясь</w:t>
      </w:r>
      <w:r w:rsidR="00BC61C2" w:rsidRPr="00C00608">
        <w:rPr>
          <w:sz w:val="28"/>
          <w:szCs w:val="28"/>
        </w:rPr>
        <w:t xml:space="preserve"> Бюджетным кодексом Российской Федерации</w:t>
      </w:r>
      <w:r w:rsidR="002B696F">
        <w:rPr>
          <w:sz w:val="28"/>
          <w:szCs w:val="28"/>
        </w:rPr>
        <w:t xml:space="preserve"> </w:t>
      </w:r>
      <w:r w:rsidRPr="00C00608">
        <w:rPr>
          <w:sz w:val="28"/>
          <w:szCs w:val="28"/>
        </w:rPr>
        <w:t xml:space="preserve">администрация </w:t>
      </w:r>
      <w:proofErr w:type="spellStart"/>
      <w:r w:rsidRPr="00C00608">
        <w:rPr>
          <w:sz w:val="28"/>
          <w:szCs w:val="28"/>
        </w:rPr>
        <w:t>Бутурлинского</w:t>
      </w:r>
      <w:proofErr w:type="spellEnd"/>
      <w:r w:rsidRPr="00C00608">
        <w:rPr>
          <w:sz w:val="28"/>
          <w:szCs w:val="28"/>
        </w:rPr>
        <w:t xml:space="preserve"> муниципального округа Нижегородской области</w:t>
      </w:r>
      <w:r>
        <w:rPr>
          <w:sz w:val="28"/>
          <w:szCs w:val="28"/>
        </w:rPr>
        <w:t xml:space="preserve"> </w:t>
      </w:r>
      <w:r w:rsidRPr="00C0060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C0060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C0060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proofErr w:type="gramStart"/>
      <w:r w:rsidRPr="00C00608"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 xml:space="preserve"> </w:t>
      </w:r>
      <w:r w:rsidRPr="00C00608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C0060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C0060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C0060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C0060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C00608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Pr="00C0060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C00608">
        <w:rPr>
          <w:b/>
          <w:sz w:val="28"/>
          <w:szCs w:val="28"/>
        </w:rPr>
        <w:t>т:</w:t>
      </w:r>
    </w:p>
    <w:p w:rsidR="00450D69" w:rsidRDefault="00450D69" w:rsidP="00450D69">
      <w:pPr>
        <w:spacing w:line="360" w:lineRule="auto"/>
        <w:ind w:right="-64" w:firstLine="709"/>
        <w:jc w:val="both"/>
        <w:rPr>
          <w:sz w:val="28"/>
          <w:szCs w:val="28"/>
        </w:rPr>
      </w:pPr>
      <w:r w:rsidRPr="00450D69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4D4756" w:rsidRPr="00F91A6A">
        <w:rPr>
          <w:sz w:val="28"/>
          <w:szCs w:val="28"/>
        </w:rPr>
        <w:t xml:space="preserve">Внести </w:t>
      </w:r>
      <w:r w:rsidR="004D4756" w:rsidRPr="00C00608">
        <w:rPr>
          <w:sz w:val="28"/>
          <w:szCs w:val="28"/>
        </w:rPr>
        <w:t xml:space="preserve">в план реализации муниципальной программы </w:t>
      </w:r>
      <w:r w:rsidR="004D4756" w:rsidRPr="00F91A6A">
        <w:rPr>
          <w:sz w:val="28"/>
          <w:szCs w:val="28"/>
        </w:rPr>
        <w:t>«Информационное общество Бутурлинского муниципального округа Нижегородской области», утвержденн</w:t>
      </w:r>
      <w:r w:rsidR="004D4756">
        <w:rPr>
          <w:sz w:val="28"/>
          <w:szCs w:val="28"/>
        </w:rPr>
        <w:t>ый</w:t>
      </w:r>
      <w:r w:rsidR="004D4756" w:rsidRPr="00F91A6A">
        <w:rPr>
          <w:sz w:val="28"/>
          <w:szCs w:val="28"/>
        </w:rPr>
        <w:t xml:space="preserve"> постановлением администрации Бутурлинского муниципального </w:t>
      </w:r>
      <w:r w:rsidR="004D4756">
        <w:rPr>
          <w:sz w:val="28"/>
          <w:szCs w:val="28"/>
        </w:rPr>
        <w:t>округа Нижегородской области от 14 ноября 2024 г. № 1808 «</w:t>
      </w:r>
      <w:r w:rsidR="004D4756" w:rsidRPr="004D4756">
        <w:rPr>
          <w:sz w:val="28"/>
          <w:szCs w:val="28"/>
        </w:rPr>
        <w:t>Об утверждении плана реализации муниципальной программы «Информационное общество Бутурлинского муниципального округа Нижегородской области» на 2025 год и на плановый период 2026-2027 годов</w:t>
      </w:r>
      <w:r w:rsidR="004D4756">
        <w:rPr>
          <w:sz w:val="28"/>
          <w:szCs w:val="28"/>
        </w:rPr>
        <w:t>»</w:t>
      </w:r>
      <w:r w:rsidR="00C749FC">
        <w:rPr>
          <w:sz w:val="28"/>
          <w:szCs w:val="28"/>
        </w:rPr>
        <w:t xml:space="preserve"> (с изменениями, внесенными постановлени</w:t>
      </w:r>
      <w:r w:rsidR="000B5D5A">
        <w:rPr>
          <w:sz w:val="28"/>
          <w:szCs w:val="28"/>
        </w:rPr>
        <w:t>я</w:t>
      </w:r>
      <w:r w:rsidR="00C749FC">
        <w:rPr>
          <w:sz w:val="28"/>
          <w:szCs w:val="28"/>
        </w:rPr>
        <w:t>м</w:t>
      </w:r>
      <w:r w:rsidR="000B5D5A">
        <w:rPr>
          <w:sz w:val="28"/>
          <w:szCs w:val="28"/>
        </w:rPr>
        <w:t>и</w:t>
      </w:r>
      <w:r w:rsidR="00C749FC">
        <w:rPr>
          <w:sz w:val="28"/>
          <w:szCs w:val="28"/>
        </w:rPr>
        <w:t xml:space="preserve"> </w:t>
      </w:r>
      <w:r w:rsidR="00C749FC" w:rsidRPr="008E104E">
        <w:rPr>
          <w:color w:val="000000"/>
          <w:sz w:val="28"/>
          <w:szCs w:val="28"/>
        </w:rPr>
        <w:t xml:space="preserve">администрации </w:t>
      </w:r>
      <w:proofErr w:type="spellStart"/>
      <w:r w:rsidR="00C749FC" w:rsidRPr="008E104E">
        <w:rPr>
          <w:color w:val="000000"/>
          <w:sz w:val="28"/>
          <w:szCs w:val="28"/>
        </w:rPr>
        <w:t>Бутурлинского</w:t>
      </w:r>
      <w:proofErr w:type="spellEnd"/>
      <w:r w:rsidR="00C749FC" w:rsidRPr="008E104E">
        <w:rPr>
          <w:color w:val="000000"/>
          <w:sz w:val="28"/>
          <w:szCs w:val="28"/>
        </w:rPr>
        <w:t xml:space="preserve"> муниципального округа Нижегородской области</w:t>
      </w:r>
      <w:r w:rsidR="00C749FC">
        <w:rPr>
          <w:color w:val="000000"/>
          <w:sz w:val="28"/>
          <w:szCs w:val="28"/>
        </w:rPr>
        <w:t xml:space="preserve"> от 26 декабря 2024 г. № 2153</w:t>
      </w:r>
      <w:r w:rsidR="000B5D5A">
        <w:rPr>
          <w:color w:val="000000"/>
          <w:sz w:val="28"/>
          <w:szCs w:val="28"/>
        </w:rPr>
        <w:t xml:space="preserve">, от </w:t>
      </w:r>
      <w:r w:rsidR="00C8762A">
        <w:rPr>
          <w:color w:val="000000"/>
          <w:sz w:val="28"/>
          <w:szCs w:val="28"/>
        </w:rPr>
        <w:t>17 июля 2025 г. № 970</w:t>
      </w:r>
      <w:r w:rsidR="00D4403E">
        <w:rPr>
          <w:color w:val="000000"/>
          <w:sz w:val="28"/>
          <w:szCs w:val="28"/>
        </w:rPr>
        <w:t>, от 13 октября 2025 г. № 1348</w:t>
      </w:r>
      <w:r w:rsidR="00C749FC">
        <w:rPr>
          <w:color w:val="000000"/>
          <w:sz w:val="28"/>
          <w:szCs w:val="28"/>
        </w:rPr>
        <w:t>)</w:t>
      </w:r>
      <w:r w:rsidR="004D4756">
        <w:rPr>
          <w:sz w:val="28"/>
          <w:szCs w:val="28"/>
        </w:rPr>
        <w:t xml:space="preserve"> следующие </w:t>
      </w:r>
      <w:r w:rsidR="004D4756" w:rsidRPr="00F91A6A">
        <w:rPr>
          <w:sz w:val="28"/>
          <w:szCs w:val="28"/>
        </w:rPr>
        <w:t>изменения</w:t>
      </w:r>
      <w:r w:rsidR="004D4756">
        <w:rPr>
          <w:sz w:val="28"/>
          <w:szCs w:val="28"/>
        </w:rPr>
        <w:t>,</w:t>
      </w:r>
      <w:r w:rsidR="004D4756" w:rsidRPr="00F91A6A">
        <w:rPr>
          <w:sz w:val="28"/>
          <w:szCs w:val="28"/>
        </w:rPr>
        <w:t xml:space="preserve"> </w:t>
      </w:r>
      <w:r w:rsidR="004D4756">
        <w:rPr>
          <w:sz w:val="28"/>
          <w:szCs w:val="28"/>
        </w:rPr>
        <w:t>изложив План в новой редакции</w:t>
      </w:r>
      <w:r w:rsidR="004D4756" w:rsidRPr="00F91A6A">
        <w:rPr>
          <w:sz w:val="28"/>
          <w:szCs w:val="28"/>
        </w:rPr>
        <w:t xml:space="preserve"> </w:t>
      </w:r>
      <w:r w:rsidR="004D4756">
        <w:rPr>
          <w:sz w:val="28"/>
          <w:szCs w:val="28"/>
        </w:rPr>
        <w:t xml:space="preserve">согласно </w:t>
      </w:r>
      <w:r w:rsidR="004D4756" w:rsidRPr="00F91A6A">
        <w:rPr>
          <w:sz w:val="28"/>
          <w:szCs w:val="28"/>
        </w:rPr>
        <w:t>приложению к настоящему постановлению</w:t>
      </w:r>
      <w:r w:rsidR="00A1260F" w:rsidRPr="00450D69">
        <w:rPr>
          <w:sz w:val="28"/>
          <w:szCs w:val="28"/>
        </w:rPr>
        <w:t>.</w:t>
      </w:r>
    </w:p>
    <w:p w:rsidR="00450D69" w:rsidRDefault="00450D69" w:rsidP="00450D69">
      <w:pPr>
        <w:spacing w:line="360" w:lineRule="auto"/>
        <w:ind w:right="-64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996C86" w:rsidRPr="00445ADC">
        <w:rPr>
          <w:sz w:val="28"/>
          <w:szCs w:val="28"/>
        </w:rPr>
        <w:t>Настоящее постановлени</w:t>
      </w:r>
      <w:r w:rsidR="00996C86">
        <w:rPr>
          <w:sz w:val="28"/>
          <w:szCs w:val="28"/>
        </w:rPr>
        <w:t>е</w:t>
      </w:r>
      <w:r w:rsidR="007A4055">
        <w:rPr>
          <w:sz w:val="28"/>
          <w:szCs w:val="28"/>
        </w:rPr>
        <w:t xml:space="preserve"> вступает в силу с </w:t>
      </w:r>
      <w:r w:rsidR="00C749FC">
        <w:rPr>
          <w:color w:val="000000"/>
          <w:sz w:val="28"/>
          <w:szCs w:val="28"/>
        </w:rPr>
        <w:t>момента подписания</w:t>
      </w:r>
      <w:r w:rsidR="00EE4A83">
        <w:rPr>
          <w:color w:val="000000"/>
          <w:sz w:val="28"/>
          <w:szCs w:val="28"/>
        </w:rPr>
        <w:t>.</w:t>
      </w:r>
    </w:p>
    <w:p w:rsidR="00F14FB7" w:rsidRPr="007A4055" w:rsidRDefault="00C749FC" w:rsidP="00450D69">
      <w:pPr>
        <w:spacing w:line="360" w:lineRule="auto"/>
        <w:ind w:right="-6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</w:t>
      </w:r>
      <w:r w:rsidR="00450D69">
        <w:rPr>
          <w:color w:val="000000"/>
          <w:sz w:val="28"/>
          <w:szCs w:val="28"/>
        </w:rPr>
        <w:t xml:space="preserve">. </w:t>
      </w:r>
      <w:r w:rsidR="00F14FB7" w:rsidRPr="007A4055">
        <w:rPr>
          <w:sz w:val="28"/>
          <w:szCs w:val="28"/>
        </w:rPr>
        <w:t xml:space="preserve">Контроль за </w:t>
      </w:r>
      <w:r w:rsidR="00E16741" w:rsidRPr="007A4055">
        <w:rPr>
          <w:sz w:val="28"/>
          <w:szCs w:val="28"/>
        </w:rPr>
        <w:t>исполнением</w:t>
      </w:r>
      <w:r w:rsidR="00F14FB7" w:rsidRPr="007A4055">
        <w:rPr>
          <w:sz w:val="28"/>
          <w:szCs w:val="28"/>
        </w:rPr>
        <w:t xml:space="preserve"> настоящего постановления возложить на заместителя главы администрации, </w:t>
      </w:r>
      <w:r w:rsidR="00E16741" w:rsidRPr="007A4055">
        <w:rPr>
          <w:sz w:val="28"/>
          <w:szCs w:val="28"/>
        </w:rPr>
        <w:t xml:space="preserve">начальника организационно-правового управления администрации </w:t>
      </w:r>
      <w:proofErr w:type="spellStart"/>
      <w:r w:rsidR="00F14FB7" w:rsidRPr="007A4055">
        <w:rPr>
          <w:sz w:val="28"/>
          <w:szCs w:val="28"/>
        </w:rPr>
        <w:t>Бутурлинского</w:t>
      </w:r>
      <w:proofErr w:type="spellEnd"/>
      <w:r w:rsidR="00F14FB7" w:rsidRPr="007A4055">
        <w:rPr>
          <w:sz w:val="28"/>
          <w:szCs w:val="28"/>
        </w:rPr>
        <w:t xml:space="preserve"> муниципального </w:t>
      </w:r>
      <w:r w:rsidR="00E16741" w:rsidRPr="007A4055">
        <w:rPr>
          <w:sz w:val="28"/>
          <w:szCs w:val="28"/>
        </w:rPr>
        <w:t>округа Нижегородской области</w:t>
      </w:r>
      <w:r w:rsidR="00F14FB7" w:rsidRPr="007A4055">
        <w:rPr>
          <w:color w:val="FF0000"/>
          <w:sz w:val="28"/>
          <w:szCs w:val="28"/>
        </w:rPr>
        <w:t xml:space="preserve"> </w:t>
      </w:r>
      <w:r w:rsidR="00F14FB7" w:rsidRPr="007A4055">
        <w:rPr>
          <w:sz w:val="28"/>
          <w:szCs w:val="28"/>
        </w:rPr>
        <w:t>М.Н.</w:t>
      </w:r>
      <w:r w:rsidR="00E85943" w:rsidRPr="007A4055">
        <w:rPr>
          <w:sz w:val="28"/>
          <w:szCs w:val="28"/>
        </w:rPr>
        <w:t xml:space="preserve"> </w:t>
      </w:r>
      <w:proofErr w:type="spellStart"/>
      <w:r w:rsidR="00F14FB7" w:rsidRPr="007A4055">
        <w:rPr>
          <w:sz w:val="28"/>
          <w:szCs w:val="28"/>
        </w:rPr>
        <w:t>Строкину</w:t>
      </w:r>
      <w:proofErr w:type="spellEnd"/>
      <w:r w:rsidR="00F14FB7" w:rsidRPr="007A4055">
        <w:rPr>
          <w:sz w:val="28"/>
          <w:szCs w:val="28"/>
        </w:rPr>
        <w:t xml:space="preserve">. </w:t>
      </w:r>
    </w:p>
    <w:p w:rsidR="00F14FB7" w:rsidRDefault="00F14FB7" w:rsidP="00570D6A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F14FB7" w:rsidRPr="00C32641" w:rsidRDefault="00F14FB7" w:rsidP="00570D6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70CEB" w:rsidRPr="00C8762A" w:rsidRDefault="00D4403E" w:rsidP="00C8762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  <w:sectPr w:rsidR="00770CEB" w:rsidRPr="00C8762A" w:rsidSect="003E65C6">
          <w:pgSz w:w="11906" w:h="16838"/>
          <w:pgMar w:top="851" w:right="851" w:bottom="851" w:left="1361" w:header="709" w:footer="709" w:gutter="0"/>
          <w:cols w:space="708"/>
          <w:docGrid w:linePitch="360"/>
        </w:sectPr>
      </w:pPr>
      <w:r>
        <w:rPr>
          <w:sz w:val="28"/>
          <w:szCs w:val="28"/>
        </w:rPr>
        <w:t>Г</w:t>
      </w:r>
      <w:r w:rsidR="00C8762A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C8762A">
        <w:rPr>
          <w:sz w:val="28"/>
          <w:szCs w:val="28"/>
        </w:rPr>
        <w:t xml:space="preserve"> местного самоуправления</w:t>
      </w:r>
      <w:r w:rsidR="00366C95">
        <w:rPr>
          <w:sz w:val="28"/>
          <w:szCs w:val="28"/>
        </w:rPr>
        <w:tab/>
      </w:r>
      <w:r w:rsidR="00366C95">
        <w:rPr>
          <w:sz w:val="28"/>
          <w:szCs w:val="28"/>
        </w:rPr>
        <w:tab/>
      </w:r>
      <w:r w:rsidR="00366C95">
        <w:rPr>
          <w:sz w:val="28"/>
          <w:szCs w:val="28"/>
        </w:rPr>
        <w:tab/>
      </w:r>
      <w:r w:rsidR="00366C95">
        <w:rPr>
          <w:sz w:val="28"/>
          <w:szCs w:val="28"/>
        </w:rPr>
        <w:tab/>
      </w:r>
      <w:r w:rsidR="00366C95">
        <w:rPr>
          <w:sz w:val="28"/>
          <w:szCs w:val="28"/>
        </w:rPr>
        <w:tab/>
      </w:r>
      <w:r w:rsidR="00366C95">
        <w:rPr>
          <w:sz w:val="28"/>
          <w:szCs w:val="28"/>
        </w:rPr>
        <w:tab/>
      </w:r>
      <w:proofErr w:type="spellStart"/>
      <w:r w:rsidR="00C8762A">
        <w:rPr>
          <w:sz w:val="28"/>
          <w:szCs w:val="28"/>
        </w:rPr>
        <w:t>М.Ф.Петрова</w:t>
      </w:r>
      <w:proofErr w:type="spellEnd"/>
    </w:p>
    <w:p w:rsidR="004D4756" w:rsidRDefault="004D4756" w:rsidP="004D4756">
      <w:pPr>
        <w:jc w:val="right"/>
        <w:rPr>
          <w:sz w:val="28"/>
        </w:rPr>
      </w:pPr>
      <w:r>
        <w:rPr>
          <w:sz w:val="28"/>
        </w:rPr>
        <w:lastRenderedPageBreak/>
        <w:t>Приложение к постановлению</w:t>
      </w:r>
    </w:p>
    <w:p w:rsidR="004D4756" w:rsidRDefault="004D4756" w:rsidP="004D4756">
      <w:pPr>
        <w:jc w:val="right"/>
        <w:rPr>
          <w:sz w:val="28"/>
        </w:rPr>
      </w:pPr>
      <w:r>
        <w:rPr>
          <w:sz w:val="28"/>
        </w:rPr>
        <w:t>администрации Бутурлинского</w:t>
      </w:r>
    </w:p>
    <w:p w:rsidR="004D4756" w:rsidRDefault="004D4756" w:rsidP="004D4756">
      <w:pPr>
        <w:jc w:val="right"/>
        <w:rPr>
          <w:sz w:val="28"/>
        </w:rPr>
      </w:pPr>
      <w:r>
        <w:rPr>
          <w:sz w:val="28"/>
        </w:rPr>
        <w:t>муниципального округа</w:t>
      </w:r>
    </w:p>
    <w:p w:rsidR="004D4756" w:rsidRDefault="004D4756" w:rsidP="004D4756">
      <w:pPr>
        <w:spacing w:line="276" w:lineRule="auto"/>
        <w:jc w:val="right"/>
        <w:rPr>
          <w:sz w:val="28"/>
        </w:rPr>
      </w:pPr>
      <w:r>
        <w:rPr>
          <w:sz w:val="28"/>
        </w:rPr>
        <w:t>Нижегородской области</w:t>
      </w:r>
    </w:p>
    <w:p w:rsidR="004D4756" w:rsidRDefault="004D4756" w:rsidP="004D4756">
      <w:pPr>
        <w:spacing w:line="276" w:lineRule="auto"/>
        <w:jc w:val="right"/>
        <w:rPr>
          <w:sz w:val="28"/>
        </w:rPr>
      </w:pPr>
      <w:r>
        <w:rPr>
          <w:sz w:val="28"/>
        </w:rPr>
        <w:t xml:space="preserve">от </w:t>
      </w:r>
      <w:r w:rsidR="00366C95">
        <w:rPr>
          <w:sz w:val="28"/>
        </w:rPr>
        <w:t>20.01.2026</w:t>
      </w:r>
      <w:r>
        <w:rPr>
          <w:sz w:val="28"/>
        </w:rPr>
        <w:t xml:space="preserve"> № </w:t>
      </w:r>
      <w:r w:rsidR="00366C95">
        <w:rPr>
          <w:sz w:val="28"/>
        </w:rPr>
        <w:t>64</w:t>
      </w:r>
      <w:bookmarkStart w:id="0" w:name="_GoBack"/>
      <w:bookmarkEnd w:id="0"/>
    </w:p>
    <w:p w:rsidR="004D4756" w:rsidRDefault="004D4756" w:rsidP="004D4756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4D4756" w:rsidRDefault="004D4756" w:rsidP="004D4756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Приложение</w:t>
      </w:r>
    </w:p>
    <w:p w:rsidR="004D4756" w:rsidRPr="00DD6FF7" w:rsidRDefault="004D4756" w:rsidP="004D4756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Утверждено</w:t>
      </w:r>
    </w:p>
    <w:p w:rsidR="004D4756" w:rsidRPr="00DD6FF7" w:rsidRDefault="004D4756" w:rsidP="004D4756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  <w:r w:rsidRPr="00DD6FF7">
        <w:rPr>
          <w:rFonts w:eastAsia="Calibri"/>
          <w:sz w:val="28"/>
          <w:szCs w:val="28"/>
          <w:lang w:eastAsia="en-US"/>
        </w:rPr>
        <w:t>постановлени</w:t>
      </w:r>
      <w:r>
        <w:rPr>
          <w:rFonts w:eastAsia="Calibri"/>
          <w:sz w:val="28"/>
          <w:szCs w:val="28"/>
          <w:lang w:eastAsia="en-US"/>
        </w:rPr>
        <w:t>ем</w:t>
      </w:r>
      <w:r w:rsidRPr="00DD6FF7">
        <w:rPr>
          <w:rFonts w:eastAsia="Calibri"/>
          <w:sz w:val="28"/>
          <w:szCs w:val="28"/>
          <w:lang w:eastAsia="en-US"/>
        </w:rPr>
        <w:t xml:space="preserve"> администрации </w:t>
      </w:r>
    </w:p>
    <w:p w:rsidR="004D4756" w:rsidRPr="00DD6FF7" w:rsidRDefault="004D4756" w:rsidP="004D4756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  <w:r w:rsidRPr="00DD6FF7">
        <w:rPr>
          <w:rFonts w:eastAsia="Calibri"/>
          <w:sz w:val="28"/>
          <w:szCs w:val="28"/>
          <w:lang w:eastAsia="en-US"/>
        </w:rPr>
        <w:t xml:space="preserve">Бутурлинского муниципального </w:t>
      </w:r>
      <w:r>
        <w:rPr>
          <w:rFonts w:eastAsia="Calibri"/>
          <w:sz w:val="28"/>
          <w:szCs w:val="28"/>
          <w:lang w:eastAsia="en-US"/>
        </w:rPr>
        <w:t>округа</w:t>
      </w:r>
      <w:r w:rsidRPr="00DD6FF7">
        <w:rPr>
          <w:rFonts w:eastAsia="Calibri"/>
          <w:sz w:val="28"/>
          <w:szCs w:val="28"/>
          <w:lang w:eastAsia="en-US"/>
        </w:rPr>
        <w:t xml:space="preserve"> </w:t>
      </w:r>
    </w:p>
    <w:p w:rsidR="004D4756" w:rsidRPr="00DD6FF7" w:rsidRDefault="004D4756" w:rsidP="004D4756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  <w:r w:rsidRPr="00DD6FF7">
        <w:rPr>
          <w:rFonts w:eastAsia="Calibri"/>
          <w:sz w:val="28"/>
          <w:szCs w:val="28"/>
          <w:lang w:eastAsia="en-US"/>
        </w:rPr>
        <w:t>Нижегородской области</w:t>
      </w:r>
    </w:p>
    <w:p w:rsidR="004D4756" w:rsidRDefault="004D4756" w:rsidP="004D4756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  <w:r w:rsidRPr="00DD6FF7">
        <w:rPr>
          <w:rFonts w:eastAsia="Calibri"/>
          <w:sz w:val="28"/>
          <w:szCs w:val="28"/>
          <w:lang w:eastAsia="en-US"/>
        </w:rPr>
        <w:t xml:space="preserve">от </w:t>
      </w:r>
      <w:r w:rsidR="000C202C">
        <w:rPr>
          <w:rFonts w:eastAsia="Calibri"/>
          <w:sz w:val="28"/>
          <w:szCs w:val="28"/>
          <w:u w:val="single"/>
          <w:lang w:eastAsia="en-US"/>
        </w:rPr>
        <w:t>14.11</w:t>
      </w:r>
      <w:r>
        <w:rPr>
          <w:rFonts w:eastAsia="Calibri"/>
          <w:sz w:val="28"/>
          <w:szCs w:val="28"/>
          <w:u w:val="single"/>
          <w:lang w:eastAsia="en-US"/>
        </w:rPr>
        <w:t>.2024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D6FF7">
        <w:rPr>
          <w:rFonts w:eastAsia="Calibri"/>
          <w:sz w:val="28"/>
          <w:szCs w:val="28"/>
          <w:lang w:eastAsia="en-US"/>
        </w:rPr>
        <w:t xml:space="preserve">№ </w:t>
      </w:r>
      <w:r w:rsidR="000C202C">
        <w:rPr>
          <w:rFonts w:eastAsia="Calibri"/>
          <w:sz w:val="28"/>
          <w:szCs w:val="28"/>
          <w:u w:val="single"/>
          <w:lang w:eastAsia="en-US"/>
        </w:rPr>
        <w:t>1808</w:t>
      </w:r>
    </w:p>
    <w:p w:rsidR="00770CEB" w:rsidRDefault="00770CEB" w:rsidP="00770CEB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770CEB" w:rsidRDefault="00770CEB" w:rsidP="00770CEB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770CEB" w:rsidRPr="00DD6FF7" w:rsidRDefault="00770CEB" w:rsidP="00770CEB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DD6FF7">
        <w:rPr>
          <w:rFonts w:eastAsia="Calibri"/>
          <w:b/>
          <w:sz w:val="28"/>
          <w:szCs w:val="28"/>
          <w:lang w:eastAsia="en-US"/>
        </w:rPr>
        <w:t>План реализации муниципальной программы</w:t>
      </w:r>
    </w:p>
    <w:p w:rsidR="00770CEB" w:rsidRDefault="00770CEB" w:rsidP="00770CE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D6FF7">
        <w:rPr>
          <w:b/>
          <w:sz w:val="28"/>
          <w:szCs w:val="28"/>
        </w:rPr>
        <w:t xml:space="preserve">«Информационное общество Бутурлинского муниципального </w:t>
      </w:r>
      <w:r w:rsidRPr="00B71482">
        <w:rPr>
          <w:b/>
          <w:sz w:val="28"/>
          <w:szCs w:val="28"/>
        </w:rPr>
        <w:t>округа Нижегородской области</w:t>
      </w:r>
      <w:r w:rsidRPr="00DD6FF7">
        <w:rPr>
          <w:b/>
          <w:sz w:val="28"/>
          <w:szCs w:val="28"/>
        </w:rPr>
        <w:t>»</w:t>
      </w:r>
    </w:p>
    <w:p w:rsidR="00770CEB" w:rsidRPr="00DD6FF7" w:rsidRDefault="00770CEB" w:rsidP="00770CE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Style w:val="aa"/>
        <w:tblW w:w="1522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72"/>
        <w:gridCol w:w="923"/>
        <w:gridCol w:w="636"/>
        <w:gridCol w:w="629"/>
        <w:gridCol w:w="321"/>
        <w:gridCol w:w="321"/>
        <w:gridCol w:w="321"/>
        <w:gridCol w:w="389"/>
        <w:gridCol w:w="323"/>
        <w:gridCol w:w="308"/>
        <w:gridCol w:w="322"/>
        <w:gridCol w:w="323"/>
        <w:gridCol w:w="334"/>
        <w:gridCol w:w="294"/>
        <w:gridCol w:w="308"/>
        <w:gridCol w:w="343"/>
        <w:gridCol w:w="708"/>
        <w:gridCol w:w="567"/>
        <w:gridCol w:w="787"/>
        <w:gridCol w:w="546"/>
        <w:gridCol w:w="714"/>
        <w:gridCol w:w="559"/>
        <w:gridCol w:w="728"/>
        <w:gridCol w:w="494"/>
        <w:gridCol w:w="709"/>
        <w:gridCol w:w="614"/>
        <w:gridCol w:w="661"/>
        <w:gridCol w:w="567"/>
      </w:tblGrid>
      <w:tr w:rsidR="00770CEB" w:rsidRPr="00DD6FF7" w:rsidTr="00EB4EE7">
        <w:trPr>
          <w:trHeight w:val="555"/>
        </w:trPr>
        <w:tc>
          <w:tcPr>
            <w:tcW w:w="1472" w:type="dxa"/>
            <w:vMerge w:val="restart"/>
          </w:tcPr>
          <w:p w:rsidR="00770CEB" w:rsidRPr="00DD6FF7" w:rsidRDefault="00770CEB" w:rsidP="00770CEB">
            <w:pPr>
              <w:jc w:val="center"/>
              <w:rPr>
                <w:color w:val="000000"/>
                <w:sz w:val="16"/>
                <w:szCs w:val="16"/>
              </w:rPr>
            </w:pPr>
            <w:r w:rsidRPr="00DD6FF7">
              <w:rPr>
                <w:color w:val="000000"/>
                <w:sz w:val="16"/>
                <w:szCs w:val="16"/>
              </w:rPr>
              <w:t>Наименование подпрограммы, основного мероприятия подпрограммы/мероприятий в рамках основного мероприятия подпрограммы</w:t>
            </w:r>
          </w:p>
        </w:tc>
        <w:tc>
          <w:tcPr>
            <w:tcW w:w="923" w:type="dxa"/>
            <w:vMerge w:val="restart"/>
          </w:tcPr>
          <w:p w:rsidR="00770CEB" w:rsidRPr="00DD6FF7" w:rsidRDefault="00770CEB" w:rsidP="00770CEB">
            <w:pPr>
              <w:jc w:val="center"/>
              <w:rPr>
                <w:color w:val="000000"/>
                <w:sz w:val="16"/>
                <w:szCs w:val="16"/>
              </w:rPr>
            </w:pPr>
            <w:r w:rsidRPr="00DD6FF7">
              <w:rPr>
                <w:color w:val="000000"/>
                <w:sz w:val="16"/>
                <w:szCs w:val="16"/>
              </w:rPr>
              <w:t>Ответст</w:t>
            </w:r>
            <w:r>
              <w:rPr>
                <w:color w:val="000000"/>
                <w:sz w:val="16"/>
                <w:szCs w:val="16"/>
              </w:rPr>
              <w:softHyphen/>
            </w:r>
            <w:r w:rsidRPr="00DD6FF7">
              <w:rPr>
                <w:color w:val="000000"/>
                <w:sz w:val="16"/>
                <w:szCs w:val="16"/>
              </w:rPr>
              <w:t>вен</w:t>
            </w:r>
            <w:r>
              <w:rPr>
                <w:color w:val="000000"/>
                <w:sz w:val="16"/>
                <w:szCs w:val="16"/>
              </w:rPr>
              <w:softHyphen/>
            </w:r>
            <w:r w:rsidRPr="00DD6FF7">
              <w:rPr>
                <w:color w:val="000000"/>
                <w:sz w:val="16"/>
                <w:szCs w:val="16"/>
              </w:rPr>
              <w:t>ный исполни</w:t>
            </w:r>
            <w:r>
              <w:rPr>
                <w:color w:val="000000"/>
                <w:sz w:val="16"/>
                <w:szCs w:val="16"/>
              </w:rPr>
              <w:softHyphen/>
            </w:r>
            <w:r w:rsidRPr="00DD6FF7">
              <w:rPr>
                <w:color w:val="000000"/>
                <w:sz w:val="16"/>
                <w:szCs w:val="16"/>
              </w:rPr>
              <w:t>тель</w:t>
            </w:r>
          </w:p>
        </w:tc>
        <w:tc>
          <w:tcPr>
            <w:tcW w:w="1265" w:type="dxa"/>
            <w:gridSpan w:val="2"/>
          </w:tcPr>
          <w:p w:rsidR="00770CEB" w:rsidRPr="00DD6FF7" w:rsidRDefault="00770CEB" w:rsidP="00770C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</w:t>
            </w:r>
          </w:p>
        </w:tc>
        <w:tc>
          <w:tcPr>
            <w:tcW w:w="3907" w:type="dxa"/>
            <w:gridSpan w:val="12"/>
          </w:tcPr>
          <w:p w:rsidR="00770CEB" w:rsidRPr="00DD6FF7" w:rsidRDefault="00770CEB" w:rsidP="00770C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Непосредственный результат (краткое описание)</w:t>
            </w:r>
          </w:p>
        </w:tc>
        <w:tc>
          <w:tcPr>
            <w:tcW w:w="2608" w:type="dxa"/>
            <w:gridSpan w:val="4"/>
          </w:tcPr>
          <w:p w:rsidR="00770CEB" w:rsidRPr="00B94CC3" w:rsidRDefault="00770CEB" w:rsidP="00770C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94CC3">
              <w:rPr>
                <w:rFonts w:eastAsia="Calibri"/>
                <w:sz w:val="16"/>
                <w:szCs w:val="16"/>
                <w:lang w:eastAsia="en-US"/>
              </w:rPr>
              <w:t>Финансирование на очередной финансовый год, тыс. руб.</w:t>
            </w:r>
          </w:p>
        </w:tc>
        <w:tc>
          <w:tcPr>
            <w:tcW w:w="2495" w:type="dxa"/>
            <w:gridSpan w:val="4"/>
          </w:tcPr>
          <w:p w:rsidR="00770CEB" w:rsidRPr="00B94CC3" w:rsidRDefault="00770CEB" w:rsidP="00770C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94CC3">
              <w:rPr>
                <w:rFonts w:eastAsia="Calibri"/>
                <w:sz w:val="16"/>
                <w:szCs w:val="16"/>
                <w:lang w:eastAsia="en-US"/>
              </w:rPr>
              <w:t>Финансирование на первый год планового периода, тыс. руб.</w:t>
            </w:r>
          </w:p>
        </w:tc>
        <w:tc>
          <w:tcPr>
            <w:tcW w:w="2551" w:type="dxa"/>
            <w:gridSpan w:val="4"/>
          </w:tcPr>
          <w:p w:rsidR="00770CEB" w:rsidRPr="00B94CC3" w:rsidRDefault="00770CEB" w:rsidP="00770C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94CC3">
              <w:rPr>
                <w:rFonts w:eastAsia="Calibri"/>
                <w:sz w:val="16"/>
                <w:szCs w:val="16"/>
                <w:lang w:eastAsia="en-US"/>
              </w:rPr>
              <w:t>Финансирование на второй год планового периода, тыс. руб.</w:t>
            </w:r>
          </w:p>
        </w:tc>
      </w:tr>
      <w:tr w:rsidR="00770CEB" w:rsidRPr="00DD6FF7" w:rsidTr="00EB4EE7">
        <w:trPr>
          <w:trHeight w:val="150"/>
        </w:trPr>
        <w:tc>
          <w:tcPr>
            <w:tcW w:w="1472" w:type="dxa"/>
            <w:vMerge/>
          </w:tcPr>
          <w:p w:rsidR="00770CEB" w:rsidRPr="00DD6FF7" w:rsidRDefault="00770CEB" w:rsidP="00770CE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vMerge/>
          </w:tcPr>
          <w:p w:rsidR="00770CEB" w:rsidRPr="00DD6FF7" w:rsidRDefault="00770CEB" w:rsidP="00770CE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vMerge w:val="restart"/>
          </w:tcPr>
          <w:p w:rsidR="00770CEB" w:rsidRPr="00D444A3" w:rsidRDefault="00770CEB" w:rsidP="00770CEB">
            <w:pPr>
              <w:jc w:val="center"/>
              <w:rPr>
                <w:color w:val="000000"/>
                <w:sz w:val="16"/>
                <w:szCs w:val="16"/>
              </w:rPr>
            </w:pPr>
            <w:r w:rsidRPr="00D444A3">
              <w:rPr>
                <w:color w:val="000000"/>
                <w:sz w:val="16"/>
                <w:szCs w:val="16"/>
              </w:rPr>
              <w:t>на</w:t>
            </w:r>
            <w:r>
              <w:rPr>
                <w:color w:val="000000"/>
                <w:sz w:val="16"/>
                <w:szCs w:val="16"/>
              </w:rPr>
              <w:softHyphen/>
            </w:r>
            <w:r w:rsidRPr="00D444A3">
              <w:rPr>
                <w:color w:val="000000"/>
                <w:sz w:val="16"/>
                <w:szCs w:val="16"/>
              </w:rPr>
              <w:t xml:space="preserve">чала </w:t>
            </w:r>
            <w:proofErr w:type="spellStart"/>
            <w:r w:rsidRPr="00D444A3">
              <w:rPr>
                <w:color w:val="000000"/>
                <w:sz w:val="16"/>
                <w:szCs w:val="16"/>
              </w:rPr>
              <w:t>реа</w:t>
            </w:r>
            <w:r>
              <w:rPr>
                <w:color w:val="000000"/>
                <w:sz w:val="16"/>
                <w:szCs w:val="16"/>
              </w:rPr>
              <w:t>-</w:t>
            </w:r>
            <w:r w:rsidRPr="00D444A3">
              <w:rPr>
                <w:color w:val="000000"/>
                <w:sz w:val="16"/>
                <w:szCs w:val="16"/>
              </w:rPr>
              <w:t>ли</w:t>
            </w:r>
            <w:r>
              <w:rPr>
                <w:color w:val="000000"/>
                <w:sz w:val="16"/>
                <w:szCs w:val="16"/>
              </w:rPr>
              <w:softHyphen/>
            </w:r>
            <w:r w:rsidRPr="00D444A3">
              <w:rPr>
                <w:color w:val="000000"/>
                <w:sz w:val="16"/>
                <w:szCs w:val="16"/>
              </w:rPr>
              <w:t>зации</w:t>
            </w:r>
            <w:proofErr w:type="spellEnd"/>
          </w:p>
        </w:tc>
        <w:tc>
          <w:tcPr>
            <w:tcW w:w="629" w:type="dxa"/>
            <w:vMerge w:val="restart"/>
          </w:tcPr>
          <w:p w:rsidR="00770CEB" w:rsidRPr="00D444A3" w:rsidRDefault="00770CEB" w:rsidP="00770CEB">
            <w:pPr>
              <w:jc w:val="center"/>
              <w:rPr>
                <w:color w:val="000000"/>
                <w:sz w:val="16"/>
                <w:szCs w:val="16"/>
              </w:rPr>
            </w:pPr>
            <w:r w:rsidRPr="00D444A3">
              <w:rPr>
                <w:color w:val="000000"/>
                <w:sz w:val="16"/>
                <w:szCs w:val="16"/>
              </w:rPr>
              <w:t>окон</w:t>
            </w:r>
            <w:r>
              <w:rPr>
                <w:color w:val="000000"/>
                <w:sz w:val="16"/>
                <w:szCs w:val="16"/>
              </w:rPr>
              <w:softHyphen/>
            </w:r>
            <w:r w:rsidRPr="00D444A3">
              <w:rPr>
                <w:color w:val="000000"/>
                <w:sz w:val="16"/>
                <w:szCs w:val="16"/>
              </w:rPr>
              <w:t>чания реа</w:t>
            </w:r>
            <w:r>
              <w:rPr>
                <w:color w:val="000000"/>
                <w:sz w:val="16"/>
                <w:szCs w:val="16"/>
              </w:rPr>
              <w:softHyphen/>
            </w:r>
            <w:r w:rsidRPr="00D444A3">
              <w:rPr>
                <w:color w:val="000000"/>
                <w:sz w:val="16"/>
                <w:szCs w:val="16"/>
              </w:rPr>
              <w:t>лиза</w:t>
            </w:r>
            <w:r>
              <w:rPr>
                <w:color w:val="000000"/>
                <w:sz w:val="16"/>
                <w:szCs w:val="16"/>
              </w:rPr>
              <w:softHyphen/>
            </w:r>
            <w:r w:rsidRPr="00D444A3">
              <w:rPr>
                <w:color w:val="000000"/>
                <w:sz w:val="16"/>
                <w:szCs w:val="16"/>
              </w:rPr>
              <w:t>ции</w:t>
            </w:r>
          </w:p>
        </w:tc>
        <w:tc>
          <w:tcPr>
            <w:tcW w:w="1352" w:type="dxa"/>
            <w:gridSpan w:val="4"/>
          </w:tcPr>
          <w:p w:rsidR="00770CEB" w:rsidRPr="00B94CC3" w:rsidRDefault="00770CEB" w:rsidP="00770C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94CC3">
              <w:rPr>
                <w:rFonts w:eastAsia="Calibri"/>
                <w:sz w:val="16"/>
                <w:szCs w:val="16"/>
                <w:lang w:eastAsia="en-US"/>
              </w:rPr>
              <w:t>Очередной год</w:t>
            </w:r>
          </w:p>
        </w:tc>
        <w:tc>
          <w:tcPr>
            <w:tcW w:w="1276" w:type="dxa"/>
            <w:gridSpan w:val="4"/>
          </w:tcPr>
          <w:p w:rsidR="00770CEB" w:rsidRPr="00B94CC3" w:rsidRDefault="00770CEB" w:rsidP="00770C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94CC3">
              <w:rPr>
                <w:rFonts w:eastAsia="Calibri"/>
                <w:sz w:val="16"/>
                <w:szCs w:val="16"/>
                <w:lang w:eastAsia="en-US"/>
              </w:rPr>
              <w:t>1 год плано</w:t>
            </w:r>
            <w:r>
              <w:rPr>
                <w:rFonts w:eastAsia="Calibri"/>
                <w:sz w:val="16"/>
                <w:szCs w:val="16"/>
                <w:lang w:eastAsia="en-US"/>
              </w:rPr>
              <w:softHyphen/>
            </w:r>
            <w:r w:rsidRPr="00B94CC3">
              <w:rPr>
                <w:rFonts w:eastAsia="Calibri"/>
                <w:sz w:val="16"/>
                <w:szCs w:val="16"/>
                <w:lang w:eastAsia="en-US"/>
              </w:rPr>
              <w:t>вого периода</w:t>
            </w:r>
          </w:p>
        </w:tc>
        <w:tc>
          <w:tcPr>
            <w:tcW w:w="1279" w:type="dxa"/>
            <w:gridSpan w:val="4"/>
          </w:tcPr>
          <w:p w:rsidR="00770CEB" w:rsidRPr="00B94CC3" w:rsidRDefault="00770CEB" w:rsidP="00770C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94CC3">
              <w:rPr>
                <w:rFonts w:eastAsia="Calibri"/>
                <w:sz w:val="16"/>
                <w:szCs w:val="16"/>
                <w:lang w:eastAsia="en-US"/>
              </w:rPr>
              <w:t>2 год плано</w:t>
            </w:r>
            <w:r>
              <w:rPr>
                <w:rFonts w:eastAsia="Calibri"/>
                <w:sz w:val="16"/>
                <w:szCs w:val="16"/>
                <w:lang w:eastAsia="en-US"/>
              </w:rPr>
              <w:softHyphen/>
            </w:r>
            <w:r w:rsidRPr="00B94CC3">
              <w:rPr>
                <w:rFonts w:eastAsia="Calibri"/>
                <w:sz w:val="16"/>
                <w:szCs w:val="16"/>
                <w:lang w:eastAsia="en-US"/>
              </w:rPr>
              <w:t>вого периода</w:t>
            </w:r>
          </w:p>
        </w:tc>
        <w:tc>
          <w:tcPr>
            <w:tcW w:w="708" w:type="dxa"/>
            <w:vMerge w:val="restart"/>
          </w:tcPr>
          <w:p w:rsidR="00770CEB" w:rsidRPr="00D444A3" w:rsidRDefault="00770CEB" w:rsidP="00770CEB">
            <w:pPr>
              <w:jc w:val="center"/>
              <w:rPr>
                <w:color w:val="000000"/>
                <w:sz w:val="16"/>
                <w:szCs w:val="16"/>
              </w:rPr>
            </w:pPr>
            <w:r w:rsidRPr="00D444A3">
              <w:rPr>
                <w:color w:val="000000"/>
                <w:sz w:val="16"/>
                <w:szCs w:val="16"/>
              </w:rPr>
              <w:t>Обла</w:t>
            </w:r>
            <w:r>
              <w:rPr>
                <w:color w:val="000000"/>
                <w:sz w:val="16"/>
                <w:szCs w:val="16"/>
              </w:rPr>
              <w:softHyphen/>
            </w:r>
            <w:r w:rsidRPr="00D444A3">
              <w:rPr>
                <w:color w:val="000000"/>
                <w:sz w:val="16"/>
                <w:szCs w:val="16"/>
              </w:rPr>
              <w:t>стной бюд</w:t>
            </w:r>
            <w:r>
              <w:rPr>
                <w:color w:val="000000"/>
                <w:sz w:val="16"/>
                <w:szCs w:val="16"/>
              </w:rPr>
              <w:softHyphen/>
            </w:r>
            <w:r w:rsidRPr="00D444A3">
              <w:rPr>
                <w:color w:val="000000"/>
                <w:sz w:val="16"/>
                <w:szCs w:val="16"/>
              </w:rPr>
              <w:t>жет</w:t>
            </w:r>
          </w:p>
        </w:tc>
        <w:tc>
          <w:tcPr>
            <w:tcW w:w="567" w:type="dxa"/>
            <w:vMerge w:val="restart"/>
          </w:tcPr>
          <w:p w:rsidR="00770CEB" w:rsidRPr="00D444A3" w:rsidRDefault="00770CEB" w:rsidP="00770CEB">
            <w:pPr>
              <w:jc w:val="center"/>
              <w:rPr>
                <w:color w:val="000000"/>
                <w:sz w:val="16"/>
                <w:szCs w:val="16"/>
              </w:rPr>
            </w:pPr>
            <w:r w:rsidRPr="00D444A3">
              <w:rPr>
                <w:color w:val="000000"/>
                <w:sz w:val="16"/>
                <w:szCs w:val="16"/>
              </w:rPr>
              <w:t>Фе</w:t>
            </w:r>
            <w:r>
              <w:rPr>
                <w:color w:val="000000"/>
                <w:sz w:val="16"/>
                <w:szCs w:val="16"/>
              </w:rPr>
              <w:softHyphen/>
            </w:r>
            <w:r w:rsidRPr="00D444A3">
              <w:rPr>
                <w:color w:val="000000"/>
                <w:sz w:val="16"/>
                <w:szCs w:val="16"/>
              </w:rPr>
              <w:t>де</w:t>
            </w:r>
            <w:r>
              <w:rPr>
                <w:color w:val="000000"/>
                <w:sz w:val="16"/>
                <w:szCs w:val="16"/>
              </w:rPr>
              <w:softHyphen/>
            </w:r>
            <w:r w:rsidRPr="00D444A3">
              <w:rPr>
                <w:color w:val="000000"/>
                <w:sz w:val="16"/>
                <w:szCs w:val="16"/>
              </w:rPr>
              <w:t>ральный бюджет</w:t>
            </w:r>
          </w:p>
        </w:tc>
        <w:tc>
          <w:tcPr>
            <w:tcW w:w="787" w:type="dxa"/>
            <w:vMerge w:val="restart"/>
          </w:tcPr>
          <w:p w:rsidR="00770CEB" w:rsidRPr="00D444A3" w:rsidRDefault="00770CEB" w:rsidP="00770CEB">
            <w:pPr>
              <w:jc w:val="center"/>
              <w:rPr>
                <w:color w:val="000000"/>
                <w:sz w:val="16"/>
                <w:szCs w:val="16"/>
              </w:rPr>
            </w:pPr>
            <w:r w:rsidRPr="00D444A3">
              <w:rPr>
                <w:color w:val="000000"/>
                <w:sz w:val="16"/>
                <w:szCs w:val="16"/>
              </w:rPr>
              <w:t>Мест</w:t>
            </w:r>
            <w:r>
              <w:rPr>
                <w:color w:val="000000"/>
                <w:sz w:val="16"/>
                <w:szCs w:val="16"/>
              </w:rPr>
              <w:softHyphen/>
            </w:r>
            <w:r w:rsidRPr="00D444A3">
              <w:rPr>
                <w:color w:val="000000"/>
                <w:sz w:val="16"/>
                <w:szCs w:val="16"/>
              </w:rPr>
              <w:t>ный бюд</w:t>
            </w:r>
            <w:r>
              <w:rPr>
                <w:color w:val="000000"/>
                <w:sz w:val="16"/>
                <w:szCs w:val="16"/>
              </w:rPr>
              <w:softHyphen/>
            </w:r>
            <w:r w:rsidRPr="00D444A3">
              <w:rPr>
                <w:color w:val="000000"/>
                <w:sz w:val="16"/>
                <w:szCs w:val="16"/>
              </w:rPr>
              <w:t>жет</w:t>
            </w:r>
          </w:p>
        </w:tc>
        <w:tc>
          <w:tcPr>
            <w:tcW w:w="546" w:type="dxa"/>
            <w:vMerge w:val="restart"/>
          </w:tcPr>
          <w:p w:rsidR="00770CEB" w:rsidRPr="00D444A3" w:rsidRDefault="00770CEB" w:rsidP="00770CEB">
            <w:pPr>
              <w:jc w:val="center"/>
              <w:rPr>
                <w:color w:val="000000"/>
                <w:sz w:val="16"/>
                <w:szCs w:val="16"/>
              </w:rPr>
            </w:pPr>
            <w:r w:rsidRPr="00D444A3">
              <w:rPr>
                <w:color w:val="000000"/>
                <w:sz w:val="16"/>
                <w:szCs w:val="16"/>
              </w:rPr>
              <w:t>Про</w:t>
            </w:r>
            <w:r>
              <w:rPr>
                <w:color w:val="000000"/>
                <w:sz w:val="16"/>
                <w:szCs w:val="16"/>
              </w:rPr>
              <w:softHyphen/>
            </w:r>
            <w:r w:rsidRPr="00D444A3">
              <w:rPr>
                <w:color w:val="000000"/>
                <w:sz w:val="16"/>
                <w:szCs w:val="16"/>
              </w:rPr>
              <w:t>чие ис</w:t>
            </w:r>
            <w:r>
              <w:rPr>
                <w:color w:val="000000"/>
                <w:sz w:val="16"/>
                <w:szCs w:val="16"/>
              </w:rPr>
              <w:softHyphen/>
            </w:r>
            <w:r w:rsidRPr="00D444A3">
              <w:rPr>
                <w:color w:val="000000"/>
                <w:sz w:val="16"/>
                <w:szCs w:val="16"/>
              </w:rPr>
              <w:t>точ</w:t>
            </w:r>
            <w:r>
              <w:rPr>
                <w:color w:val="000000"/>
                <w:sz w:val="16"/>
                <w:szCs w:val="16"/>
              </w:rPr>
              <w:softHyphen/>
            </w:r>
            <w:r w:rsidRPr="00D444A3">
              <w:rPr>
                <w:color w:val="000000"/>
                <w:sz w:val="16"/>
                <w:szCs w:val="16"/>
              </w:rPr>
              <w:t>ники</w:t>
            </w:r>
          </w:p>
        </w:tc>
        <w:tc>
          <w:tcPr>
            <w:tcW w:w="714" w:type="dxa"/>
            <w:vMerge w:val="restart"/>
          </w:tcPr>
          <w:p w:rsidR="00770CEB" w:rsidRPr="00D444A3" w:rsidRDefault="00770CEB" w:rsidP="00770CEB">
            <w:pPr>
              <w:jc w:val="center"/>
              <w:rPr>
                <w:color w:val="000000"/>
                <w:sz w:val="16"/>
                <w:szCs w:val="16"/>
              </w:rPr>
            </w:pPr>
            <w:r w:rsidRPr="00D444A3">
              <w:rPr>
                <w:color w:val="000000"/>
                <w:sz w:val="16"/>
                <w:szCs w:val="16"/>
              </w:rPr>
              <w:t>Обла</w:t>
            </w:r>
            <w:r>
              <w:rPr>
                <w:color w:val="000000"/>
                <w:sz w:val="16"/>
                <w:szCs w:val="16"/>
              </w:rPr>
              <w:softHyphen/>
            </w:r>
            <w:r w:rsidRPr="00D444A3">
              <w:rPr>
                <w:color w:val="000000"/>
                <w:sz w:val="16"/>
                <w:szCs w:val="16"/>
              </w:rPr>
              <w:t>стной бюд</w:t>
            </w:r>
            <w:r>
              <w:rPr>
                <w:color w:val="000000"/>
                <w:sz w:val="16"/>
                <w:szCs w:val="16"/>
              </w:rPr>
              <w:softHyphen/>
            </w:r>
            <w:r w:rsidRPr="00D444A3">
              <w:rPr>
                <w:color w:val="000000"/>
                <w:sz w:val="16"/>
                <w:szCs w:val="16"/>
              </w:rPr>
              <w:t>жет</w:t>
            </w:r>
          </w:p>
        </w:tc>
        <w:tc>
          <w:tcPr>
            <w:tcW w:w="559" w:type="dxa"/>
            <w:vMerge w:val="restart"/>
          </w:tcPr>
          <w:p w:rsidR="00770CEB" w:rsidRPr="00D444A3" w:rsidRDefault="00770CEB" w:rsidP="00770CEB">
            <w:pPr>
              <w:jc w:val="center"/>
              <w:rPr>
                <w:color w:val="000000"/>
                <w:sz w:val="16"/>
                <w:szCs w:val="16"/>
              </w:rPr>
            </w:pPr>
            <w:r w:rsidRPr="00D444A3">
              <w:rPr>
                <w:color w:val="000000"/>
                <w:sz w:val="16"/>
                <w:szCs w:val="16"/>
              </w:rPr>
              <w:t>Фе</w:t>
            </w:r>
            <w:r>
              <w:rPr>
                <w:color w:val="000000"/>
                <w:sz w:val="16"/>
                <w:szCs w:val="16"/>
              </w:rPr>
              <w:softHyphen/>
            </w:r>
            <w:r w:rsidRPr="00D444A3">
              <w:rPr>
                <w:color w:val="000000"/>
                <w:sz w:val="16"/>
                <w:szCs w:val="16"/>
              </w:rPr>
              <w:t>де</w:t>
            </w:r>
            <w:r>
              <w:rPr>
                <w:color w:val="000000"/>
                <w:sz w:val="16"/>
                <w:szCs w:val="16"/>
              </w:rPr>
              <w:softHyphen/>
            </w:r>
            <w:r w:rsidRPr="00D444A3">
              <w:rPr>
                <w:color w:val="000000"/>
                <w:sz w:val="16"/>
                <w:szCs w:val="16"/>
              </w:rPr>
              <w:t>ральный бюджет</w:t>
            </w:r>
          </w:p>
        </w:tc>
        <w:tc>
          <w:tcPr>
            <w:tcW w:w="728" w:type="dxa"/>
            <w:vMerge w:val="restart"/>
          </w:tcPr>
          <w:p w:rsidR="00770CEB" w:rsidRPr="00D444A3" w:rsidRDefault="00770CEB" w:rsidP="00770CEB">
            <w:pPr>
              <w:jc w:val="center"/>
              <w:rPr>
                <w:color w:val="000000"/>
                <w:sz w:val="16"/>
                <w:szCs w:val="16"/>
              </w:rPr>
            </w:pPr>
            <w:r w:rsidRPr="00D444A3">
              <w:rPr>
                <w:color w:val="000000"/>
                <w:sz w:val="16"/>
                <w:szCs w:val="16"/>
              </w:rPr>
              <w:t>Мест</w:t>
            </w:r>
            <w:r>
              <w:rPr>
                <w:color w:val="000000"/>
                <w:sz w:val="16"/>
                <w:szCs w:val="16"/>
              </w:rPr>
              <w:softHyphen/>
            </w:r>
            <w:r w:rsidRPr="00D444A3">
              <w:rPr>
                <w:color w:val="000000"/>
                <w:sz w:val="16"/>
                <w:szCs w:val="16"/>
              </w:rPr>
              <w:t>ный бюд</w:t>
            </w:r>
            <w:r>
              <w:rPr>
                <w:color w:val="000000"/>
                <w:sz w:val="16"/>
                <w:szCs w:val="16"/>
              </w:rPr>
              <w:softHyphen/>
            </w:r>
            <w:r w:rsidRPr="00D444A3">
              <w:rPr>
                <w:color w:val="000000"/>
                <w:sz w:val="16"/>
                <w:szCs w:val="16"/>
              </w:rPr>
              <w:t>жет</w:t>
            </w:r>
          </w:p>
        </w:tc>
        <w:tc>
          <w:tcPr>
            <w:tcW w:w="494" w:type="dxa"/>
            <w:vMerge w:val="restart"/>
          </w:tcPr>
          <w:p w:rsidR="00770CEB" w:rsidRPr="00D444A3" w:rsidRDefault="00770CEB" w:rsidP="00770CEB">
            <w:pPr>
              <w:jc w:val="center"/>
              <w:rPr>
                <w:color w:val="000000"/>
                <w:sz w:val="16"/>
                <w:szCs w:val="16"/>
              </w:rPr>
            </w:pPr>
            <w:r w:rsidRPr="00D444A3">
              <w:rPr>
                <w:color w:val="000000"/>
                <w:sz w:val="16"/>
                <w:szCs w:val="16"/>
              </w:rPr>
              <w:t>Про</w:t>
            </w:r>
            <w:r>
              <w:rPr>
                <w:color w:val="000000"/>
                <w:sz w:val="16"/>
                <w:szCs w:val="16"/>
              </w:rPr>
              <w:softHyphen/>
            </w:r>
            <w:r w:rsidRPr="00D444A3">
              <w:rPr>
                <w:color w:val="000000"/>
                <w:sz w:val="16"/>
                <w:szCs w:val="16"/>
              </w:rPr>
              <w:t>чие ис</w:t>
            </w:r>
            <w:r>
              <w:rPr>
                <w:color w:val="000000"/>
                <w:sz w:val="16"/>
                <w:szCs w:val="16"/>
              </w:rPr>
              <w:softHyphen/>
            </w:r>
            <w:r w:rsidRPr="00D444A3">
              <w:rPr>
                <w:color w:val="000000"/>
                <w:sz w:val="16"/>
                <w:szCs w:val="16"/>
              </w:rPr>
              <w:t>точ</w:t>
            </w:r>
            <w:r>
              <w:rPr>
                <w:color w:val="000000"/>
                <w:sz w:val="16"/>
                <w:szCs w:val="16"/>
              </w:rPr>
              <w:softHyphen/>
            </w:r>
            <w:r w:rsidRPr="00D444A3">
              <w:rPr>
                <w:color w:val="000000"/>
                <w:sz w:val="16"/>
                <w:szCs w:val="16"/>
              </w:rPr>
              <w:t>ники</w:t>
            </w:r>
          </w:p>
        </w:tc>
        <w:tc>
          <w:tcPr>
            <w:tcW w:w="709" w:type="dxa"/>
            <w:vMerge w:val="restart"/>
          </w:tcPr>
          <w:p w:rsidR="00770CEB" w:rsidRPr="00D444A3" w:rsidRDefault="00770CEB" w:rsidP="00770CEB">
            <w:pPr>
              <w:jc w:val="center"/>
              <w:rPr>
                <w:color w:val="000000"/>
                <w:sz w:val="16"/>
                <w:szCs w:val="16"/>
              </w:rPr>
            </w:pPr>
            <w:r w:rsidRPr="00D444A3">
              <w:rPr>
                <w:color w:val="000000"/>
                <w:sz w:val="16"/>
                <w:szCs w:val="16"/>
              </w:rPr>
              <w:t>Обла</w:t>
            </w:r>
            <w:r>
              <w:rPr>
                <w:color w:val="000000"/>
                <w:sz w:val="16"/>
                <w:szCs w:val="16"/>
              </w:rPr>
              <w:softHyphen/>
            </w:r>
            <w:r w:rsidRPr="00D444A3">
              <w:rPr>
                <w:color w:val="000000"/>
                <w:sz w:val="16"/>
                <w:szCs w:val="16"/>
              </w:rPr>
              <w:t>стной бюд</w:t>
            </w:r>
            <w:r>
              <w:rPr>
                <w:color w:val="000000"/>
                <w:sz w:val="16"/>
                <w:szCs w:val="16"/>
              </w:rPr>
              <w:softHyphen/>
            </w:r>
            <w:r w:rsidRPr="00D444A3">
              <w:rPr>
                <w:color w:val="000000"/>
                <w:sz w:val="16"/>
                <w:szCs w:val="16"/>
              </w:rPr>
              <w:t>жет</w:t>
            </w:r>
          </w:p>
        </w:tc>
        <w:tc>
          <w:tcPr>
            <w:tcW w:w="614" w:type="dxa"/>
            <w:vMerge w:val="restart"/>
          </w:tcPr>
          <w:p w:rsidR="00770CEB" w:rsidRPr="00D444A3" w:rsidRDefault="00770CEB" w:rsidP="00770CEB">
            <w:pPr>
              <w:jc w:val="center"/>
              <w:rPr>
                <w:color w:val="000000"/>
                <w:sz w:val="16"/>
                <w:szCs w:val="16"/>
              </w:rPr>
            </w:pPr>
            <w:r w:rsidRPr="00D444A3">
              <w:rPr>
                <w:color w:val="000000"/>
                <w:sz w:val="16"/>
                <w:szCs w:val="16"/>
              </w:rPr>
              <w:t>Фе</w:t>
            </w:r>
            <w:r>
              <w:rPr>
                <w:color w:val="000000"/>
                <w:sz w:val="16"/>
                <w:szCs w:val="16"/>
              </w:rPr>
              <w:softHyphen/>
            </w:r>
            <w:r w:rsidRPr="00D444A3">
              <w:rPr>
                <w:color w:val="000000"/>
                <w:sz w:val="16"/>
                <w:szCs w:val="16"/>
              </w:rPr>
              <w:t>де</w:t>
            </w:r>
            <w:r>
              <w:rPr>
                <w:color w:val="000000"/>
                <w:sz w:val="16"/>
                <w:szCs w:val="16"/>
              </w:rPr>
              <w:softHyphen/>
            </w:r>
            <w:r w:rsidRPr="00D444A3">
              <w:rPr>
                <w:color w:val="000000"/>
                <w:sz w:val="16"/>
                <w:szCs w:val="16"/>
              </w:rPr>
              <w:t>раль</w:t>
            </w:r>
            <w:r>
              <w:rPr>
                <w:color w:val="000000"/>
                <w:sz w:val="16"/>
                <w:szCs w:val="16"/>
              </w:rPr>
              <w:softHyphen/>
            </w:r>
            <w:r w:rsidRPr="00D444A3">
              <w:rPr>
                <w:color w:val="000000"/>
                <w:sz w:val="16"/>
                <w:szCs w:val="16"/>
              </w:rPr>
              <w:t>ный бюд</w:t>
            </w:r>
            <w:r>
              <w:rPr>
                <w:color w:val="000000"/>
                <w:sz w:val="16"/>
                <w:szCs w:val="16"/>
              </w:rPr>
              <w:softHyphen/>
            </w:r>
            <w:r w:rsidRPr="00D444A3">
              <w:rPr>
                <w:color w:val="000000"/>
                <w:sz w:val="16"/>
                <w:szCs w:val="16"/>
              </w:rPr>
              <w:t>жет</w:t>
            </w:r>
          </w:p>
        </w:tc>
        <w:tc>
          <w:tcPr>
            <w:tcW w:w="661" w:type="dxa"/>
            <w:vMerge w:val="restart"/>
          </w:tcPr>
          <w:p w:rsidR="00770CEB" w:rsidRPr="00D444A3" w:rsidRDefault="00770CEB" w:rsidP="00770CEB">
            <w:pPr>
              <w:jc w:val="center"/>
              <w:rPr>
                <w:color w:val="000000"/>
                <w:sz w:val="16"/>
                <w:szCs w:val="16"/>
              </w:rPr>
            </w:pPr>
            <w:r w:rsidRPr="00D444A3">
              <w:rPr>
                <w:color w:val="000000"/>
                <w:sz w:val="16"/>
                <w:szCs w:val="16"/>
              </w:rPr>
              <w:t>Мест</w:t>
            </w:r>
            <w:r>
              <w:rPr>
                <w:color w:val="000000"/>
                <w:sz w:val="16"/>
                <w:szCs w:val="16"/>
              </w:rPr>
              <w:softHyphen/>
            </w:r>
            <w:r w:rsidRPr="00D444A3">
              <w:rPr>
                <w:color w:val="000000"/>
                <w:sz w:val="16"/>
                <w:szCs w:val="16"/>
              </w:rPr>
              <w:t>ный бюд</w:t>
            </w:r>
            <w:r>
              <w:rPr>
                <w:color w:val="000000"/>
                <w:sz w:val="16"/>
                <w:szCs w:val="16"/>
              </w:rPr>
              <w:softHyphen/>
            </w:r>
            <w:r w:rsidRPr="00D444A3">
              <w:rPr>
                <w:color w:val="000000"/>
                <w:sz w:val="16"/>
                <w:szCs w:val="16"/>
              </w:rPr>
              <w:t>жет</w:t>
            </w:r>
          </w:p>
        </w:tc>
        <w:tc>
          <w:tcPr>
            <w:tcW w:w="567" w:type="dxa"/>
            <w:vMerge w:val="restart"/>
          </w:tcPr>
          <w:p w:rsidR="00770CEB" w:rsidRPr="00D444A3" w:rsidRDefault="00770CEB" w:rsidP="00770CEB">
            <w:pPr>
              <w:jc w:val="center"/>
              <w:rPr>
                <w:color w:val="000000"/>
                <w:sz w:val="16"/>
                <w:szCs w:val="16"/>
              </w:rPr>
            </w:pPr>
            <w:r w:rsidRPr="00D444A3">
              <w:rPr>
                <w:color w:val="000000"/>
                <w:sz w:val="16"/>
                <w:szCs w:val="16"/>
              </w:rPr>
              <w:t>Про</w:t>
            </w:r>
            <w:r>
              <w:rPr>
                <w:color w:val="000000"/>
                <w:sz w:val="16"/>
                <w:szCs w:val="16"/>
              </w:rPr>
              <w:softHyphen/>
            </w:r>
            <w:r w:rsidRPr="00D444A3">
              <w:rPr>
                <w:color w:val="000000"/>
                <w:sz w:val="16"/>
                <w:szCs w:val="16"/>
              </w:rPr>
              <w:t>чие ис</w:t>
            </w:r>
            <w:r>
              <w:rPr>
                <w:color w:val="000000"/>
                <w:sz w:val="16"/>
                <w:szCs w:val="16"/>
              </w:rPr>
              <w:softHyphen/>
            </w:r>
            <w:r w:rsidRPr="00D444A3">
              <w:rPr>
                <w:color w:val="000000"/>
                <w:sz w:val="16"/>
                <w:szCs w:val="16"/>
              </w:rPr>
              <w:t>точ</w:t>
            </w:r>
            <w:r>
              <w:rPr>
                <w:color w:val="000000"/>
                <w:sz w:val="16"/>
                <w:szCs w:val="16"/>
              </w:rPr>
              <w:softHyphen/>
            </w:r>
            <w:r w:rsidRPr="00D444A3">
              <w:rPr>
                <w:color w:val="000000"/>
                <w:sz w:val="16"/>
                <w:szCs w:val="16"/>
              </w:rPr>
              <w:t>ники</w:t>
            </w:r>
          </w:p>
        </w:tc>
      </w:tr>
      <w:tr w:rsidR="00770CEB" w:rsidRPr="00DD6FF7" w:rsidTr="00EB4EE7">
        <w:trPr>
          <w:cantSplit/>
          <w:trHeight w:val="1134"/>
        </w:trPr>
        <w:tc>
          <w:tcPr>
            <w:tcW w:w="1472" w:type="dxa"/>
            <w:vMerge/>
          </w:tcPr>
          <w:p w:rsidR="00770CEB" w:rsidRPr="00DD6FF7" w:rsidRDefault="00770CEB" w:rsidP="00770CE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vMerge/>
          </w:tcPr>
          <w:p w:rsidR="00770CEB" w:rsidRPr="00DD6FF7" w:rsidRDefault="00770CEB" w:rsidP="00770CE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vMerge/>
          </w:tcPr>
          <w:p w:rsidR="00770CEB" w:rsidRDefault="00770CEB" w:rsidP="00770CEB">
            <w:pPr>
              <w:rPr>
                <w:sz w:val="16"/>
                <w:szCs w:val="16"/>
              </w:rPr>
            </w:pPr>
          </w:p>
        </w:tc>
        <w:tc>
          <w:tcPr>
            <w:tcW w:w="629" w:type="dxa"/>
            <w:vMerge/>
          </w:tcPr>
          <w:p w:rsidR="00770CEB" w:rsidRDefault="00770CEB" w:rsidP="00770CEB">
            <w:pPr>
              <w:rPr>
                <w:sz w:val="16"/>
                <w:szCs w:val="16"/>
              </w:rPr>
            </w:pPr>
          </w:p>
        </w:tc>
        <w:tc>
          <w:tcPr>
            <w:tcW w:w="321" w:type="dxa"/>
            <w:textDirection w:val="btLr"/>
          </w:tcPr>
          <w:p w:rsidR="00770CEB" w:rsidRPr="00D444A3" w:rsidRDefault="00770CEB" w:rsidP="00770CEB">
            <w:pPr>
              <w:ind w:right="113"/>
              <w:jc w:val="center"/>
              <w:rPr>
                <w:color w:val="000000"/>
                <w:sz w:val="16"/>
                <w:szCs w:val="16"/>
              </w:rPr>
            </w:pPr>
            <w:r w:rsidRPr="00D444A3">
              <w:rPr>
                <w:color w:val="000000"/>
                <w:sz w:val="16"/>
                <w:szCs w:val="16"/>
              </w:rPr>
              <w:t>I кв.</w:t>
            </w:r>
          </w:p>
        </w:tc>
        <w:tc>
          <w:tcPr>
            <w:tcW w:w="321" w:type="dxa"/>
            <w:textDirection w:val="btLr"/>
          </w:tcPr>
          <w:p w:rsidR="00770CEB" w:rsidRPr="00D444A3" w:rsidRDefault="00770CEB" w:rsidP="00770CEB">
            <w:pPr>
              <w:ind w:right="113"/>
              <w:jc w:val="center"/>
              <w:rPr>
                <w:color w:val="000000"/>
                <w:sz w:val="16"/>
                <w:szCs w:val="16"/>
              </w:rPr>
            </w:pPr>
            <w:r w:rsidRPr="00D444A3">
              <w:rPr>
                <w:color w:val="000000"/>
                <w:sz w:val="16"/>
                <w:szCs w:val="16"/>
              </w:rPr>
              <w:t>II кв.</w:t>
            </w:r>
          </w:p>
        </w:tc>
        <w:tc>
          <w:tcPr>
            <w:tcW w:w="321" w:type="dxa"/>
            <w:textDirection w:val="btLr"/>
          </w:tcPr>
          <w:p w:rsidR="00770CEB" w:rsidRPr="00D444A3" w:rsidRDefault="00770CEB" w:rsidP="00770CEB">
            <w:pPr>
              <w:ind w:right="113"/>
              <w:jc w:val="center"/>
              <w:rPr>
                <w:color w:val="000000"/>
                <w:sz w:val="16"/>
                <w:szCs w:val="16"/>
              </w:rPr>
            </w:pPr>
            <w:r w:rsidRPr="00D444A3">
              <w:rPr>
                <w:color w:val="000000"/>
                <w:sz w:val="16"/>
                <w:szCs w:val="16"/>
              </w:rPr>
              <w:t>III кв.</w:t>
            </w:r>
          </w:p>
        </w:tc>
        <w:tc>
          <w:tcPr>
            <w:tcW w:w="389" w:type="dxa"/>
            <w:textDirection w:val="btLr"/>
          </w:tcPr>
          <w:p w:rsidR="00770CEB" w:rsidRPr="00D444A3" w:rsidRDefault="00770CEB" w:rsidP="00770CEB">
            <w:pPr>
              <w:ind w:right="113"/>
              <w:jc w:val="center"/>
              <w:rPr>
                <w:color w:val="000000"/>
                <w:sz w:val="16"/>
                <w:szCs w:val="16"/>
              </w:rPr>
            </w:pPr>
            <w:r w:rsidRPr="00D444A3">
              <w:rPr>
                <w:color w:val="000000"/>
                <w:sz w:val="16"/>
                <w:szCs w:val="16"/>
              </w:rPr>
              <w:t>IV кв.</w:t>
            </w:r>
          </w:p>
        </w:tc>
        <w:tc>
          <w:tcPr>
            <w:tcW w:w="323" w:type="dxa"/>
            <w:textDirection w:val="btLr"/>
          </w:tcPr>
          <w:p w:rsidR="00770CEB" w:rsidRPr="00D444A3" w:rsidRDefault="00770CEB" w:rsidP="00770CEB">
            <w:pPr>
              <w:ind w:right="113"/>
              <w:jc w:val="center"/>
              <w:rPr>
                <w:color w:val="000000"/>
                <w:sz w:val="16"/>
                <w:szCs w:val="16"/>
              </w:rPr>
            </w:pPr>
            <w:r w:rsidRPr="00D444A3">
              <w:rPr>
                <w:color w:val="000000"/>
                <w:sz w:val="16"/>
                <w:szCs w:val="16"/>
              </w:rPr>
              <w:t>I кв.</w:t>
            </w:r>
          </w:p>
        </w:tc>
        <w:tc>
          <w:tcPr>
            <w:tcW w:w="308" w:type="dxa"/>
            <w:textDirection w:val="btLr"/>
          </w:tcPr>
          <w:p w:rsidR="00770CEB" w:rsidRPr="00D444A3" w:rsidRDefault="00770CEB" w:rsidP="00770CEB">
            <w:pPr>
              <w:ind w:right="113"/>
              <w:jc w:val="center"/>
              <w:rPr>
                <w:color w:val="000000"/>
                <w:sz w:val="16"/>
                <w:szCs w:val="16"/>
              </w:rPr>
            </w:pPr>
            <w:r w:rsidRPr="00D444A3">
              <w:rPr>
                <w:color w:val="000000"/>
                <w:sz w:val="16"/>
                <w:szCs w:val="16"/>
              </w:rPr>
              <w:t>II кв.</w:t>
            </w:r>
          </w:p>
        </w:tc>
        <w:tc>
          <w:tcPr>
            <w:tcW w:w="322" w:type="dxa"/>
            <w:textDirection w:val="btLr"/>
          </w:tcPr>
          <w:p w:rsidR="00770CEB" w:rsidRPr="00D444A3" w:rsidRDefault="00770CEB" w:rsidP="00770CEB">
            <w:pPr>
              <w:ind w:right="113"/>
              <w:jc w:val="center"/>
              <w:rPr>
                <w:color w:val="000000"/>
                <w:sz w:val="16"/>
                <w:szCs w:val="16"/>
              </w:rPr>
            </w:pPr>
            <w:r w:rsidRPr="00D444A3">
              <w:rPr>
                <w:color w:val="000000"/>
                <w:sz w:val="16"/>
                <w:szCs w:val="16"/>
              </w:rPr>
              <w:t>III кв.</w:t>
            </w:r>
          </w:p>
        </w:tc>
        <w:tc>
          <w:tcPr>
            <w:tcW w:w="323" w:type="dxa"/>
            <w:textDirection w:val="btLr"/>
          </w:tcPr>
          <w:p w:rsidR="00770CEB" w:rsidRPr="00D444A3" w:rsidRDefault="00770CEB" w:rsidP="00770CEB">
            <w:pPr>
              <w:ind w:right="113"/>
              <w:jc w:val="center"/>
              <w:rPr>
                <w:color w:val="000000"/>
                <w:sz w:val="16"/>
                <w:szCs w:val="16"/>
              </w:rPr>
            </w:pPr>
            <w:r w:rsidRPr="00D444A3">
              <w:rPr>
                <w:color w:val="000000"/>
                <w:sz w:val="16"/>
                <w:szCs w:val="16"/>
              </w:rPr>
              <w:t>IV кв.</w:t>
            </w:r>
          </w:p>
        </w:tc>
        <w:tc>
          <w:tcPr>
            <w:tcW w:w="334" w:type="dxa"/>
            <w:textDirection w:val="btLr"/>
          </w:tcPr>
          <w:p w:rsidR="00770CEB" w:rsidRPr="00D444A3" w:rsidRDefault="00770CEB" w:rsidP="00770CEB">
            <w:pPr>
              <w:ind w:right="113"/>
              <w:jc w:val="center"/>
              <w:rPr>
                <w:color w:val="000000"/>
                <w:sz w:val="16"/>
                <w:szCs w:val="16"/>
              </w:rPr>
            </w:pPr>
            <w:r w:rsidRPr="00D444A3">
              <w:rPr>
                <w:color w:val="000000"/>
                <w:sz w:val="16"/>
                <w:szCs w:val="16"/>
              </w:rPr>
              <w:t>I кв.</w:t>
            </w:r>
          </w:p>
        </w:tc>
        <w:tc>
          <w:tcPr>
            <w:tcW w:w="294" w:type="dxa"/>
            <w:textDirection w:val="btLr"/>
          </w:tcPr>
          <w:p w:rsidR="00770CEB" w:rsidRPr="00D444A3" w:rsidRDefault="00770CEB" w:rsidP="00770CEB">
            <w:pPr>
              <w:ind w:right="113"/>
              <w:jc w:val="center"/>
              <w:rPr>
                <w:color w:val="000000"/>
                <w:sz w:val="16"/>
                <w:szCs w:val="16"/>
              </w:rPr>
            </w:pPr>
            <w:r w:rsidRPr="00D444A3">
              <w:rPr>
                <w:color w:val="000000"/>
                <w:sz w:val="16"/>
                <w:szCs w:val="16"/>
              </w:rPr>
              <w:t>II кв.</w:t>
            </w:r>
          </w:p>
        </w:tc>
        <w:tc>
          <w:tcPr>
            <w:tcW w:w="308" w:type="dxa"/>
            <w:textDirection w:val="btLr"/>
          </w:tcPr>
          <w:p w:rsidR="00770CEB" w:rsidRPr="00D444A3" w:rsidRDefault="00770CEB" w:rsidP="00770CEB">
            <w:pPr>
              <w:ind w:right="113"/>
              <w:jc w:val="center"/>
              <w:rPr>
                <w:color w:val="000000"/>
                <w:sz w:val="16"/>
                <w:szCs w:val="16"/>
              </w:rPr>
            </w:pPr>
            <w:r w:rsidRPr="00D444A3">
              <w:rPr>
                <w:color w:val="000000"/>
                <w:sz w:val="16"/>
                <w:szCs w:val="16"/>
              </w:rPr>
              <w:t>III кв.</w:t>
            </w:r>
          </w:p>
        </w:tc>
        <w:tc>
          <w:tcPr>
            <w:tcW w:w="343" w:type="dxa"/>
            <w:textDirection w:val="btLr"/>
          </w:tcPr>
          <w:p w:rsidR="00770CEB" w:rsidRPr="00D444A3" w:rsidRDefault="00770CEB" w:rsidP="00770CEB">
            <w:pPr>
              <w:ind w:right="113"/>
              <w:jc w:val="center"/>
              <w:rPr>
                <w:color w:val="000000"/>
                <w:sz w:val="16"/>
                <w:szCs w:val="16"/>
              </w:rPr>
            </w:pPr>
            <w:r w:rsidRPr="00D444A3">
              <w:rPr>
                <w:color w:val="000000"/>
                <w:sz w:val="16"/>
                <w:szCs w:val="16"/>
              </w:rPr>
              <w:t>IV кв.</w:t>
            </w:r>
          </w:p>
        </w:tc>
        <w:tc>
          <w:tcPr>
            <w:tcW w:w="708" w:type="dxa"/>
            <w:vMerge/>
          </w:tcPr>
          <w:p w:rsidR="00770CEB" w:rsidRDefault="00770CEB" w:rsidP="00770CEB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70CEB" w:rsidRDefault="00770CEB" w:rsidP="00770CEB">
            <w:pPr>
              <w:rPr>
                <w:sz w:val="16"/>
                <w:szCs w:val="16"/>
              </w:rPr>
            </w:pPr>
          </w:p>
        </w:tc>
        <w:tc>
          <w:tcPr>
            <w:tcW w:w="787" w:type="dxa"/>
            <w:vMerge/>
          </w:tcPr>
          <w:p w:rsidR="00770CEB" w:rsidRDefault="00770CEB" w:rsidP="00770CEB">
            <w:pPr>
              <w:rPr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770CEB" w:rsidRDefault="00770CEB" w:rsidP="00770CEB">
            <w:pPr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770CEB" w:rsidRDefault="00770CEB" w:rsidP="00770CEB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  <w:vMerge/>
          </w:tcPr>
          <w:p w:rsidR="00770CEB" w:rsidRDefault="00770CEB" w:rsidP="00770CEB">
            <w:pPr>
              <w:rPr>
                <w:sz w:val="16"/>
                <w:szCs w:val="16"/>
              </w:rPr>
            </w:pPr>
          </w:p>
        </w:tc>
        <w:tc>
          <w:tcPr>
            <w:tcW w:w="728" w:type="dxa"/>
            <w:vMerge/>
          </w:tcPr>
          <w:p w:rsidR="00770CEB" w:rsidRDefault="00770CEB" w:rsidP="00770CEB">
            <w:pPr>
              <w:rPr>
                <w:sz w:val="16"/>
                <w:szCs w:val="16"/>
              </w:rPr>
            </w:pPr>
          </w:p>
        </w:tc>
        <w:tc>
          <w:tcPr>
            <w:tcW w:w="494" w:type="dxa"/>
            <w:vMerge/>
          </w:tcPr>
          <w:p w:rsidR="00770CEB" w:rsidRDefault="00770CEB" w:rsidP="00770CE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70CEB" w:rsidRDefault="00770CEB" w:rsidP="00770CEB">
            <w:pPr>
              <w:rPr>
                <w:sz w:val="16"/>
                <w:szCs w:val="16"/>
              </w:rPr>
            </w:pPr>
          </w:p>
        </w:tc>
        <w:tc>
          <w:tcPr>
            <w:tcW w:w="614" w:type="dxa"/>
            <w:vMerge/>
          </w:tcPr>
          <w:p w:rsidR="00770CEB" w:rsidRDefault="00770CEB" w:rsidP="00770CEB">
            <w:pPr>
              <w:rPr>
                <w:sz w:val="16"/>
                <w:szCs w:val="16"/>
              </w:rPr>
            </w:pPr>
          </w:p>
        </w:tc>
        <w:tc>
          <w:tcPr>
            <w:tcW w:w="661" w:type="dxa"/>
            <w:vMerge/>
          </w:tcPr>
          <w:p w:rsidR="00770CEB" w:rsidRDefault="00770CEB" w:rsidP="00770CEB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70CEB" w:rsidRDefault="00770CEB" w:rsidP="00770CEB">
            <w:pPr>
              <w:rPr>
                <w:sz w:val="16"/>
                <w:szCs w:val="16"/>
              </w:rPr>
            </w:pPr>
          </w:p>
        </w:tc>
      </w:tr>
      <w:tr w:rsidR="00770CEB" w:rsidRPr="00DD6FF7" w:rsidTr="00EB4EE7">
        <w:tc>
          <w:tcPr>
            <w:tcW w:w="1472" w:type="dxa"/>
          </w:tcPr>
          <w:p w:rsidR="00770CEB" w:rsidRPr="00D444A3" w:rsidRDefault="00770CEB" w:rsidP="00770CEB">
            <w:pPr>
              <w:pStyle w:val="a9"/>
              <w:numPr>
                <w:ilvl w:val="0"/>
                <w:numId w:val="6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23" w:type="dxa"/>
          </w:tcPr>
          <w:p w:rsidR="00770CEB" w:rsidRPr="00D444A3" w:rsidRDefault="00770CEB" w:rsidP="00770CEB">
            <w:pPr>
              <w:pStyle w:val="a9"/>
              <w:numPr>
                <w:ilvl w:val="0"/>
                <w:numId w:val="6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770CEB" w:rsidRPr="00D444A3" w:rsidRDefault="00770CEB" w:rsidP="00770CEB">
            <w:pPr>
              <w:pStyle w:val="a9"/>
              <w:numPr>
                <w:ilvl w:val="0"/>
                <w:numId w:val="6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</w:tcPr>
          <w:p w:rsidR="00770CEB" w:rsidRPr="00D444A3" w:rsidRDefault="00770CEB" w:rsidP="00770CEB">
            <w:pPr>
              <w:pStyle w:val="a9"/>
              <w:numPr>
                <w:ilvl w:val="0"/>
                <w:numId w:val="6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</w:tcPr>
          <w:p w:rsidR="00770CEB" w:rsidRPr="00D444A3" w:rsidRDefault="00770CEB" w:rsidP="00770CEB">
            <w:pPr>
              <w:pStyle w:val="a9"/>
              <w:numPr>
                <w:ilvl w:val="0"/>
                <w:numId w:val="6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</w:tcPr>
          <w:p w:rsidR="00770CEB" w:rsidRPr="00D444A3" w:rsidRDefault="00770CEB" w:rsidP="00770CEB">
            <w:pPr>
              <w:pStyle w:val="a9"/>
              <w:numPr>
                <w:ilvl w:val="0"/>
                <w:numId w:val="6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</w:tcPr>
          <w:p w:rsidR="00770CEB" w:rsidRPr="00D444A3" w:rsidRDefault="00770CEB" w:rsidP="00770CEB">
            <w:pPr>
              <w:pStyle w:val="a9"/>
              <w:numPr>
                <w:ilvl w:val="0"/>
                <w:numId w:val="6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dxa"/>
          </w:tcPr>
          <w:p w:rsidR="00770CEB" w:rsidRPr="00D444A3" w:rsidRDefault="00770CEB" w:rsidP="00770CEB">
            <w:pPr>
              <w:pStyle w:val="a9"/>
              <w:numPr>
                <w:ilvl w:val="0"/>
                <w:numId w:val="6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dxa"/>
          </w:tcPr>
          <w:p w:rsidR="00770CEB" w:rsidRPr="00D444A3" w:rsidRDefault="00770CEB" w:rsidP="00770CEB">
            <w:pPr>
              <w:pStyle w:val="a9"/>
              <w:numPr>
                <w:ilvl w:val="0"/>
                <w:numId w:val="6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</w:tcPr>
          <w:p w:rsidR="00770CEB" w:rsidRPr="00D444A3" w:rsidRDefault="00770CEB" w:rsidP="00770CEB">
            <w:pPr>
              <w:pStyle w:val="a9"/>
              <w:numPr>
                <w:ilvl w:val="0"/>
                <w:numId w:val="6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dxa"/>
          </w:tcPr>
          <w:p w:rsidR="00770CEB" w:rsidRPr="00D444A3" w:rsidRDefault="00770CEB" w:rsidP="00770CEB">
            <w:pPr>
              <w:pStyle w:val="a9"/>
              <w:numPr>
                <w:ilvl w:val="0"/>
                <w:numId w:val="6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dxa"/>
          </w:tcPr>
          <w:p w:rsidR="00770CEB" w:rsidRPr="00D444A3" w:rsidRDefault="00770CEB" w:rsidP="00770CEB">
            <w:pPr>
              <w:pStyle w:val="a9"/>
              <w:numPr>
                <w:ilvl w:val="0"/>
                <w:numId w:val="6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34" w:type="dxa"/>
          </w:tcPr>
          <w:p w:rsidR="00770CEB" w:rsidRPr="00D444A3" w:rsidRDefault="00770CEB" w:rsidP="00770CEB">
            <w:pPr>
              <w:pStyle w:val="a9"/>
              <w:numPr>
                <w:ilvl w:val="0"/>
                <w:numId w:val="6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" w:type="dxa"/>
          </w:tcPr>
          <w:p w:rsidR="00770CEB" w:rsidRPr="00D444A3" w:rsidRDefault="00770CEB" w:rsidP="00770CEB">
            <w:pPr>
              <w:pStyle w:val="a9"/>
              <w:numPr>
                <w:ilvl w:val="0"/>
                <w:numId w:val="6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</w:tcPr>
          <w:p w:rsidR="00770CEB" w:rsidRPr="00D444A3" w:rsidRDefault="00770CEB" w:rsidP="00770CEB">
            <w:pPr>
              <w:pStyle w:val="a9"/>
              <w:numPr>
                <w:ilvl w:val="0"/>
                <w:numId w:val="6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43" w:type="dxa"/>
          </w:tcPr>
          <w:p w:rsidR="00770CEB" w:rsidRPr="00D444A3" w:rsidRDefault="00770CEB" w:rsidP="00770CEB">
            <w:pPr>
              <w:pStyle w:val="a9"/>
              <w:numPr>
                <w:ilvl w:val="0"/>
                <w:numId w:val="6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770CEB" w:rsidRPr="00D444A3" w:rsidRDefault="00770CEB" w:rsidP="00770CEB">
            <w:pPr>
              <w:pStyle w:val="a9"/>
              <w:numPr>
                <w:ilvl w:val="0"/>
                <w:numId w:val="6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770CEB" w:rsidRPr="00D444A3" w:rsidRDefault="00770CEB" w:rsidP="00770CEB">
            <w:pPr>
              <w:pStyle w:val="a9"/>
              <w:numPr>
                <w:ilvl w:val="0"/>
                <w:numId w:val="6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87" w:type="dxa"/>
          </w:tcPr>
          <w:p w:rsidR="00770CEB" w:rsidRPr="00D444A3" w:rsidRDefault="00770CEB" w:rsidP="00770CEB">
            <w:pPr>
              <w:pStyle w:val="a9"/>
              <w:numPr>
                <w:ilvl w:val="0"/>
                <w:numId w:val="6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770CEB" w:rsidRPr="00D444A3" w:rsidRDefault="00770CEB" w:rsidP="00770CEB">
            <w:pPr>
              <w:pStyle w:val="a9"/>
              <w:numPr>
                <w:ilvl w:val="0"/>
                <w:numId w:val="6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770CEB" w:rsidRPr="00D444A3" w:rsidRDefault="00770CEB" w:rsidP="00770CEB">
            <w:pPr>
              <w:pStyle w:val="a9"/>
              <w:numPr>
                <w:ilvl w:val="0"/>
                <w:numId w:val="6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:rsidR="00770CEB" w:rsidRPr="00D444A3" w:rsidRDefault="00770CEB" w:rsidP="00770CEB">
            <w:pPr>
              <w:pStyle w:val="a9"/>
              <w:numPr>
                <w:ilvl w:val="0"/>
                <w:numId w:val="6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8" w:type="dxa"/>
          </w:tcPr>
          <w:p w:rsidR="00770CEB" w:rsidRPr="00D444A3" w:rsidRDefault="00770CEB" w:rsidP="00770CEB">
            <w:pPr>
              <w:pStyle w:val="a9"/>
              <w:numPr>
                <w:ilvl w:val="0"/>
                <w:numId w:val="6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94" w:type="dxa"/>
          </w:tcPr>
          <w:p w:rsidR="00770CEB" w:rsidRPr="00D444A3" w:rsidRDefault="00770CEB" w:rsidP="00770CEB">
            <w:pPr>
              <w:pStyle w:val="a9"/>
              <w:numPr>
                <w:ilvl w:val="0"/>
                <w:numId w:val="6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70CEB" w:rsidRPr="00D444A3" w:rsidRDefault="00770CEB" w:rsidP="00770CEB">
            <w:pPr>
              <w:pStyle w:val="a9"/>
              <w:numPr>
                <w:ilvl w:val="0"/>
                <w:numId w:val="6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:rsidR="00770CEB" w:rsidRPr="00D444A3" w:rsidRDefault="00770CEB" w:rsidP="00770CEB">
            <w:pPr>
              <w:pStyle w:val="a9"/>
              <w:numPr>
                <w:ilvl w:val="0"/>
                <w:numId w:val="6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61" w:type="dxa"/>
          </w:tcPr>
          <w:p w:rsidR="00770CEB" w:rsidRPr="00D444A3" w:rsidRDefault="00770CEB" w:rsidP="00770CEB">
            <w:pPr>
              <w:pStyle w:val="a9"/>
              <w:numPr>
                <w:ilvl w:val="0"/>
                <w:numId w:val="6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770CEB" w:rsidRPr="00D444A3" w:rsidRDefault="00770CEB" w:rsidP="00770CEB">
            <w:pPr>
              <w:pStyle w:val="a9"/>
              <w:numPr>
                <w:ilvl w:val="0"/>
                <w:numId w:val="6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</w:tr>
      <w:tr w:rsidR="00770CEB" w:rsidRPr="00DD6FF7" w:rsidTr="00EB4EE7">
        <w:tc>
          <w:tcPr>
            <w:tcW w:w="1472" w:type="dxa"/>
          </w:tcPr>
          <w:p w:rsidR="00770CEB" w:rsidRPr="00187E1A" w:rsidRDefault="00770CEB" w:rsidP="00770CEB">
            <w:pPr>
              <w:rPr>
                <w:b/>
                <w:sz w:val="16"/>
                <w:szCs w:val="16"/>
              </w:rPr>
            </w:pPr>
            <w:r w:rsidRPr="00187E1A">
              <w:rPr>
                <w:b/>
                <w:sz w:val="16"/>
                <w:szCs w:val="16"/>
              </w:rPr>
              <w:t>Основное мероприятие 1.</w:t>
            </w:r>
          </w:p>
          <w:p w:rsidR="00770CEB" w:rsidRDefault="00770CEB" w:rsidP="00770CEB">
            <w:pPr>
              <w:rPr>
                <w:b/>
                <w:sz w:val="16"/>
                <w:szCs w:val="16"/>
              </w:rPr>
            </w:pPr>
            <w:r w:rsidRPr="00187E1A">
              <w:rPr>
                <w:b/>
                <w:sz w:val="16"/>
                <w:szCs w:val="16"/>
              </w:rPr>
              <w:t>Повышение качества предоставления государствен</w:t>
            </w:r>
            <w:r>
              <w:rPr>
                <w:b/>
                <w:sz w:val="16"/>
                <w:szCs w:val="16"/>
              </w:rPr>
              <w:softHyphen/>
            </w:r>
            <w:r w:rsidRPr="00187E1A">
              <w:rPr>
                <w:b/>
                <w:sz w:val="16"/>
                <w:szCs w:val="16"/>
              </w:rPr>
              <w:t>ных и муници</w:t>
            </w:r>
            <w:r>
              <w:rPr>
                <w:b/>
                <w:sz w:val="16"/>
                <w:szCs w:val="16"/>
              </w:rPr>
              <w:softHyphen/>
            </w:r>
            <w:r w:rsidRPr="00187E1A">
              <w:rPr>
                <w:b/>
                <w:sz w:val="16"/>
                <w:szCs w:val="16"/>
              </w:rPr>
              <w:t>пальных услуг</w:t>
            </w:r>
          </w:p>
          <w:p w:rsidR="00770CEB" w:rsidRPr="00187E1A" w:rsidRDefault="00770CEB" w:rsidP="00770CEB">
            <w:pPr>
              <w:rPr>
                <w:b/>
                <w:sz w:val="16"/>
                <w:szCs w:val="16"/>
              </w:rPr>
            </w:pPr>
          </w:p>
        </w:tc>
        <w:tc>
          <w:tcPr>
            <w:tcW w:w="923" w:type="dxa"/>
            <w:vMerge w:val="restart"/>
          </w:tcPr>
          <w:p w:rsidR="00770CEB" w:rsidRPr="00187E1A" w:rsidRDefault="00770CEB" w:rsidP="00770CEB">
            <w:pPr>
              <w:rPr>
                <w:b/>
                <w:sz w:val="16"/>
                <w:szCs w:val="16"/>
              </w:rPr>
            </w:pPr>
            <w:r w:rsidRPr="0067611D">
              <w:rPr>
                <w:b/>
                <w:sz w:val="16"/>
                <w:szCs w:val="16"/>
              </w:rPr>
              <w:t xml:space="preserve">Организационно-правовое управление администрации Бутурлинского </w:t>
            </w:r>
            <w:r w:rsidRPr="0067611D">
              <w:rPr>
                <w:b/>
                <w:sz w:val="16"/>
                <w:szCs w:val="16"/>
              </w:rPr>
              <w:lastRenderedPageBreak/>
              <w:t>муниципального округа</w:t>
            </w:r>
          </w:p>
        </w:tc>
        <w:tc>
          <w:tcPr>
            <w:tcW w:w="636" w:type="dxa"/>
          </w:tcPr>
          <w:p w:rsidR="00770CEB" w:rsidRPr="00187E1A" w:rsidRDefault="00770CEB" w:rsidP="0027236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01.01.202</w:t>
            </w:r>
            <w:r w:rsidR="006E098F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629" w:type="dxa"/>
          </w:tcPr>
          <w:p w:rsidR="00770CEB" w:rsidRPr="00187E1A" w:rsidRDefault="00770CEB" w:rsidP="006E098F">
            <w:pPr>
              <w:rPr>
                <w:b/>
                <w:sz w:val="16"/>
                <w:szCs w:val="16"/>
              </w:rPr>
            </w:pPr>
            <w:r w:rsidRPr="00187E1A">
              <w:rPr>
                <w:b/>
                <w:sz w:val="16"/>
                <w:szCs w:val="16"/>
              </w:rPr>
              <w:t>31.12.202</w:t>
            </w:r>
            <w:r w:rsidR="006E098F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352" w:type="dxa"/>
            <w:gridSpan w:val="4"/>
          </w:tcPr>
          <w:p w:rsidR="00770CEB" w:rsidRPr="00187E1A" w:rsidRDefault="00770CEB" w:rsidP="00770CE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4"/>
          </w:tcPr>
          <w:p w:rsidR="00770CEB" w:rsidRPr="00187E1A" w:rsidRDefault="00770CEB" w:rsidP="00770CE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9" w:type="dxa"/>
            <w:gridSpan w:val="4"/>
          </w:tcPr>
          <w:p w:rsidR="00770CEB" w:rsidRPr="00187E1A" w:rsidRDefault="00770CEB" w:rsidP="00770CE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770CEB" w:rsidRPr="00DD047A" w:rsidRDefault="00770CEB" w:rsidP="00770CEB">
            <w:pPr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:rsidR="00770CEB" w:rsidRPr="00DD047A" w:rsidRDefault="00770CEB" w:rsidP="00770CEB">
            <w:pPr>
              <w:rPr>
                <w:b/>
                <w:sz w:val="16"/>
                <w:szCs w:val="16"/>
              </w:rPr>
            </w:pPr>
            <w:r w:rsidRPr="00DD047A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87" w:type="dxa"/>
          </w:tcPr>
          <w:p w:rsidR="00770CEB" w:rsidRPr="00DD047A" w:rsidRDefault="00770CEB" w:rsidP="00770CE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546" w:type="dxa"/>
          </w:tcPr>
          <w:p w:rsidR="00770CEB" w:rsidRPr="00DD047A" w:rsidRDefault="00770CEB" w:rsidP="00770CEB">
            <w:pPr>
              <w:rPr>
                <w:b/>
                <w:sz w:val="16"/>
                <w:szCs w:val="16"/>
              </w:rPr>
            </w:pPr>
            <w:r w:rsidRPr="00DD047A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14" w:type="dxa"/>
          </w:tcPr>
          <w:p w:rsidR="00770CEB" w:rsidRPr="00DD047A" w:rsidRDefault="00770CEB" w:rsidP="00770CEB">
            <w:pPr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559" w:type="dxa"/>
          </w:tcPr>
          <w:p w:rsidR="00770CEB" w:rsidRPr="00DD047A" w:rsidRDefault="00770CEB" w:rsidP="00770CEB">
            <w:pPr>
              <w:rPr>
                <w:b/>
                <w:sz w:val="16"/>
                <w:szCs w:val="16"/>
              </w:rPr>
            </w:pPr>
            <w:r w:rsidRPr="00DD047A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28" w:type="dxa"/>
          </w:tcPr>
          <w:p w:rsidR="00770CEB" w:rsidRPr="00DD047A" w:rsidRDefault="00770CEB" w:rsidP="00770CE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494" w:type="dxa"/>
          </w:tcPr>
          <w:p w:rsidR="00770CEB" w:rsidRPr="00DD047A" w:rsidRDefault="00770CEB" w:rsidP="00770CEB">
            <w:pPr>
              <w:rPr>
                <w:b/>
                <w:sz w:val="16"/>
                <w:szCs w:val="16"/>
              </w:rPr>
            </w:pPr>
            <w:r w:rsidRPr="00DD047A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770CEB" w:rsidRPr="00DD047A" w:rsidRDefault="00770CEB" w:rsidP="00770CE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614" w:type="dxa"/>
          </w:tcPr>
          <w:p w:rsidR="00770CEB" w:rsidRPr="00187E1A" w:rsidRDefault="00770CEB" w:rsidP="00770CEB">
            <w:pPr>
              <w:rPr>
                <w:b/>
                <w:sz w:val="16"/>
                <w:szCs w:val="16"/>
              </w:rPr>
            </w:pPr>
            <w:r w:rsidRPr="00187E1A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661" w:type="dxa"/>
          </w:tcPr>
          <w:p w:rsidR="00770CEB" w:rsidRPr="00187E1A" w:rsidRDefault="00770CEB" w:rsidP="00770CE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:rsidR="00770CEB" w:rsidRPr="00187E1A" w:rsidRDefault="00770CEB" w:rsidP="00770CEB">
            <w:pPr>
              <w:rPr>
                <w:b/>
                <w:sz w:val="16"/>
                <w:szCs w:val="16"/>
              </w:rPr>
            </w:pPr>
            <w:r w:rsidRPr="00187E1A">
              <w:rPr>
                <w:b/>
                <w:sz w:val="16"/>
                <w:szCs w:val="16"/>
              </w:rPr>
              <w:t>0,0</w:t>
            </w:r>
          </w:p>
        </w:tc>
      </w:tr>
      <w:tr w:rsidR="00770CEB" w:rsidRPr="00DD6FF7" w:rsidTr="00EB4EE7">
        <w:trPr>
          <w:trHeight w:val="925"/>
        </w:trPr>
        <w:tc>
          <w:tcPr>
            <w:tcW w:w="1472" w:type="dxa"/>
          </w:tcPr>
          <w:p w:rsidR="00770CEB" w:rsidRDefault="00770CEB" w:rsidP="00770CEB">
            <w:pPr>
              <w:rPr>
                <w:sz w:val="16"/>
                <w:szCs w:val="16"/>
              </w:rPr>
            </w:pPr>
            <w:r w:rsidRPr="00A060B5">
              <w:rPr>
                <w:sz w:val="16"/>
                <w:szCs w:val="16"/>
              </w:rPr>
              <w:lastRenderedPageBreak/>
              <w:t>Мероприятие 1.1</w:t>
            </w:r>
          </w:p>
          <w:p w:rsidR="00770CEB" w:rsidRDefault="00770CEB" w:rsidP="00770CEB">
            <w:pPr>
              <w:rPr>
                <w:sz w:val="16"/>
                <w:szCs w:val="16"/>
              </w:rPr>
            </w:pPr>
            <w:r w:rsidRPr="00A060B5">
              <w:rPr>
                <w:sz w:val="16"/>
                <w:szCs w:val="16"/>
              </w:rPr>
              <w:t>Формирование и ведение реестра услуг, предоставляе</w:t>
            </w:r>
            <w:r>
              <w:rPr>
                <w:sz w:val="16"/>
                <w:szCs w:val="16"/>
              </w:rPr>
              <w:softHyphen/>
            </w:r>
            <w:r w:rsidRPr="00A060B5">
              <w:rPr>
                <w:sz w:val="16"/>
                <w:szCs w:val="16"/>
              </w:rPr>
              <w:t>мых администрацией Бутурлинского муниципаль</w:t>
            </w:r>
            <w:r>
              <w:rPr>
                <w:sz w:val="16"/>
                <w:szCs w:val="16"/>
              </w:rPr>
              <w:t>ного округа</w:t>
            </w:r>
          </w:p>
          <w:p w:rsidR="00770CEB" w:rsidRPr="00DD6FF7" w:rsidRDefault="00770CEB" w:rsidP="00770CEB">
            <w:pPr>
              <w:rPr>
                <w:sz w:val="16"/>
                <w:szCs w:val="16"/>
              </w:rPr>
            </w:pPr>
          </w:p>
        </w:tc>
        <w:tc>
          <w:tcPr>
            <w:tcW w:w="923" w:type="dxa"/>
            <w:vMerge/>
          </w:tcPr>
          <w:p w:rsidR="00770CEB" w:rsidRPr="00DD6FF7" w:rsidRDefault="00770CEB" w:rsidP="00770CEB">
            <w:pPr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770CEB" w:rsidRPr="00C7565A" w:rsidRDefault="00770CEB" w:rsidP="006E098F">
            <w:pPr>
              <w:rPr>
                <w:sz w:val="16"/>
                <w:szCs w:val="16"/>
              </w:rPr>
            </w:pPr>
            <w:r w:rsidRPr="00C7565A">
              <w:rPr>
                <w:sz w:val="16"/>
                <w:szCs w:val="16"/>
              </w:rPr>
              <w:t>01.01.202</w:t>
            </w:r>
            <w:r w:rsidR="006E098F">
              <w:rPr>
                <w:sz w:val="16"/>
                <w:szCs w:val="16"/>
              </w:rPr>
              <w:t>5</w:t>
            </w:r>
          </w:p>
        </w:tc>
        <w:tc>
          <w:tcPr>
            <w:tcW w:w="629" w:type="dxa"/>
          </w:tcPr>
          <w:p w:rsidR="00770CEB" w:rsidRPr="00C7565A" w:rsidRDefault="00770CEB" w:rsidP="006E098F">
            <w:pPr>
              <w:rPr>
                <w:sz w:val="16"/>
                <w:szCs w:val="16"/>
              </w:rPr>
            </w:pPr>
            <w:r w:rsidRPr="00C7565A">
              <w:rPr>
                <w:sz w:val="16"/>
                <w:szCs w:val="16"/>
              </w:rPr>
              <w:t>31.12.202</w:t>
            </w:r>
            <w:r w:rsidR="006E098F">
              <w:rPr>
                <w:sz w:val="16"/>
                <w:szCs w:val="16"/>
              </w:rPr>
              <w:t>7</w:t>
            </w:r>
          </w:p>
        </w:tc>
        <w:tc>
          <w:tcPr>
            <w:tcW w:w="1352" w:type="dxa"/>
            <w:gridSpan w:val="4"/>
          </w:tcPr>
          <w:p w:rsidR="00770CEB" w:rsidRPr="00A060B5" w:rsidRDefault="00770CEB" w:rsidP="00770CEB">
            <w:pPr>
              <w:jc w:val="center"/>
            </w:pPr>
            <w:r w:rsidRPr="00A060B5">
              <w:rPr>
                <w:color w:val="000000"/>
                <w:sz w:val="16"/>
                <w:szCs w:val="16"/>
              </w:rPr>
              <w:t>Наличие актуальной информации о предоставляемых услугах в реестре</w:t>
            </w:r>
          </w:p>
        </w:tc>
        <w:tc>
          <w:tcPr>
            <w:tcW w:w="1276" w:type="dxa"/>
            <w:gridSpan w:val="4"/>
          </w:tcPr>
          <w:p w:rsidR="00770CEB" w:rsidRPr="00A060B5" w:rsidRDefault="00770CEB" w:rsidP="00770CEB">
            <w:pPr>
              <w:jc w:val="center"/>
            </w:pPr>
            <w:r w:rsidRPr="00A060B5">
              <w:rPr>
                <w:color w:val="000000"/>
                <w:sz w:val="16"/>
                <w:szCs w:val="16"/>
              </w:rPr>
              <w:t>Наличие актуальной информации о предоставляе</w:t>
            </w:r>
            <w:r>
              <w:rPr>
                <w:color w:val="000000"/>
                <w:sz w:val="16"/>
                <w:szCs w:val="16"/>
              </w:rPr>
              <w:softHyphen/>
            </w:r>
            <w:r w:rsidRPr="00A060B5">
              <w:rPr>
                <w:color w:val="000000"/>
                <w:sz w:val="16"/>
                <w:szCs w:val="16"/>
              </w:rPr>
              <w:t>мых услугах в реестре</w:t>
            </w:r>
          </w:p>
        </w:tc>
        <w:tc>
          <w:tcPr>
            <w:tcW w:w="1279" w:type="dxa"/>
            <w:gridSpan w:val="4"/>
          </w:tcPr>
          <w:p w:rsidR="00770CEB" w:rsidRPr="00A060B5" w:rsidRDefault="00770CEB" w:rsidP="00770CEB">
            <w:pPr>
              <w:jc w:val="center"/>
            </w:pPr>
            <w:r w:rsidRPr="00A060B5">
              <w:rPr>
                <w:color w:val="000000"/>
                <w:sz w:val="16"/>
                <w:szCs w:val="16"/>
              </w:rPr>
              <w:t>Наличие актуальной информации о предоставляе</w:t>
            </w:r>
            <w:r>
              <w:rPr>
                <w:color w:val="000000"/>
                <w:sz w:val="16"/>
                <w:szCs w:val="16"/>
              </w:rPr>
              <w:softHyphen/>
            </w:r>
            <w:r w:rsidRPr="00A060B5">
              <w:rPr>
                <w:color w:val="000000"/>
                <w:sz w:val="16"/>
                <w:szCs w:val="16"/>
              </w:rPr>
              <w:t>мых услугах в реестре</w:t>
            </w:r>
          </w:p>
        </w:tc>
        <w:tc>
          <w:tcPr>
            <w:tcW w:w="708" w:type="dxa"/>
          </w:tcPr>
          <w:p w:rsidR="00770CEB" w:rsidRPr="00DD6FF7" w:rsidRDefault="00770CEB" w:rsidP="00770C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:rsidR="00770CEB" w:rsidRPr="00DD6FF7" w:rsidRDefault="00770CEB" w:rsidP="00770C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87" w:type="dxa"/>
          </w:tcPr>
          <w:p w:rsidR="00770CEB" w:rsidRPr="00DD6FF7" w:rsidRDefault="00770CEB" w:rsidP="00770C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46" w:type="dxa"/>
          </w:tcPr>
          <w:p w:rsidR="00770CEB" w:rsidRPr="00DD6FF7" w:rsidRDefault="00770CEB" w:rsidP="00770C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14" w:type="dxa"/>
          </w:tcPr>
          <w:p w:rsidR="00770CEB" w:rsidRPr="00DD6FF7" w:rsidRDefault="00770CEB" w:rsidP="00770C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59" w:type="dxa"/>
          </w:tcPr>
          <w:p w:rsidR="00770CEB" w:rsidRPr="00DD6FF7" w:rsidRDefault="00770CEB" w:rsidP="00770C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8" w:type="dxa"/>
          </w:tcPr>
          <w:p w:rsidR="00770CEB" w:rsidRPr="00DD6FF7" w:rsidRDefault="00770CEB" w:rsidP="00770C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494" w:type="dxa"/>
          </w:tcPr>
          <w:p w:rsidR="00770CEB" w:rsidRPr="00DD6FF7" w:rsidRDefault="00770CEB" w:rsidP="00770C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770CEB" w:rsidRPr="00DD6FF7" w:rsidRDefault="00770CEB" w:rsidP="00770C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614" w:type="dxa"/>
          </w:tcPr>
          <w:p w:rsidR="00770CEB" w:rsidRPr="00DD6FF7" w:rsidRDefault="00770CEB" w:rsidP="00770C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661" w:type="dxa"/>
          </w:tcPr>
          <w:p w:rsidR="00770CEB" w:rsidRPr="00DD6FF7" w:rsidRDefault="00770CEB" w:rsidP="00770C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:rsidR="00770CEB" w:rsidRPr="00DD6FF7" w:rsidRDefault="00770CEB" w:rsidP="00770C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770CEB" w:rsidRPr="00DD6FF7" w:rsidTr="00EB4EE7">
        <w:tc>
          <w:tcPr>
            <w:tcW w:w="1472" w:type="dxa"/>
          </w:tcPr>
          <w:p w:rsidR="00770CEB" w:rsidRDefault="00770CEB" w:rsidP="00770CEB">
            <w:pPr>
              <w:rPr>
                <w:sz w:val="16"/>
                <w:szCs w:val="16"/>
              </w:rPr>
            </w:pPr>
            <w:r w:rsidRPr="00A060B5">
              <w:rPr>
                <w:sz w:val="16"/>
                <w:szCs w:val="16"/>
              </w:rPr>
              <w:t>Мероприятие 1.2</w:t>
            </w:r>
            <w:r>
              <w:rPr>
                <w:sz w:val="16"/>
                <w:szCs w:val="16"/>
              </w:rPr>
              <w:t>.</w:t>
            </w:r>
          </w:p>
          <w:p w:rsidR="00770CEB" w:rsidRDefault="00770CEB" w:rsidP="00770CEB">
            <w:pPr>
              <w:rPr>
                <w:sz w:val="16"/>
                <w:szCs w:val="16"/>
              </w:rPr>
            </w:pPr>
            <w:r w:rsidRPr="00A060B5">
              <w:rPr>
                <w:sz w:val="16"/>
                <w:szCs w:val="16"/>
              </w:rPr>
              <w:t>Организация работы с населе</w:t>
            </w:r>
            <w:r>
              <w:rPr>
                <w:sz w:val="16"/>
                <w:szCs w:val="16"/>
              </w:rPr>
              <w:softHyphen/>
            </w:r>
            <w:r w:rsidRPr="00A060B5">
              <w:rPr>
                <w:sz w:val="16"/>
                <w:szCs w:val="16"/>
              </w:rPr>
              <w:t>нием по внедрению использования официального интернет-портала государ</w:t>
            </w:r>
            <w:r>
              <w:rPr>
                <w:sz w:val="16"/>
                <w:szCs w:val="16"/>
              </w:rPr>
              <w:softHyphen/>
            </w:r>
            <w:r w:rsidRPr="00A060B5">
              <w:rPr>
                <w:sz w:val="16"/>
                <w:szCs w:val="16"/>
              </w:rPr>
              <w:t>ственных услуг</w:t>
            </w:r>
          </w:p>
          <w:p w:rsidR="00770CEB" w:rsidRPr="00DD6FF7" w:rsidRDefault="00770CEB" w:rsidP="00770CEB">
            <w:pPr>
              <w:rPr>
                <w:sz w:val="16"/>
                <w:szCs w:val="16"/>
              </w:rPr>
            </w:pPr>
          </w:p>
        </w:tc>
        <w:tc>
          <w:tcPr>
            <w:tcW w:w="923" w:type="dxa"/>
            <w:vMerge/>
          </w:tcPr>
          <w:p w:rsidR="00770CEB" w:rsidRPr="00DD6FF7" w:rsidRDefault="00770CEB" w:rsidP="00770CEB">
            <w:pPr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770CEB" w:rsidRPr="00C7565A" w:rsidRDefault="00770CEB" w:rsidP="006E098F">
            <w:pPr>
              <w:rPr>
                <w:sz w:val="16"/>
                <w:szCs w:val="16"/>
              </w:rPr>
            </w:pPr>
            <w:r w:rsidRPr="00C7565A">
              <w:rPr>
                <w:sz w:val="16"/>
                <w:szCs w:val="16"/>
              </w:rPr>
              <w:t>01.01.202</w:t>
            </w:r>
            <w:r w:rsidR="006E098F">
              <w:rPr>
                <w:sz w:val="16"/>
                <w:szCs w:val="16"/>
              </w:rPr>
              <w:t>5</w:t>
            </w:r>
          </w:p>
        </w:tc>
        <w:tc>
          <w:tcPr>
            <w:tcW w:w="629" w:type="dxa"/>
          </w:tcPr>
          <w:p w:rsidR="00770CEB" w:rsidRPr="00C7565A" w:rsidRDefault="00770CEB" w:rsidP="006E098F">
            <w:pPr>
              <w:rPr>
                <w:sz w:val="16"/>
                <w:szCs w:val="16"/>
              </w:rPr>
            </w:pPr>
            <w:r w:rsidRPr="00C7565A">
              <w:rPr>
                <w:sz w:val="16"/>
                <w:szCs w:val="16"/>
              </w:rPr>
              <w:t>31.12.202</w:t>
            </w:r>
            <w:r w:rsidR="006E098F">
              <w:rPr>
                <w:sz w:val="16"/>
                <w:szCs w:val="16"/>
              </w:rPr>
              <w:t>7</w:t>
            </w:r>
          </w:p>
        </w:tc>
        <w:tc>
          <w:tcPr>
            <w:tcW w:w="1352" w:type="dxa"/>
            <w:gridSpan w:val="4"/>
          </w:tcPr>
          <w:p w:rsidR="00770CEB" w:rsidRPr="00DD6FF7" w:rsidRDefault="00770CEB" w:rsidP="00770CEB">
            <w:pPr>
              <w:jc w:val="center"/>
              <w:rPr>
                <w:sz w:val="16"/>
                <w:szCs w:val="16"/>
              </w:rPr>
            </w:pPr>
            <w:r w:rsidRPr="006E4A14">
              <w:rPr>
                <w:sz w:val="16"/>
                <w:szCs w:val="16"/>
              </w:rPr>
              <w:t>Увеличение количества обращений граждан в электронном виде</w:t>
            </w:r>
          </w:p>
        </w:tc>
        <w:tc>
          <w:tcPr>
            <w:tcW w:w="1276" w:type="dxa"/>
            <w:gridSpan w:val="4"/>
          </w:tcPr>
          <w:p w:rsidR="00770CEB" w:rsidRPr="00DD6FF7" w:rsidRDefault="00770CEB" w:rsidP="00770CEB">
            <w:pPr>
              <w:jc w:val="center"/>
              <w:rPr>
                <w:sz w:val="16"/>
                <w:szCs w:val="16"/>
              </w:rPr>
            </w:pPr>
            <w:r w:rsidRPr="006E4A14">
              <w:rPr>
                <w:sz w:val="16"/>
                <w:szCs w:val="16"/>
              </w:rPr>
              <w:t>Увеличение количества обращений граждан в электронном виде</w:t>
            </w:r>
          </w:p>
        </w:tc>
        <w:tc>
          <w:tcPr>
            <w:tcW w:w="1279" w:type="dxa"/>
            <w:gridSpan w:val="4"/>
          </w:tcPr>
          <w:p w:rsidR="00770CEB" w:rsidRPr="00DD6FF7" w:rsidRDefault="00770CEB" w:rsidP="00770CEB">
            <w:pPr>
              <w:jc w:val="center"/>
              <w:rPr>
                <w:sz w:val="16"/>
                <w:szCs w:val="16"/>
              </w:rPr>
            </w:pPr>
            <w:r w:rsidRPr="006E4A14">
              <w:rPr>
                <w:sz w:val="16"/>
                <w:szCs w:val="16"/>
              </w:rPr>
              <w:t>Увеличение количества обращений граждан в электронном виде</w:t>
            </w:r>
          </w:p>
        </w:tc>
        <w:tc>
          <w:tcPr>
            <w:tcW w:w="708" w:type="dxa"/>
          </w:tcPr>
          <w:p w:rsidR="00770CEB" w:rsidRPr="00DD6FF7" w:rsidRDefault="00770CEB" w:rsidP="00770C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:rsidR="00770CEB" w:rsidRPr="00DD6FF7" w:rsidRDefault="00770CEB" w:rsidP="00770C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87" w:type="dxa"/>
          </w:tcPr>
          <w:p w:rsidR="00770CEB" w:rsidRPr="00DD6FF7" w:rsidRDefault="00770CEB" w:rsidP="00770C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46" w:type="dxa"/>
          </w:tcPr>
          <w:p w:rsidR="00770CEB" w:rsidRPr="00DD6FF7" w:rsidRDefault="00770CEB" w:rsidP="00770C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14" w:type="dxa"/>
          </w:tcPr>
          <w:p w:rsidR="00770CEB" w:rsidRPr="00DD6FF7" w:rsidRDefault="00770CEB" w:rsidP="00770C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59" w:type="dxa"/>
          </w:tcPr>
          <w:p w:rsidR="00770CEB" w:rsidRPr="00DD6FF7" w:rsidRDefault="00770CEB" w:rsidP="00770C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8" w:type="dxa"/>
          </w:tcPr>
          <w:p w:rsidR="00770CEB" w:rsidRPr="00DD6FF7" w:rsidRDefault="00770CEB" w:rsidP="00770C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494" w:type="dxa"/>
          </w:tcPr>
          <w:p w:rsidR="00770CEB" w:rsidRPr="00DD6FF7" w:rsidRDefault="00770CEB" w:rsidP="00770C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770CEB" w:rsidRPr="00DD6FF7" w:rsidRDefault="00770CEB" w:rsidP="00770C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614" w:type="dxa"/>
          </w:tcPr>
          <w:p w:rsidR="00770CEB" w:rsidRPr="00DD6FF7" w:rsidRDefault="00770CEB" w:rsidP="00770C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661" w:type="dxa"/>
          </w:tcPr>
          <w:p w:rsidR="00770CEB" w:rsidRPr="00DD6FF7" w:rsidRDefault="00770CEB" w:rsidP="00770C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:rsidR="00770CEB" w:rsidRPr="00DD6FF7" w:rsidRDefault="00770CEB" w:rsidP="00770C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770CEB" w:rsidRPr="00DD6FF7" w:rsidTr="00EB4EE7">
        <w:tc>
          <w:tcPr>
            <w:tcW w:w="1472" w:type="dxa"/>
          </w:tcPr>
          <w:p w:rsidR="00770CEB" w:rsidRDefault="00770CEB" w:rsidP="00770C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</w:t>
            </w:r>
            <w:r w:rsidRPr="006E4A14">
              <w:rPr>
                <w:sz w:val="16"/>
                <w:szCs w:val="16"/>
              </w:rPr>
              <w:t>ятие 1.</w:t>
            </w:r>
            <w:r>
              <w:rPr>
                <w:sz w:val="16"/>
                <w:szCs w:val="16"/>
              </w:rPr>
              <w:t>3</w:t>
            </w:r>
            <w:r w:rsidRPr="006E4A14">
              <w:rPr>
                <w:sz w:val="16"/>
                <w:szCs w:val="16"/>
              </w:rPr>
              <w:t>.</w:t>
            </w:r>
          </w:p>
          <w:p w:rsidR="00770CEB" w:rsidRDefault="00770CEB" w:rsidP="00770CEB">
            <w:pPr>
              <w:rPr>
                <w:sz w:val="16"/>
                <w:szCs w:val="16"/>
              </w:rPr>
            </w:pPr>
            <w:r w:rsidRPr="006E4A14">
              <w:rPr>
                <w:sz w:val="16"/>
                <w:szCs w:val="16"/>
              </w:rPr>
              <w:t>Развитие электронного межведомствен</w:t>
            </w:r>
            <w:r>
              <w:rPr>
                <w:sz w:val="16"/>
                <w:szCs w:val="16"/>
              </w:rPr>
              <w:softHyphen/>
            </w:r>
            <w:r w:rsidRPr="006E4A14">
              <w:rPr>
                <w:sz w:val="16"/>
                <w:szCs w:val="16"/>
              </w:rPr>
              <w:t>ного взаимодей</w:t>
            </w:r>
            <w:r>
              <w:rPr>
                <w:sz w:val="16"/>
                <w:szCs w:val="16"/>
              </w:rPr>
              <w:softHyphen/>
            </w:r>
            <w:r w:rsidRPr="006E4A14">
              <w:rPr>
                <w:sz w:val="16"/>
                <w:szCs w:val="16"/>
              </w:rPr>
              <w:t>ствия при предоставлении услуг</w:t>
            </w:r>
          </w:p>
          <w:p w:rsidR="00770CEB" w:rsidRPr="00DD6FF7" w:rsidRDefault="00770CEB" w:rsidP="00770CEB">
            <w:pPr>
              <w:rPr>
                <w:sz w:val="16"/>
                <w:szCs w:val="16"/>
              </w:rPr>
            </w:pPr>
          </w:p>
        </w:tc>
        <w:tc>
          <w:tcPr>
            <w:tcW w:w="923" w:type="dxa"/>
            <w:vMerge/>
          </w:tcPr>
          <w:p w:rsidR="00770CEB" w:rsidRPr="00DD6FF7" w:rsidRDefault="00770CEB" w:rsidP="00770CEB">
            <w:pPr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770CEB" w:rsidRPr="00C7565A" w:rsidRDefault="00770CEB" w:rsidP="006E098F">
            <w:pPr>
              <w:rPr>
                <w:sz w:val="16"/>
                <w:szCs w:val="16"/>
              </w:rPr>
            </w:pPr>
            <w:r w:rsidRPr="00C7565A">
              <w:rPr>
                <w:sz w:val="16"/>
                <w:szCs w:val="16"/>
              </w:rPr>
              <w:t>01.01.202</w:t>
            </w:r>
            <w:r w:rsidR="006E098F">
              <w:rPr>
                <w:sz w:val="16"/>
                <w:szCs w:val="16"/>
              </w:rPr>
              <w:t>5</w:t>
            </w:r>
          </w:p>
        </w:tc>
        <w:tc>
          <w:tcPr>
            <w:tcW w:w="629" w:type="dxa"/>
          </w:tcPr>
          <w:p w:rsidR="00770CEB" w:rsidRPr="00C7565A" w:rsidRDefault="00770CEB" w:rsidP="006E098F">
            <w:pPr>
              <w:rPr>
                <w:sz w:val="16"/>
                <w:szCs w:val="16"/>
              </w:rPr>
            </w:pPr>
            <w:r w:rsidRPr="00C7565A">
              <w:rPr>
                <w:sz w:val="16"/>
                <w:szCs w:val="16"/>
              </w:rPr>
              <w:t>31.12.202</w:t>
            </w:r>
            <w:r w:rsidR="006E098F">
              <w:rPr>
                <w:sz w:val="16"/>
                <w:szCs w:val="16"/>
              </w:rPr>
              <w:t>7</w:t>
            </w:r>
          </w:p>
        </w:tc>
        <w:tc>
          <w:tcPr>
            <w:tcW w:w="1352" w:type="dxa"/>
            <w:gridSpan w:val="4"/>
          </w:tcPr>
          <w:p w:rsidR="00770CEB" w:rsidRDefault="00770CEB" w:rsidP="00770CEB">
            <w:pPr>
              <w:jc w:val="center"/>
            </w:pPr>
            <w:r w:rsidRPr="0080019B">
              <w:rPr>
                <w:sz w:val="16"/>
                <w:szCs w:val="16"/>
              </w:rPr>
              <w:t>Увеличение количества межведомствен</w:t>
            </w:r>
            <w:r>
              <w:rPr>
                <w:sz w:val="16"/>
                <w:szCs w:val="16"/>
              </w:rPr>
              <w:softHyphen/>
            </w:r>
            <w:r w:rsidRPr="0080019B">
              <w:rPr>
                <w:sz w:val="16"/>
                <w:szCs w:val="16"/>
              </w:rPr>
              <w:t>ных запросов в электронном виде</w:t>
            </w:r>
          </w:p>
        </w:tc>
        <w:tc>
          <w:tcPr>
            <w:tcW w:w="1276" w:type="dxa"/>
            <w:gridSpan w:val="4"/>
          </w:tcPr>
          <w:p w:rsidR="00770CEB" w:rsidRDefault="00770CEB" w:rsidP="00770CEB">
            <w:pPr>
              <w:jc w:val="center"/>
            </w:pPr>
            <w:r w:rsidRPr="0080019B">
              <w:rPr>
                <w:sz w:val="16"/>
                <w:szCs w:val="16"/>
              </w:rPr>
              <w:t>Увеличение количества межведомст</w:t>
            </w:r>
            <w:r>
              <w:rPr>
                <w:sz w:val="16"/>
                <w:szCs w:val="16"/>
              </w:rPr>
              <w:softHyphen/>
            </w:r>
            <w:r w:rsidRPr="0080019B">
              <w:rPr>
                <w:sz w:val="16"/>
                <w:szCs w:val="16"/>
              </w:rPr>
              <w:t>венных запросов в электронном виде</w:t>
            </w:r>
          </w:p>
        </w:tc>
        <w:tc>
          <w:tcPr>
            <w:tcW w:w="1279" w:type="dxa"/>
            <w:gridSpan w:val="4"/>
          </w:tcPr>
          <w:p w:rsidR="00770CEB" w:rsidRDefault="00770CEB" w:rsidP="00770CEB">
            <w:pPr>
              <w:jc w:val="center"/>
            </w:pPr>
            <w:r w:rsidRPr="0080019B">
              <w:rPr>
                <w:sz w:val="16"/>
                <w:szCs w:val="16"/>
              </w:rPr>
              <w:t>Увеличение количества межведомст</w:t>
            </w:r>
            <w:r>
              <w:rPr>
                <w:sz w:val="16"/>
                <w:szCs w:val="16"/>
              </w:rPr>
              <w:softHyphen/>
            </w:r>
            <w:r w:rsidRPr="0080019B">
              <w:rPr>
                <w:sz w:val="16"/>
                <w:szCs w:val="16"/>
              </w:rPr>
              <w:t>венных запросов в электронном виде</w:t>
            </w:r>
          </w:p>
        </w:tc>
        <w:tc>
          <w:tcPr>
            <w:tcW w:w="708" w:type="dxa"/>
          </w:tcPr>
          <w:p w:rsidR="00770CEB" w:rsidRPr="00DD047A" w:rsidRDefault="00770CEB" w:rsidP="00770C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:rsidR="00770CEB" w:rsidRPr="00DD047A" w:rsidRDefault="00770CEB" w:rsidP="00770CEB">
            <w:pPr>
              <w:rPr>
                <w:sz w:val="16"/>
                <w:szCs w:val="16"/>
              </w:rPr>
            </w:pPr>
            <w:r w:rsidRPr="00DD047A">
              <w:rPr>
                <w:sz w:val="16"/>
                <w:szCs w:val="16"/>
              </w:rPr>
              <w:t>0,0</w:t>
            </w:r>
          </w:p>
        </w:tc>
        <w:tc>
          <w:tcPr>
            <w:tcW w:w="787" w:type="dxa"/>
          </w:tcPr>
          <w:p w:rsidR="00770CEB" w:rsidRPr="00DD047A" w:rsidRDefault="00770CEB" w:rsidP="00770C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46" w:type="dxa"/>
          </w:tcPr>
          <w:p w:rsidR="00770CEB" w:rsidRPr="00DD047A" w:rsidRDefault="00770CEB" w:rsidP="00770CEB">
            <w:pPr>
              <w:rPr>
                <w:sz w:val="16"/>
                <w:szCs w:val="16"/>
              </w:rPr>
            </w:pPr>
            <w:r w:rsidRPr="00DD047A">
              <w:rPr>
                <w:sz w:val="16"/>
                <w:szCs w:val="16"/>
              </w:rPr>
              <w:t>0,0</w:t>
            </w:r>
          </w:p>
        </w:tc>
        <w:tc>
          <w:tcPr>
            <w:tcW w:w="714" w:type="dxa"/>
          </w:tcPr>
          <w:p w:rsidR="00770CEB" w:rsidRPr="00DD047A" w:rsidRDefault="00770CEB" w:rsidP="00770C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59" w:type="dxa"/>
          </w:tcPr>
          <w:p w:rsidR="00770CEB" w:rsidRPr="00DD047A" w:rsidRDefault="00770CEB" w:rsidP="00770CEB">
            <w:pPr>
              <w:rPr>
                <w:sz w:val="16"/>
                <w:szCs w:val="16"/>
              </w:rPr>
            </w:pPr>
            <w:r w:rsidRPr="00DD047A">
              <w:rPr>
                <w:sz w:val="16"/>
                <w:szCs w:val="16"/>
              </w:rPr>
              <w:t>0,0</w:t>
            </w:r>
          </w:p>
        </w:tc>
        <w:tc>
          <w:tcPr>
            <w:tcW w:w="728" w:type="dxa"/>
          </w:tcPr>
          <w:p w:rsidR="00770CEB" w:rsidRPr="00DD047A" w:rsidRDefault="00770CEB" w:rsidP="00770C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494" w:type="dxa"/>
          </w:tcPr>
          <w:p w:rsidR="00770CEB" w:rsidRPr="00DD047A" w:rsidRDefault="00770CEB" w:rsidP="00770CEB">
            <w:pPr>
              <w:rPr>
                <w:sz w:val="16"/>
                <w:szCs w:val="16"/>
              </w:rPr>
            </w:pPr>
            <w:r w:rsidRPr="00DD047A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770CEB" w:rsidRPr="00DD047A" w:rsidRDefault="00770CEB" w:rsidP="00770C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614" w:type="dxa"/>
          </w:tcPr>
          <w:p w:rsidR="00770CEB" w:rsidRPr="00DD6FF7" w:rsidRDefault="00770CEB" w:rsidP="00770C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661" w:type="dxa"/>
          </w:tcPr>
          <w:p w:rsidR="00770CEB" w:rsidRPr="00DD6FF7" w:rsidRDefault="00770CEB" w:rsidP="00770C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:rsidR="00770CEB" w:rsidRPr="00DD6FF7" w:rsidRDefault="00770CEB" w:rsidP="00770C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770CEB" w:rsidRPr="00DD6FF7" w:rsidTr="00EB4EE7">
        <w:tc>
          <w:tcPr>
            <w:tcW w:w="1472" w:type="dxa"/>
          </w:tcPr>
          <w:p w:rsidR="00770CEB" w:rsidRPr="00890D7D" w:rsidRDefault="00770CEB" w:rsidP="00770CEB">
            <w:pPr>
              <w:rPr>
                <w:b/>
                <w:sz w:val="16"/>
                <w:szCs w:val="16"/>
              </w:rPr>
            </w:pPr>
            <w:r w:rsidRPr="00890D7D">
              <w:rPr>
                <w:b/>
                <w:sz w:val="16"/>
                <w:szCs w:val="16"/>
              </w:rPr>
              <w:t>Основное мероприятие 2.</w:t>
            </w:r>
          </w:p>
          <w:p w:rsidR="00770CEB" w:rsidRDefault="00770CEB" w:rsidP="00770CEB">
            <w:pPr>
              <w:rPr>
                <w:b/>
                <w:sz w:val="16"/>
                <w:szCs w:val="16"/>
              </w:rPr>
            </w:pPr>
            <w:r w:rsidRPr="00890D7D">
              <w:rPr>
                <w:b/>
                <w:sz w:val="16"/>
                <w:szCs w:val="16"/>
              </w:rPr>
              <w:t>Развитие СМИ</w:t>
            </w:r>
            <w:r w:rsidR="00A070B4" w:rsidRPr="00890D7D">
              <w:rPr>
                <w:b/>
                <w:sz w:val="16"/>
                <w:szCs w:val="16"/>
              </w:rPr>
              <w:t>,</w:t>
            </w:r>
            <w:r w:rsidRPr="00890D7D">
              <w:rPr>
                <w:b/>
                <w:sz w:val="16"/>
                <w:szCs w:val="16"/>
              </w:rPr>
              <w:t xml:space="preserve"> в т.ч. обеспече</w:t>
            </w:r>
            <w:r>
              <w:rPr>
                <w:b/>
                <w:sz w:val="16"/>
                <w:szCs w:val="16"/>
              </w:rPr>
              <w:softHyphen/>
            </w:r>
            <w:r w:rsidRPr="00890D7D">
              <w:rPr>
                <w:b/>
                <w:sz w:val="16"/>
                <w:szCs w:val="16"/>
              </w:rPr>
              <w:t>ние доступа к информации о деятельности органов МСУ</w:t>
            </w:r>
          </w:p>
          <w:p w:rsidR="00770CEB" w:rsidRPr="00890D7D" w:rsidRDefault="00770CEB" w:rsidP="00770CEB">
            <w:pPr>
              <w:rPr>
                <w:b/>
                <w:sz w:val="16"/>
                <w:szCs w:val="16"/>
              </w:rPr>
            </w:pPr>
          </w:p>
        </w:tc>
        <w:tc>
          <w:tcPr>
            <w:tcW w:w="923" w:type="dxa"/>
            <w:vMerge w:val="restart"/>
          </w:tcPr>
          <w:p w:rsidR="00770CEB" w:rsidRPr="00890D7D" w:rsidRDefault="00770CEB" w:rsidP="00770CEB">
            <w:pPr>
              <w:rPr>
                <w:b/>
                <w:sz w:val="16"/>
                <w:szCs w:val="16"/>
              </w:rPr>
            </w:pPr>
            <w:r w:rsidRPr="0067611D">
              <w:rPr>
                <w:b/>
                <w:sz w:val="16"/>
                <w:szCs w:val="16"/>
              </w:rPr>
              <w:t>Организационно-правовое управление администрации Бутурлинского муниципального округа</w:t>
            </w:r>
            <w:r w:rsidRPr="00890D7D">
              <w:rPr>
                <w:b/>
                <w:sz w:val="16"/>
                <w:szCs w:val="16"/>
              </w:rPr>
              <w:t>, МАУ «Редак</w:t>
            </w:r>
            <w:r>
              <w:rPr>
                <w:b/>
                <w:sz w:val="16"/>
                <w:szCs w:val="16"/>
              </w:rPr>
              <w:softHyphen/>
            </w:r>
            <w:r w:rsidRPr="00890D7D">
              <w:rPr>
                <w:b/>
                <w:sz w:val="16"/>
                <w:szCs w:val="16"/>
              </w:rPr>
              <w:t>ция газеты «</w:t>
            </w:r>
            <w:proofErr w:type="spellStart"/>
            <w:r w:rsidRPr="00890D7D">
              <w:rPr>
                <w:b/>
                <w:sz w:val="16"/>
                <w:szCs w:val="16"/>
              </w:rPr>
              <w:t>Бутур</w:t>
            </w:r>
            <w:r>
              <w:rPr>
                <w:b/>
                <w:sz w:val="16"/>
                <w:szCs w:val="16"/>
              </w:rPr>
              <w:softHyphen/>
            </w:r>
            <w:r w:rsidRPr="00890D7D">
              <w:rPr>
                <w:b/>
                <w:sz w:val="16"/>
                <w:szCs w:val="16"/>
              </w:rPr>
              <w:t>линская</w:t>
            </w:r>
            <w:proofErr w:type="spellEnd"/>
            <w:r w:rsidRPr="00890D7D">
              <w:rPr>
                <w:b/>
                <w:sz w:val="16"/>
                <w:szCs w:val="16"/>
              </w:rPr>
              <w:t xml:space="preserve"> жизнь»</w:t>
            </w:r>
          </w:p>
        </w:tc>
        <w:tc>
          <w:tcPr>
            <w:tcW w:w="636" w:type="dxa"/>
          </w:tcPr>
          <w:p w:rsidR="00770CEB" w:rsidRPr="00187E1A" w:rsidRDefault="00770CEB" w:rsidP="006E098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01.01.202</w:t>
            </w:r>
            <w:r w:rsidR="006E098F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629" w:type="dxa"/>
          </w:tcPr>
          <w:p w:rsidR="00770CEB" w:rsidRPr="00187E1A" w:rsidRDefault="00770CEB" w:rsidP="006E098F">
            <w:pPr>
              <w:rPr>
                <w:b/>
                <w:sz w:val="16"/>
                <w:szCs w:val="16"/>
              </w:rPr>
            </w:pPr>
            <w:r w:rsidRPr="00187E1A">
              <w:rPr>
                <w:b/>
                <w:sz w:val="16"/>
                <w:szCs w:val="16"/>
              </w:rPr>
              <w:t>31.12.202</w:t>
            </w:r>
            <w:r w:rsidR="006E098F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352" w:type="dxa"/>
            <w:gridSpan w:val="4"/>
          </w:tcPr>
          <w:p w:rsidR="00770CEB" w:rsidRPr="00890D7D" w:rsidRDefault="00770CEB" w:rsidP="00770CE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4"/>
          </w:tcPr>
          <w:p w:rsidR="00770CEB" w:rsidRPr="00890D7D" w:rsidRDefault="00770CEB" w:rsidP="00770CE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9" w:type="dxa"/>
            <w:gridSpan w:val="4"/>
          </w:tcPr>
          <w:p w:rsidR="00770CEB" w:rsidRPr="00890D7D" w:rsidRDefault="00770CEB" w:rsidP="00770CE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770CEB" w:rsidRPr="00890D7D" w:rsidRDefault="00F2028A" w:rsidP="00770CE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2442,2</w:t>
            </w:r>
          </w:p>
        </w:tc>
        <w:tc>
          <w:tcPr>
            <w:tcW w:w="567" w:type="dxa"/>
          </w:tcPr>
          <w:p w:rsidR="00770CEB" w:rsidRPr="00890D7D" w:rsidRDefault="00770CEB" w:rsidP="00770CE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87" w:type="dxa"/>
          </w:tcPr>
          <w:p w:rsidR="00770CEB" w:rsidRPr="00890D7D" w:rsidRDefault="00D93994" w:rsidP="00770CE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1528,85</w:t>
            </w:r>
          </w:p>
        </w:tc>
        <w:tc>
          <w:tcPr>
            <w:tcW w:w="546" w:type="dxa"/>
          </w:tcPr>
          <w:p w:rsidR="00770CEB" w:rsidRPr="00890D7D" w:rsidRDefault="00770CEB" w:rsidP="00770CE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14" w:type="dxa"/>
          </w:tcPr>
          <w:p w:rsidR="00770CEB" w:rsidRPr="00890D7D" w:rsidRDefault="00D93994" w:rsidP="00770CE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2385,9</w:t>
            </w:r>
          </w:p>
        </w:tc>
        <w:tc>
          <w:tcPr>
            <w:tcW w:w="559" w:type="dxa"/>
          </w:tcPr>
          <w:p w:rsidR="00770CEB" w:rsidRPr="00890D7D" w:rsidRDefault="00770CEB" w:rsidP="00770CE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28" w:type="dxa"/>
          </w:tcPr>
          <w:p w:rsidR="00770CEB" w:rsidRPr="00890D7D" w:rsidRDefault="00D93994" w:rsidP="00770CE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1496,48</w:t>
            </w:r>
          </w:p>
        </w:tc>
        <w:tc>
          <w:tcPr>
            <w:tcW w:w="494" w:type="dxa"/>
          </w:tcPr>
          <w:p w:rsidR="00770CEB" w:rsidRPr="00890D7D" w:rsidRDefault="00770CEB" w:rsidP="00770CE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770CEB" w:rsidRPr="00890D7D" w:rsidRDefault="00D93994" w:rsidP="00770CE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2385,9</w:t>
            </w:r>
          </w:p>
        </w:tc>
        <w:tc>
          <w:tcPr>
            <w:tcW w:w="614" w:type="dxa"/>
          </w:tcPr>
          <w:p w:rsidR="00770CEB" w:rsidRPr="00890D7D" w:rsidRDefault="00770CEB" w:rsidP="00770CE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661" w:type="dxa"/>
          </w:tcPr>
          <w:p w:rsidR="00770CEB" w:rsidRPr="00890D7D" w:rsidRDefault="00D93994" w:rsidP="00F2028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1096,48</w:t>
            </w:r>
          </w:p>
        </w:tc>
        <w:tc>
          <w:tcPr>
            <w:tcW w:w="567" w:type="dxa"/>
          </w:tcPr>
          <w:p w:rsidR="00770CEB" w:rsidRPr="00890D7D" w:rsidRDefault="00770CEB" w:rsidP="00770CE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</w:tr>
      <w:tr w:rsidR="00770CEB" w:rsidRPr="00DD6FF7" w:rsidTr="00EB4EE7">
        <w:tc>
          <w:tcPr>
            <w:tcW w:w="1472" w:type="dxa"/>
          </w:tcPr>
          <w:p w:rsidR="00770CEB" w:rsidRDefault="00770CEB" w:rsidP="00770CEB">
            <w:pPr>
              <w:rPr>
                <w:sz w:val="16"/>
                <w:szCs w:val="16"/>
              </w:rPr>
            </w:pPr>
            <w:r w:rsidRPr="00890D7D">
              <w:rPr>
                <w:sz w:val="16"/>
                <w:szCs w:val="16"/>
              </w:rPr>
              <w:t>Мероприятие 2.1.</w:t>
            </w:r>
          </w:p>
          <w:p w:rsidR="00770CEB" w:rsidRDefault="00770CEB" w:rsidP="00770C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</w:t>
            </w:r>
            <w:r w:rsidRPr="00890D7D">
              <w:rPr>
                <w:sz w:val="16"/>
                <w:szCs w:val="16"/>
              </w:rPr>
              <w:t>ние деятельности ведения и разви</w:t>
            </w:r>
            <w:r>
              <w:rPr>
                <w:sz w:val="16"/>
                <w:szCs w:val="16"/>
              </w:rPr>
              <w:t>тия  офи</w:t>
            </w:r>
            <w:r w:rsidRPr="00890D7D">
              <w:rPr>
                <w:sz w:val="16"/>
                <w:szCs w:val="16"/>
              </w:rPr>
              <w:t>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softHyphen/>
              <w:t>аль</w:t>
            </w:r>
            <w:r w:rsidRPr="00890D7D">
              <w:rPr>
                <w:sz w:val="16"/>
                <w:szCs w:val="16"/>
              </w:rPr>
              <w:t>ного сайта Б</w:t>
            </w:r>
            <w:r>
              <w:rPr>
                <w:sz w:val="16"/>
                <w:szCs w:val="16"/>
              </w:rPr>
              <w:t>утур</w:t>
            </w:r>
            <w:r w:rsidRPr="00890D7D">
              <w:rPr>
                <w:sz w:val="16"/>
                <w:szCs w:val="16"/>
              </w:rPr>
              <w:t>лин</w:t>
            </w:r>
            <w:r>
              <w:rPr>
                <w:sz w:val="16"/>
                <w:szCs w:val="16"/>
              </w:rPr>
              <w:t>ского рай</w:t>
            </w:r>
            <w:r w:rsidRPr="00890D7D">
              <w:rPr>
                <w:sz w:val="16"/>
                <w:szCs w:val="16"/>
              </w:rPr>
              <w:t>она</w:t>
            </w:r>
            <w:r>
              <w:rPr>
                <w:sz w:val="16"/>
                <w:szCs w:val="16"/>
              </w:rPr>
              <w:t xml:space="preserve"> Нижего</w:t>
            </w:r>
            <w:r>
              <w:rPr>
                <w:sz w:val="16"/>
                <w:szCs w:val="16"/>
              </w:rPr>
              <w:softHyphen/>
              <w:t>родской области</w:t>
            </w:r>
          </w:p>
          <w:p w:rsidR="00770CEB" w:rsidRPr="00DD6FF7" w:rsidRDefault="00770CEB" w:rsidP="00770CEB">
            <w:pPr>
              <w:rPr>
                <w:sz w:val="16"/>
                <w:szCs w:val="16"/>
              </w:rPr>
            </w:pPr>
          </w:p>
        </w:tc>
        <w:tc>
          <w:tcPr>
            <w:tcW w:w="923" w:type="dxa"/>
            <w:vMerge/>
          </w:tcPr>
          <w:p w:rsidR="00770CEB" w:rsidRPr="00DD6FF7" w:rsidRDefault="00770CEB" w:rsidP="00770CEB">
            <w:pPr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770CEB" w:rsidRPr="00C7565A" w:rsidRDefault="00770CEB" w:rsidP="006E098F">
            <w:pPr>
              <w:rPr>
                <w:sz w:val="16"/>
                <w:szCs w:val="16"/>
              </w:rPr>
            </w:pPr>
            <w:r w:rsidRPr="00C7565A">
              <w:rPr>
                <w:sz w:val="16"/>
                <w:szCs w:val="16"/>
              </w:rPr>
              <w:t>01.01.20</w:t>
            </w:r>
            <w:r w:rsidR="006E098F">
              <w:rPr>
                <w:sz w:val="16"/>
                <w:szCs w:val="16"/>
              </w:rPr>
              <w:t>25</w:t>
            </w:r>
          </w:p>
        </w:tc>
        <w:tc>
          <w:tcPr>
            <w:tcW w:w="629" w:type="dxa"/>
          </w:tcPr>
          <w:p w:rsidR="00770CEB" w:rsidRPr="00C7565A" w:rsidRDefault="00770CEB" w:rsidP="006E098F">
            <w:pPr>
              <w:rPr>
                <w:sz w:val="16"/>
                <w:szCs w:val="16"/>
              </w:rPr>
            </w:pPr>
            <w:r w:rsidRPr="00C7565A">
              <w:rPr>
                <w:sz w:val="16"/>
                <w:szCs w:val="16"/>
              </w:rPr>
              <w:t>31.12.202</w:t>
            </w:r>
            <w:r w:rsidR="006E098F">
              <w:rPr>
                <w:sz w:val="16"/>
                <w:szCs w:val="16"/>
              </w:rPr>
              <w:t>7</w:t>
            </w:r>
          </w:p>
        </w:tc>
        <w:tc>
          <w:tcPr>
            <w:tcW w:w="1352" w:type="dxa"/>
            <w:gridSpan w:val="4"/>
          </w:tcPr>
          <w:p w:rsidR="00770CEB" w:rsidRPr="00DD6FF7" w:rsidRDefault="00770CEB" w:rsidP="00770CEB">
            <w:pPr>
              <w:jc w:val="center"/>
              <w:rPr>
                <w:sz w:val="16"/>
                <w:szCs w:val="16"/>
              </w:rPr>
            </w:pPr>
            <w:r w:rsidRPr="00890D7D">
              <w:rPr>
                <w:sz w:val="16"/>
                <w:szCs w:val="16"/>
              </w:rPr>
              <w:t>Наличие и развитие сайта района</w:t>
            </w:r>
          </w:p>
        </w:tc>
        <w:tc>
          <w:tcPr>
            <w:tcW w:w="1276" w:type="dxa"/>
            <w:gridSpan w:val="4"/>
          </w:tcPr>
          <w:p w:rsidR="00770CEB" w:rsidRPr="00DD6FF7" w:rsidRDefault="00770CEB" w:rsidP="00770CEB">
            <w:pPr>
              <w:jc w:val="center"/>
              <w:rPr>
                <w:sz w:val="16"/>
                <w:szCs w:val="16"/>
              </w:rPr>
            </w:pPr>
            <w:r w:rsidRPr="00890D7D">
              <w:rPr>
                <w:sz w:val="16"/>
                <w:szCs w:val="16"/>
              </w:rPr>
              <w:t>Наличие и развитие сайта района</w:t>
            </w:r>
          </w:p>
        </w:tc>
        <w:tc>
          <w:tcPr>
            <w:tcW w:w="1279" w:type="dxa"/>
            <w:gridSpan w:val="4"/>
          </w:tcPr>
          <w:p w:rsidR="00770CEB" w:rsidRPr="00DD6FF7" w:rsidRDefault="00770CEB" w:rsidP="00770CEB">
            <w:pPr>
              <w:jc w:val="center"/>
              <w:rPr>
                <w:sz w:val="16"/>
                <w:szCs w:val="16"/>
              </w:rPr>
            </w:pPr>
            <w:r w:rsidRPr="00890D7D">
              <w:rPr>
                <w:sz w:val="16"/>
                <w:szCs w:val="16"/>
              </w:rPr>
              <w:t>Наличие и развитие сайта района</w:t>
            </w:r>
          </w:p>
        </w:tc>
        <w:tc>
          <w:tcPr>
            <w:tcW w:w="708" w:type="dxa"/>
          </w:tcPr>
          <w:p w:rsidR="00770CEB" w:rsidRPr="00DD6FF7" w:rsidRDefault="00770CEB" w:rsidP="00770C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:rsidR="00770CEB" w:rsidRPr="00DD6FF7" w:rsidRDefault="00770CEB" w:rsidP="00770C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87" w:type="dxa"/>
          </w:tcPr>
          <w:p w:rsidR="00770CEB" w:rsidRPr="00DD6FF7" w:rsidRDefault="00F2028A" w:rsidP="00770C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46" w:type="dxa"/>
          </w:tcPr>
          <w:p w:rsidR="00770CEB" w:rsidRPr="00DD6FF7" w:rsidRDefault="00770CEB" w:rsidP="00770C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14" w:type="dxa"/>
          </w:tcPr>
          <w:p w:rsidR="00770CEB" w:rsidRPr="00DD6FF7" w:rsidRDefault="00770CEB" w:rsidP="00770C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59" w:type="dxa"/>
          </w:tcPr>
          <w:p w:rsidR="00770CEB" w:rsidRPr="00DD6FF7" w:rsidRDefault="00770CEB" w:rsidP="00770C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8" w:type="dxa"/>
          </w:tcPr>
          <w:p w:rsidR="00770CEB" w:rsidRPr="00DD6FF7" w:rsidRDefault="00F2028A" w:rsidP="00770C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494" w:type="dxa"/>
          </w:tcPr>
          <w:p w:rsidR="00770CEB" w:rsidRPr="00DD6FF7" w:rsidRDefault="00770CEB" w:rsidP="00770C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770CEB" w:rsidRPr="00DD6FF7" w:rsidRDefault="00770CEB" w:rsidP="00770C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614" w:type="dxa"/>
          </w:tcPr>
          <w:p w:rsidR="00770CEB" w:rsidRPr="00DD6FF7" w:rsidRDefault="00770CEB" w:rsidP="00770C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661" w:type="dxa"/>
          </w:tcPr>
          <w:p w:rsidR="00770CEB" w:rsidRPr="00DD6FF7" w:rsidRDefault="00F2028A" w:rsidP="00770C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:rsidR="00770CEB" w:rsidRPr="00DD6FF7" w:rsidRDefault="00770CEB" w:rsidP="00770C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F2028A" w:rsidRPr="00DD6FF7" w:rsidTr="00EB4EE7">
        <w:tc>
          <w:tcPr>
            <w:tcW w:w="1472" w:type="dxa"/>
          </w:tcPr>
          <w:p w:rsidR="00F2028A" w:rsidRDefault="00F2028A" w:rsidP="00F2028A">
            <w:pPr>
              <w:rPr>
                <w:sz w:val="16"/>
                <w:szCs w:val="16"/>
              </w:rPr>
            </w:pPr>
            <w:r w:rsidRPr="00890D7D">
              <w:rPr>
                <w:sz w:val="16"/>
                <w:szCs w:val="16"/>
              </w:rPr>
              <w:t>Меро</w:t>
            </w:r>
            <w:r>
              <w:rPr>
                <w:sz w:val="16"/>
                <w:szCs w:val="16"/>
              </w:rPr>
              <w:t>при</w:t>
            </w:r>
            <w:r w:rsidRPr="00890D7D">
              <w:rPr>
                <w:sz w:val="16"/>
                <w:szCs w:val="16"/>
              </w:rPr>
              <w:t>ятие 2.2.</w:t>
            </w:r>
          </w:p>
          <w:p w:rsidR="00F2028A" w:rsidRDefault="00F2028A" w:rsidP="00F2028A">
            <w:pPr>
              <w:rPr>
                <w:sz w:val="16"/>
                <w:szCs w:val="16"/>
              </w:rPr>
            </w:pPr>
            <w:r w:rsidRPr="00390596">
              <w:rPr>
                <w:sz w:val="16"/>
                <w:szCs w:val="16"/>
              </w:rPr>
              <w:t xml:space="preserve">Оказание содействия в организации деятельности МАУ «Редакция </w:t>
            </w:r>
            <w:r w:rsidRPr="00390596">
              <w:rPr>
                <w:sz w:val="16"/>
                <w:szCs w:val="16"/>
              </w:rPr>
              <w:lastRenderedPageBreak/>
              <w:t>газеты «</w:t>
            </w:r>
            <w:proofErr w:type="spellStart"/>
            <w:r w:rsidRPr="00390596"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у</w:t>
            </w:r>
            <w:r w:rsidRPr="00390596">
              <w:rPr>
                <w:sz w:val="16"/>
                <w:szCs w:val="16"/>
              </w:rPr>
              <w:t>ту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softHyphen/>
              <w:t>лин</w:t>
            </w:r>
            <w:r w:rsidRPr="00390596">
              <w:rPr>
                <w:sz w:val="16"/>
                <w:szCs w:val="16"/>
              </w:rPr>
              <w:t>ская</w:t>
            </w:r>
            <w:proofErr w:type="spellEnd"/>
            <w:r w:rsidRPr="00390596">
              <w:rPr>
                <w:sz w:val="16"/>
                <w:szCs w:val="16"/>
              </w:rPr>
              <w:t xml:space="preserve"> жизнь»</w:t>
            </w:r>
          </w:p>
          <w:p w:rsidR="00F2028A" w:rsidRPr="00DD6FF7" w:rsidRDefault="00F2028A" w:rsidP="00F2028A">
            <w:pPr>
              <w:rPr>
                <w:sz w:val="16"/>
                <w:szCs w:val="16"/>
              </w:rPr>
            </w:pPr>
          </w:p>
        </w:tc>
        <w:tc>
          <w:tcPr>
            <w:tcW w:w="923" w:type="dxa"/>
            <w:vMerge/>
          </w:tcPr>
          <w:p w:rsidR="00F2028A" w:rsidRPr="00DD6FF7" w:rsidRDefault="00F2028A" w:rsidP="00F2028A">
            <w:pPr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F2028A" w:rsidRPr="00C7565A" w:rsidRDefault="00F2028A" w:rsidP="00F2028A">
            <w:pPr>
              <w:rPr>
                <w:sz w:val="16"/>
                <w:szCs w:val="16"/>
              </w:rPr>
            </w:pPr>
            <w:r w:rsidRPr="00C7565A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629" w:type="dxa"/>
          </w:tcPr>
          <w:p w:rsidR="00F2028A" w:rsidRPr="00C7565A" w:rsidRDefault="00F2028A" w:rsidP="00F2028A">
            <w:pPr>
              <w:rPr>
                <w:sz w:val="16"/>
                <w:szCs w:val="16"/>
              </w:rPr>
            </w:pPr>
            <w:r w:rsidRPr="00C7565A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352" w:type="dxa"/>
            <w:gridSpan w:val="4"/>
          </w:tcPr>
          <w:p w:rsidR="00F2028A" w:rsidRDefault="00F2028A" w:rsidP="00F2028A">
            <w:pPr>
              <w:jc w:val="center"/>
            </w:pPr>
            <w:r w:rsidRPr="007A5055">
              <w:rPr>
                <w:sz w:val="16"/>
                <w:szCs w:val="16"/>
              </w:rPr>
              <w:t>Оказание финансовой поддержки МАУ «Редакция газеты «</w:t>
            </w:r>
            <w:proofErr w:type="spellStart"/>
            <w:r w:rsidRPr="007A5055">
              <w:rPr>
                <w:sz w:val="16"/>
                <w:szCs w:val="16"/>
              </w:rPr>
              <w:t>Бутур</w:t>
            </w:r>
            <w:r>
              <w:rPr>
                <w:sz w:val="16"/>
                <w:szCs w:val="16"/>
              </w:rPr>
              <w:softHyphen/>
            </w:r>
            <w:r w:rsidRPr="007A5055">
              <w:rPr>
                <w:sz w:val="16"/>
                <w:szCs w:val="16"/>
              </w:rPr>
              <w:t>линская</w:t>
            </w:r>
            <w:proofErr w:type="spellEnd"/>
            <w:r w:rsidRPr="007A5055">
              <w:rPr>
                <w:sz w:val="16"/>
                <w:szCs w:val="16"/>
              </w:rPr>
              <w:t xml:space="preserve"> жизнь»</w:t>
            </w:r>
          </w:p>
        </w:tc>
        <w:tc>
          <w:tcPr>
            <w:tcW w:w="1276" w:type="dxa"/>
            <w:gridSpan w:val="4"/>
          </w:tcPr>
          <w:p w:rsidR="00F2028A" w:rsidRDefault="00F2028A" w:rsidP="00F2028A">
            <w:pPr>
              <w:jc w:val="center"/>
            </w:pPr>
            <w:r w:rsidRPr="007A5055">
              <w:rPr>
                <w:sz w:val="16"/>
                <w:szCs w:val="16"/>
              </w:rPr>
              <w:t>Оказание финансовой поддержки МАУ «Редак</w:t>
            </w:r>
            <w:r>
              <w:rPr>
                <w:sz w:val="16"/>
                <w:szCs w:val="16"/>
              </w:rPr>
              <w:softHyphen/>
            </w:r>
            <w:r w:rsidRPr="007A5055">
              <w:rPr>
                <w:sz w:val="16"/>
                <w:szCs w:val="16"/>
              </w:rPr>
              <w:t>ция газеты «</w:t>
            </w:r>
            <w:proofErr w:type="spellStart"/>
            <w:r w:rsidRPr="007A5055">
              <w:rPr>
                <w:sz w:val="16"/>
                <w:szCs w:val="16"/>
              </w:rPr>
              <w:t>Бутурлинская</w:t>
            </w:r>
            <w:proofErr w:type="spellEnd"/>
            <w:r w:rsidRPr="007A5055">
              <w:rPr>
                <w:sz w:val="16"/>
                <w:szCs w:val="16"/>
              </w:rPr>
              <w:t xml:space="preserve"> </w:t>
            </w:r>
            <w:r w:rsidRPr="007A5055">
              <w:rPr>
                <w:sz w:val="16"/>
                <w:szCs w:val="16"/>
              </w:rPr>
              <w:lastRenderedPageBreak/>
              <w:t>жизнь»</w:t>
            </w:r>
          </w:p>
        </w:tc>
        <w:tc>
          <w:tcPr>
            <w:tcW w:w="1279" w:type="dxa"/>
            <w:gridSpan w:val="4"/>
          </w:tcPr>
          <w:p w:rsidR="00F2028A" w:rsidRPr="00390596" w:rsidRDefault="00F2028A" w:rsidP="00F2028A">
            <w:pPr>
              <w:jc w:val="center"/>
            </w:pPr>
            <w:r w:rsidRPr="007A5055">
              <w:rPr>
                <w:sz w:val="16"/>
                <w:szCs w:val="16"/>
              </w:rPr>
              <w:lastRenderedPageBreak/>
              <w:t>Оказание финансовой поддержки МАУ «Редак</w:t>
            </w:r>
            <w:r>
              <w:rPr>
                <w:sz w:val="16"/>
                <w:szCs w:val="16"/>
              </w:rPr>
              <w:softHyphen/>
            </w:r>
            <w:r w:rsidRPr="007A5055">
              <w:rPr>
                <w:sz w:val="16"/>
                <w:szCs w:val="16"/>
              </w:rPr>
              <w:t>ция газеты «</w:t>
            </w:r>
            <w:proofErr w:type="spellStart"/>
            <w:r w:rsidRPr="007A5055">
              <w:rPr>
                <w:sz w:val="16"/>
                <w:szCs w:val="16"/>
              </w:rPr>
              <w:t>Бутурлинская</w:t>
            </w:r>
            <w:proofErr w:type="spellEnd"/>
            <w:r w:rsidRPr="007A5055">
              <w:rPr>
                <w:sz w:val="16"/>
                <w:szCs w:val="16"/>
              </w:rPr>
              <w:t xml:space="preserve"> </w:t>
            </w:r>
            <w:r w:rsidRPr="007A5055">
              <w:rPr>
                <w:sz w:val="16"/>
                <w:szCs w:val="16"/>
              </w:rPr>
              <w:lastRenderedPageBreak/>
              <w:t>жизнь»</w:t>
            </w:r>
          </w:p>
        </w:tc>
        <w:tc>
          <w:tcPr>
            <w:tcW w:w="708" w:type="dxa"/>
          </w:tcPr>
          <w:p w:rsidR="00F2028A" w:rsidRPr="00F2028A" w:rsidRDefault="00F2028A" w:rsidP="00F2028A">
            <w:pPr>
              <w:rPr>
                <w:sz w:val="16"/>
                <w:szCs w:val="16"/>
              </w:rPr>
            </w:pPr>
            <w:r w:rsidRPr="00F2028A">
              <w:rPr>
                <w:sz w:val="16"/>
                <w:szCs w:val="16"/>
              </w:rPr>
              <w:lastRenderedPageBreak/>
              <w:t>2442,2</w:t>
            </w:r>
          </w:p>
        </w:tc>
        <w:tc>
          <w:tcPr>
            <w:tcW w:w="567" w:type="dxa"/>
          </w:tcPr>
          <w:p w:rsidR="00F2028A" w:rsidRPr="00F2028A" w:rsidRDefault="00F2028A" w:rsidP="00F2028A">
            <w:pPr>
              <w:rPr>
                <w:sz w:val="16"/>
                <w:szCs w:val="16"/>
              </w:rPr>
            </w:pPr>
            <w:r w:rsidRPr="00F2028A">
              <w:rPr>
                <w:sz w:val="16"/>
                <w:szCs w:val="16"/>
              </w:rPr>
              <w:t>0,0</w:t>
            </w:r>
          </w:p>
        </w:tc>
        <w:tc>
          <w:tcPr>
            <w:tcW w:w="787" w:type="dxa"/>
          </w:tcPr>
          <w:p w:rsidR="00F2028A" w:rsidRPr="00F2028A" w:rsidRDefault="00D93994" w:rsidP="00F202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1528,85</w:t>
            </w:r>
          </w:p>
        </w:tc>
        <w:tc>
          <w:tcPr>
            <w:tcW w:w="546" w:type="dxa"/>
          </w:tcPr>
          <w:p w:rsidR="00F2028A" w:rsidRPr="00F2028A" w:rsidRDefault="00F2028A" w:rsidP="00F2028A">
            <w:pPr>
              <w:rPr>
                <w:sz w:val="16"/>
                <w:szCs w:val="16"/>
              </w:rPr>
            </w:pPr>
            <w:r w:rsidRPr="00F2028A">
              <w:rPr>
                <w:sz w:val="16"/>
                <w:szCs w:val="16"/>
              </w:rPr>
              <w:t>0,0</w:t>
            </w:r>
          </w:p>
        </w:tc>
        <w:tc>
          <w:tcPr>
            <w:tcW w:w="714" w:type="dxa"/>
          </w:tcPr>
          <w:p w:rsidR="00F2028A" w:rsidRPr="00F2028A" w:rsidRDefault="00D93994" w:rsidP="00F202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2385,9</w:t>
            </w:r>
          </w:p>
        </w:tc>
        <w:tc>
          <w:tcPr>
            <w:tcW w:w="559" w:type="dxa"/>
          </w:tcPr>
          <w:p w:rsidR="00F2028A" w:rsidRPr="00F2028A" w:rsidRDefault="00F2028A" w:rsidP="00F2028A">
            <w:pPr>
              <w:rPr>
                <w:sz w:val="16"/>
                <w:szCs w:val="16"/>
              </w:rPr>
            </w:pPr>
            <w:r w:rsidRPr="00F2028A">
              <w:rPr>
                <w:sz w:val="16"/>
                <w:szCs w:val="16"/>
              </w:rPr>
              <w:t>0,0</w:t>
            </w:r>
          </w:p>
        </w:tc>
        <w:tc>
          <w:tcPr>
            <w:tcW w:w="728" w:type="dxa"/>
          </w:tcPr>
          <w:p w:rsidR="00F2028A" w:rsidRPr="00F2028A" w:rsidRDefault="00D93994" w:rsidP="00F202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1496,48</w:t>
            </w:r>
          </w:p>
        </w:tc>
        <w:tc>
          <w:tcPr>
            <w:tcW w:w="494" w:type="dxa"/>
          </w:tcPr>
          <w:p w:rsidR="00F2028A" w:rsidRPr="00F2028A" w:rsidRDefault="00F2028A" w:rsidP="00F2028A">
            <w:pPr>
              <w:rPr>
                <w:sz w:val="16"/>
                <w:szCs w:val="16"/>
              </w:rPr>
            </w:pPr>
            <w:r w:rsidRPr="00F2028A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F2028A" w:rsidRPr="00F2028A" w:rsidRDefault="00D93994" w:rsidP="00F202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2385,9</w:t>
            </w:r>
          </w:p>
        </w:tc>
        <w:tc>
          <w:tcPr>
            <w:tcW w:w="614" w:type="dxa"/>
          </w:tcPr>
          <w:p w:rsidR="00F2028A" w:rsidRPr="00F2028A" w:rsidRDefault="00F2028A" w:rsidP="00F2028A">
            <w:pPr>
              <w:rPr>
                <w:sz w:val="16"/>
                <w:szCs w:val="16"/>
              </w:rPr>
            </w:pPr>
            <w:r w:rsidRPr="00F2028A">
              <w:rPr>
                <w:sz w:val="16"/>
                <w:szCs w:val="16"/>
              </w:rPr>
              <w:t>0,0</w:t>
            </w:r>
          </w:p>
        </w:tc>
        <w:tc>
          <w:tcPr>
            <w:tcW w:w="661" w:type="dxa"/>
          </w:tcPr>
          <w:p w:rsidR="00F2028A" w:rsidRPr="00F2028A" w:rsidRDefault="00D93994" w:rsidP="00F202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1096,48</w:t>
            </w:r>
          </w:p>
        </w:tc>
        <w:tc>
          <w:tcPr>
            <w:tcW w:w="567" w:type="dxa"/>
          </w:tcPr>
          <w:p w:rsidR="00F2028A" w:rsidRPr="00F2028A" w:rsidRDefault="00F2028A" w:rsidP="00F2028A">
            <w:pPr>
              <w:rPr>
                <w:sz w:val="16"/>
                <w:szCs w:val="16"/>
              </w:rPr>
            </w:pPr>
            <w:r w:rsidRPr="00F2028A">
              <w:rPr>
                <w:sz w:val="16"/>
                <w:szCs w:val="16"/>
              </w:rPr>
              <w:t>0,0</w:t>
            </w:r>
          </w:p>
        </w:tc>
      </w:tr>
      <w:tr w:rsidR="00884762" w:rsidRPr="00DD6FF7" w:rsidTr="00EB4EE7">
        <w:tc>
          <w:tcPr>
            <w:tcW w:w="1472" w:type="dxa"/>
          </w:tcPr>
          <w:p w:rsidR="00884762" w:rsidRPr="00390596" w:rsidRDefault="00884762" w:rsidP="00884762">
            <w:pPr>
              <w:rPr>
                <w:b/>
                <w:sz w:val="16"/>
                <w:szCs w:val="16"/>
              </w:rPr>
            </w:pPr>
            <w:r w:rsidRPr="00390596">
              <w:rPr>
                <w:b/>
                <w:sz w:val="16"/>
                <w:szCs w:val="16"/>
              </w:rPr>
              <w:t>Основное мероприятие 3.</w:t>
            </w:r>
          </w:p>
          <w:p w:rsidR="00884762" w:rsidRDefault="00884762" w:rsidP="00884762">
            <w:pPr>
              <w:rPr>
                <w:b/>
                <w:sz w:val="16"/>
                <w:szCs w:val="16"/>
              </w:rPr>
            </w:pPr>
            <w:r w:rsidRPr="00390596">
              <w:rPr>
                <w:b/>
                <w:sz w:val="16"/>
                <w:szCs w:val="16"/>
              </w:rPr>
              <w:t>Развитие архивного дела.</w:t>
            </w:r>
          </w:p>
          <w:p w:rsidR="00884762" w:rsidRPr="00390596" w:rsidRDefault="00884762" w:rsidP="00884762">
            <w:pPr>
              <w:rPr>
                <w:b/>
                <w:sz w:val="16"/>
                <w:szCs w:val="16"/>
              </w:rPr>
            </w:pPr>
          </w:p>
        </w:tc>
        <w:tc>
          <w:tcPr>
            <w:tcW w:w="923" w:type="dxa"/>
            <w:vMerge w:val="restart"/>
          </w:tcPr>
          <w:p w:rsidR="00884762" w:rsidRPr="00390596" w:rsidRDefault="00884762" w:rsidP="00884762">
            <w:pPr>
              <w:rPr>
                <w:b/>
                <w:sz w:val="16"/>
                <w:szCs w:val="16"/>
              </w:rPr>
            </w:pPr>
            <w:r w:rsidRPr="0067611D">
              <w:rPr>
                <w:b/>
                <w:sz w:val="16"/>
                <w:szCs w:val="16"/>
              </w:rPr>
              <w:t>Организационно-правовое управление администрации Бутурлинского муниципального округа</w:t>
            </w:r>
          </w:p>
        </w:tc>
        <w:tc>
          <w:tcPr>
            <w:tcW w:w="636" w:type="dxa"/>
          </w:tcPr>
          <w:p w:rsidR="00884762" w:rsidRPr="00187E1A" w:rsidRDefault="00884762" w:rsidP="0088476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01.01.2025</w:t>
            </w:r>
          </w:p>
        </w:tc>
        <w:tc>
          <w:tcPr>
            <w:tcW w:w="629" w:type="dxa"/>
          </w:tcPr>
          <w:p w:rsidR="00884762" w:rsidRPr="00187E1A" w:rsidRDefault="00884762" w:rsidP="00884762">
            <w:pPr>
              <w:rPr>
                <w:b/>
                <w:sz w:val="16"/>
                <w:szCs w:val="16"/>
              </w:rPr>
            </w:pPr>
            <w:r w:rsidRPr="00187E1A">
              <w:rPr>
                <w:b/>
                <w:sz w:val="16"/>
                <w:szCs w:val="16"/>
              </w:rPr>
              <w:t>31.12.202</w:t>
            </w: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352" w:type="dxa"/>
            <w:gridSpan w:val="4"/>
          </w:tcPr>
          <w:p w:rsidR="00884762" w:rsidRPr="00390596" w:rsidRDefault="00884762" w:rsidP="00884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4"/>
          </w:tcPr>
          <w:p w:rsidR="00884762" w:rsidRPr="00390596" w:rsidRDefault="00884762" w:rsidP="00884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9" w:type="dxa"/>
            <w:gridSpan w:val="4"/>
          </w:tcPr>
          <w:p w:rsidR="00884762" w:rsidRPr="00390596" w:rsidRDefault="00884762" w:rsidP="00884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884762" w:rsidRPr="00390596" w:rsidRDefault="00884762" w:rsidP="0088476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:rsidR="00884762" w:rsidRPr="00390596" w:rsidRDefault="00884762" w:rsidP="0088476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87" w:type="dxa"/>
          </w:tcPr>
          <w:p w:rsidR="00884762" w:rsidRPr="00390596" w:rsidRDefault="00884762" w:rsidP="0088476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546" w:type="dxa"/>
          </w:tcPr>
          <w:p w:rsidR="00884762" w:rsidRPr="00390596" w:rsidRDefault="00884762" w:rsidP="0088476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14" w:type="dxa"/>
          </w:tcPr>
          <w:p w:rsidR="00884762" w:rsidRPr="00390596" w:rsidRDefault="00884762" w:rsidP="0088476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559" w:type="dxa"/>
          </w:tcPr>
          <w:p w:rsidR="00884762" w:rsidRPr="00390596" w:rsidRDefault="00884762" w:rsidP="0088476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28" w:type="dxa"/>
          </w:tcPr>
          <w:p w:rsidR="00884762" w:rsidRPr="00390596" w:rsidRDefault="00884762" w:rsidP="0088476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494" w:type="dxa"/>
          </w:tcPr>
          <w:p w:rsidR="00884762" w:rsidRPr="00390596" w:rsidRDefault="00884762" w:rsidP="0088476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884762" w:rsidRPr="00390596" w:rsidRDefault="00884762" w:rsidP="0088476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614" w:type="dxa"/>
          </w:tcPr>
          <w:p w:rsidR="00884762" w:rsidRPr="00390596" w:rsidRDefault="00884762" w:rsidP="0088476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661" w:type="dxa"/>
          </w:tcPr>
          <w:p w:rsidR="00884762" w:rsidRPr="00390596" w:rsidRDefault="00884762" w:rsidP="0088476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:rsidR="00884762" w:rsidRPr="00390596" w:rsidRDefault="00884762" w:rsidP="0088476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</w:tr>
      <w:tr w:rsidR="00884762" w:rsidRPr="00DD6FF7" w:rsidTr="00EB4EE7">
        <w:tc>
          <w:tcPr>
            <w:tcW w:w="1472" w:type="dxa"/>
          </w:tcPr>
          <w:p w:rsidR="00884762" w:rsidRDefault="00884762" w:rsidP="00884762">
            <w:pPr>
              <w:rPr>
                <w:sz w:val="16"/>
                <w:szCs w:val="16"/>
              </w:rPr>
            </w:pPr>
            <w:r w:rsidRPr="00390596">
              <w:rPr>
                <w:sz w:val="16"/>
                <w:szCs w:val="16"/>
              </w:rPr>
              <w:t>Мероприятие 3.1.</w:t>
            </w:r>
          </w:p>
          <w:p w:rsidR="00884762" w:rsidRDefault="00884762" w:rsidP="00884762">
            <w:pPr>
              <w:rPr>
                <w:sz w:val="16"/>
                <w:szCs w:val="16"/>
              </w:rPr>
            </w:pPr>
            <w:r w:rsidRPr="00390596">
              <w:rPr>
                <w:sz w:val="16"/>
                <w:szCs w:val="16"/>
              </w:rPr>
              <w:t>Об</w:t>
            </w:r>
            <w:r>
              <w:rPr>
                <w:sz w:val="16"/>
                <w:szCs w:val="16"/>
              </w:rPr>
              <w:t>е</w:t>
            </w:r>
            <w:r w:rsidRPr="00390596">
              <w:rPr>
                <w:sz w:val="16"/>
                <w:szCs w:val="16"/>
              </w:rPr>
              <w:t>спечение сохран</w:t>
            </w:r>
            <w:r>
              <w:rPr>
                <w:sz w:val="16"/>
                <w:szCs w:val="16"/>
              </w:rPr>
              <w:t>ности доку</w:t>
            </w:r>
            <w:r w:rsidRPr="00390596">
              <w:rPr>
                <w:sz w:val="16"/>
                <w:szCs w:val="16"/>
              </w:rPr>
              <w:t>ментов</w:t>
            </w:r>
          </w:p>
          <w:p w:rsidR="00884762" w:rsidRPr="00DD6FF7" w:rsidRDefault="00884762" w:rsidP="00884762">
            <w:pPr>
              <w:rPr>
                <w:sz w:val="16"/>
                <w:szCs w:val="16"/>
              </w:rPr>
            </w:pPr>
          </w:p>
        </w:tc>
        <w:tc>
          <w:tcPr>
            <w:tcW w:w="923" w:type="dxa"/>
            <w:vMerge/>
          </w:tcPr>
          <w:p w:rsidR="00884762" w:rsidRPr="00DD6FF7" w:rsidRDefault="00884762" w:rsidP="00884762">
            <w:pPr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884762" w:rsidRPr="00C7565A" w:rsidRDefault="00884762" w:rsidP="00884762">
            <w:pPr>
              <w:rPr>
                <w:sz w:val="16"/>
                <w:szCs w:val="16"/>
              </w:rPr>
            </w:pPr>
            <w:r w:rsidRPr="00C7565A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629" w:type="dxa"/>
          </w:tcPr>
          <w:p w:rsidR="00884762" w:rsidRPr="00C7565A" w:rsidRDefault="00884762" w:rsidP="00884762">
            <w:pPr>
              <w:rPr>
                <w:sz w:val="16"/>
                <w:szCs w:val="16"/>
              </w:rPr>
            </w:pPr>
            <w:r w:rsidRPr="00C7565A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352" w:type="dxa"/>
            <w:gridSpan w:val="4"/>
          </w:tcPr>
          <w:p w:rsidR="00884762" w:rsidRPr="00DD6FF7" w:rsidRDefault="00884762" w:rsidP="00884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4"/>
          </w:tcPr>
          <w:p w:rsidR="00884762" w:rsidRPr="00DD6FF7" w:rsidRDefault="00884762" w:rsidP="00884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4"/>
          </w:tcPr>
          <w:p w:rsidR="00884762" w:rsidRPr="00DD6FF7" w:rsidRDefault="00884762" w:rsidP="00884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884762" w:rsidRPr="00DD6FF7" w:rsidRDefault="00884762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:rsidR="00884762" w:rsidRPr="00DD6FF7" w:rsidRDefault="00884762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87" w:type="dxa"/>
          </w:tcPr>
          <w:p w:rsidR="00884762" w:rsidRPr="00DD047A" w:rsidRDefault="00884762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46" w:type="dxa"/>
          </w:tcPr>
          <w:p w:rsidR="00884762" w:rsidRPr="00DD6FF7" w:rsidRDefault="00884762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14" w:type="dxa"/>
          </w:tcPr>
          <w:p w:rsidR="00884762" w:rsidRPr="00DD6FF7" w:rsidRDefault="00884762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59" w:type="dxa"/>
          </w:tcPr>
          <w:p w:rsidR="00884762" w:rsidRPr="00DD6FF7" w:rsidRDefault="00884762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8" w:type="dxa"/>
          </w:tcPr>
          <w:p w:rsidR="00884762" w:rsidRPr="00DD6FF7" w:rsidRDefault="00884762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494" w:type="dxa"/>
          </w:tcPr>
          <w:p w:rsidR="00884762" w:rsidRPr="00DD6FF7" w:rsidRDefault="00884762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884762" w:rsidRPr="00DD6FF7" w:rsidRDefault="00884762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614" w:type="dxa"/>
          </w:tcPr>
          <w:p w:rsidR="00884762" w:rsidRPr="00DD6FF7" w:rsidRDefault="00884762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661" w:type="dxa"/>
          </w:tcPr>
          <w:p w:rsidR="00884762" w:rsidRPr="00DD6FF7" w:rsidRDefault="00884762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:rsidR="00884762" w:rsidRPr="00DD6FF7" w:rsidRDefault="00884762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884762" w:rsidRPr="00DD6FF7" w:rsidTr="00EB4EE7">
        <w:tc>
          <w:tcPr>
            <w:tcW w:w="1472" w:type="dxa"/>
          </w:tcPr>
          <w:p w:rsidR="00884762" w:rsidRDefault="00884762" w:rsidP="00884762">
            <w:pPr>
              <w:rPr>
                <w:sz w:val="16"/>
                <w:szCs w:val="16"/>
              </w:rPr>
            </w:pPr>
            <w:r w:rsidRPr="00390596">
              <w:rPr>
                <w:sz w:val="16"/>
                <w:szCs w:val="16"/>
              </w:rPr>
              <w:t>Меро</w:t>
            </w:r>
            <w:r>
              <w:rPr>
                <w:sz w:val="16"/>
                <w:szCs w:val="16"/>
              </w:rPr>
              <w:t>при</w:t>
            </w:r>
            <w:r w:rsidRPr="00390596">
              <w:rPr>
                <w:sz w:val="16"/>
                <w:szCs w:val="16"/>
              </w:rPr>
              <w:t>ятие 3.2.</w:t>
            </w:r>
          </w:p>
          <w:p w:rsidR="00884762" w:rsidRDefault="00884762" w:rsidP="00884762">
            <w:pPr>
              <w:rPr>
                <w:sz w:val="16"/>
                <w:szCs w:val="16"/>
              </w:rPr>
            </w:pPr>
            <w:r w:rsidRPr="00390596">
              <w:rPr>
                <w:sz w:val="16"/>
                <w:szCs w:val="16"/>
              </w:rPr>
              <w:t>Со</w:t>
            </w:r>
            <w:r>
              <w:rPr>
                <w:sz w:val="16"/>
                <w:szCs w:val="16"/>
              </w:rPr>
              <w:t>з</w:t>
            </w:r>
            <w:r w:rsidRPr="00390596">
              <w:rPr>
                <w:sz w:val="16"/>
                <w:szCs w:val="16"/>
              </w:rPr>
              <w:t>дание страхово</w:t>
            </w:r>
            <w:r>
              <w:rPr>
                <w:sz w:val="16"/>
                <w:szCs w:val="16"/>
              </w:rPr>
              <w:t>го фонда доку</w:t>
            </w:r>
            <w:r w:rsidRPr="00390596">
              <w:rPr>
                <w:sz w:val="16"/>
                <w:szCs w:val="16"/>
              </w:rPr>
              <w:t>ментов</w:t>
            </w:r>
          </w:p>
          <w:p w:rsidR="00884762" w:rsidRPr="00DD6FF7" w:rsidRDefault="00884762" w:rsidP="00884762">
            <w:pPr>
              <w:rPr>
                <w:sz w:val="16"/>
                <w:szCs w:val="16"/>
              </w:rPr>
            </w:pPr>
          </w:p>
        </w:tc>
        <w:tc>
          <w:tcPr>
            <w:tcW w:w="923" w:type="dxa"/>
            <w:vMerge/>
          </w:tcPr>
          <w:p w:rsidR="00884762" w:rsidRPr="00DD6FF7" w:rsidRDefault="00884762" w:rsidP="00884762">
            <w:pPr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884762" w:rsidRPr="00C7565A" w:rsidRDefault="00884762" w:rsidP="00884762">
            <w:pPr>
              <w:rPr>
                <w:sz w:val="16"/>
                <w:szCs w:val="16"/>
              </w:rPr>
            </w:pPr>
            <w:r w:rsidRPr="00C7565A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629" w:type="dxa"/>
          </w:tcPr>
          <w:p w:rsidR="00884762" w:rsidRPr="00C7565A" w:rsidRDefault="00884762" w:rsidP="00884762">
            <w:pPr>
              <w:rPr>
                <w:sz w:val="16"/>
                <w:szCs w:val="16"/>
              </w:rPr>
            </w:pPr>
            <w:r w:rsidRPr="00C7565A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352" w:type="dxa"/>
            <w:gridSpan w:val="4"/>
          </w:tcPr>
          <w:p w:rsidR="00884762" w:rsidRDefault="00884762" w:rsidP="00884762">
            <w:pPr>
              <w:jc w:val="center"/>
            </w:pPr>
            <w:r w:rsidRPr="000964D4">
              <w:rPr>
                <w:sz w:val="16"/>
                <w:szCs w:val="16"/>
              </w:rPr>
              <w:t>Наличие страхового фонда документов</w:t>
            </w:r>
          </w:p>
        </w:tc>
        <w:tc>
          <w:tcPr>
            <w:tcW w:w="1276" w:type="dxa"/>
            <w:gridSpan w:val="4"/>
          </w:tcPr>
          <w:p w:rsidR="00884762" w:rsidRDefault="00884762" w:rsidP="00884762">
            <w:pPr>
              <w:jc w:val="center"/>
            </w:pPr>
            <w:r w:rsidRPr="000964D4">
              <w:rPr>
                <w:sz w:val="16"/>
                <w:szCs w:val="16"/>
              </w:rPr>
              <w:t>Наличие страхового фонда документов</w:t>
            </w:r>
          </w:p>
        </w:tc>
        <w:tc>
          <w:tcPr>
            <w:tcW w:w="1279" w:type="dxa"/>
            <w:gridSpan w:val="4"/>
          </w:tcPr>
          <w:p w:rsidR="00884762" w:rsidRDefault="00884762" w:rsidP="00884762">
            <w:pPr>
              <w:jc w:val="center"/>
            </w:pPr>
            <w:r w:rsidRPr="000964D4">
              <w:rPr>
                <w:sz w:val="16"/>
                <w:szCs w:val="16"/>
              </w:rPr>
              <w:t>Наличие страхового фонда документов</w:t>
            </w:r>
          </w:p>
        </w:tc>
        <w:tc>
          <w:tcPr>
            <w:tcW w:w="708" w:type="dxa"/>
          </w:tcPr>
          <w:p w:rsidR="00884762" w:rsidRPr="00DD6FF7" w:rsidRDefault="00884762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:rsidR="00884762" w:rsidRPr="00DD6FF7" w:rsidRDefault="00884762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87" w:type="dxa"/>
          </w:tcPr>
          <w:p w:rsidR="00884762" w:rsidRPr="00DD047A" w:rsidRDefault="00884762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46" w:type="dxa"/>
          </w:tcPr>
          <w:p w:rsidR="00884762" w:rsidRPr="00DD6FF7" w:rsidRDefault="00884762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14" w:type="dxa"/>
          </w:tcPr>
          <w:p w:rsidR="00884762" w:rsidRPr="00DD6FF7" w:rsidRDefault="00884762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59" w:type="dxa"/>
          </w:tcPr>
          <w:p w:rsidR="00884762" w:rsidRPr="00DD6FF7" w:rsidRDefault="00884762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8" w:type="dxa"/>
          </w:tcPr>
          <w:p w:rsidR="00884762" w:rsidRPr="00DD6FF7" w:rsidRDefault="00884762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494" w:type="dxa"/>
          </w:tcPr>
          <w:p w:rsidR="00884762" w:rsidRPr="00DD6FF7" w:rsidRDefault="00884762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884762" w:rsidRPr="00DD6FF7" w:rsidRDefault="00884762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614" w:type="dxa"/>
          </w:tcPr>
          <w:p w:rsidR="00884762" w:rsidRPr="00DD6FF7" w:rsidRDefault="00884762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661" w:type="dxa"/>
          </w:tcPr>
          <w:p w:rsidR="00884762" w:rsidRPr="00DD6FF7" w:rsidRDefault="00884762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:rsidR="00884762" w:rsidRPr="00DD6FF7" w:rsidRDefault="00884762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884762" w:rsidRPr="00DD6FF7" w:rsidTr="00EB4EE7">
        <w:tc>
          <w:tcPr>
            <w:tcW w:w="1472" w:type="dxa"/>
          </w:tcPr>
          <w:p w:rsidR="00884762" w:rsidRDefault="00884762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</w:t>
            </w:r>
            <w:r w:rsidRPr="00506F74">
              <w:rPr>
                <w:sz w:val="16"/>
                <w:szCs w:val="16"/>
              </w:rPr>
              <w:t>ятие 3.3.</w:t>
            </w:r>
          </w:p>
          <w:p w:rsidR="00884762" w:rsidRDefault="00884762" w:rsidP="00884762">
            <w:pPr>
              <w:rPr>
                <w:sz w:val="16"/>
                <w:szCs w:val="16"/>
              </w:rPr>
            </w:pPr>
            <w:r w:rsidRPr="00506F74">
              <w:rPr>
                <w:sz w:val="16"/>
                <w:szCs w:val="16"/>
              </w:rPr>
              <w:t>Со</w:t>
            </w:r>
            <w:r>
              <w:rPr>
                <w:sz w:val="16"/>
                <w:szCs w:val="16"/>
              </w:rPr>
              <w:t>з</w:t>
            </w:r>
            <w:r w:rsidRPr="00506F74">
              <w:rPr>
                <w:sz w:val="16"/>
                <w:szCs w:val="16"/>
              </w:rPr>
              <w:t>дание муниципального архива электрон</w:t>
            </w:r>
            <w:r>
              <w:rPr>
                <w:sz w:val="16"/>
                <w:szCs w:val="16"/>
              </w:rPr>
              <w:softHyphen/>
              <w:t>ных доку</w:t>
            </w:r>
            <w:r w:rsidRPr="00506F74">
              <w:rPr>
                <w:sz w:val="16"/>
                <w:szCs w:val="16"/>
              </w:rPr>
              <w:t>ментов</w:t>
            </w:r>
          </w:p>
          <w:p w:rsidR="00884762" w:rsidRPr="00DD6FF7" w:rsidRDefault="00884762" w:rsidP="00884762">
            <w:pPr>
              <w:rPr>
                <w:sz w:val="16"/>
                <w:szCs w:val="16"/>
              </w:rPr>
            </w:pPr>
          </w:p>
        </w:tc>
        <w:tc>
          <w:tcPr>
            <w:tcW w:w="923" w:type="dxa"/>
            <w:vMerge/>
          </w:tcPr>
          <w:p w:rsidR="00884762" w:rsidRPr="00DD6FF7" w:rsidRDefault="00884762" w:rsidP="00884762">
            <w:pPr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884762" w:rsidRPr="00C7565A" w:rsidRDefault="00884762" w:rsidP="00884762">
            <w:pPr>
              <w:rPr>
                <w:sz w:val="16"/>
                <w:szCs w:val="16"/>
              </w:rPr>
            </w:pPr>
            <w:r w:rsidRPr="00C7565A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629" w:type="dxa"/>
          </w:tcPr>
          <w:p w:rsidR="00884762" w:rsidRPr="00C7565A" w:rsidRDefault="00884762" w:rsidP="00884762">
            <w:pPr>
              <w:rPr>
                <w:sz w:val="16"/>
                <w:szCs w:val="16"/>
              </w:rPr>
            </w:pPr>
            <w:r w:rsidRPr="00C7565A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352" w:type="dxa"/>
            <w:gridSpan w:val="4"/>
          </w:tcPr>
          <w:p w:rsidR="00884762" w:rsidRDefault="00884762" w:rsidP="00884762">
            <w:pPr>
              <w:jc w:val="center"/>
            </w:pPr>
            <w:r w:rsidRPr="00966A96">
              <w:rPr>
                <w:sz w:val="16"/>
                <w:szCs w:val="16"/>
              </w:rPr>
              <w:t>Наличие архива электронных документов</w:t>
            </w:r>
          </w:p>
        </w:tc>
        <w:tc>
          <w:tcPr>
            <w:tcW w:w="1276" w:type="dxa"/>
            <w:gridSpan w:val="4"/>
          </w:tcPr>
          <w:p w:rsidR="00884762" w:rsidRDefault="00884762" w:rsidP="00884762">
            <w:pPr>
              <w:jc w:val="center"/>
            </w:pPr>
            <w:r w:rsidRPr="00966A96">
              <w:rPr>
                <w:sz w:val="16"/>
                <w:szCs w:val="16"/>
              </w:rPr>
              <w:t>Наличие архива электронных документов</w:t>
            </w:r>
          </w:p>
        </w:tc>
        <w:tc>
          <w:tcPr>
            <w:tcW w:w="1279" w:type="dxa"/>
            <w:gridSpan w:val="4"/>
          </w:tcPr>
          <w:p w:rsidR="00884762" w:rsidRDefault="00884762" w:rsidP="00884762">
            <w:pPr>
              <w:jc w:val="center"/>
            </w:pPr>
            <w:r w:rsidRPr="00966A96">
              <w:rPr>
                <w:sz w:val="16"/>
                <w:szCs w:val="16"/>
              </w:rPr>
              <w:t>Наличие архива электронных документов</w:t>
            </w:r>
          </w:p>
        </w:tc>
        <w:tc>
          <w:tcPr>
            <w:tcW w:w="708" w:type="dxa"/>
          </w:tcPr>
          <w:p w:rsidR="00884762" w:rsidRPr="00DD6FF7" w:rsidRDefault="00884762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:rsidR="00884762" w:rsidRPr="00DD6FF7" w:rsidRDefault="00884762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87" w:type="dxa"/>
          </w:tcPr>
          <w:p w:rsidR="00884762" w:rsidRPr="00DD6FF7" w:rsidRDefault="00884762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46" w:type="dxa"/>
          </w:tcPr>
          <w:p w:rsidR="00884762" w:rsidRPr="00DD6FF7" w:rsidRDefault="00884762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14" w:type="dxa"/>
          </w:tcPr>
          <w:p w:rsidR="00884762" w:rsidRPr="00DD6FF7" w:rsidRDefault="00884762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59" w:type="dxa"/>
          </w:tcPr>
          <w:p w:rsidR="00884762" w:rsidRPr="00DD6FF7" w:rsidRDefault="00884762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8" w:type="dxa"/>
          </w:tcPr>
          <w:p w:rsidR="00884762" w:rsidRPr="00DD6FF7" w:rsidRDefault="00884762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494" w:type="dxa"/>
          </w:tcPr>
          <w:p w:rsidR="00884762" w:rsidRPr="00DD6FF7" w:rsidRDefault="00884762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884762" w:rsidRPr="00DD6FF7" w:rsidRDefault="00884762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614" w:type="dxa"/>
          </w:tcPr>
          <w:p w:rsidR="00884762" w:rsidRPr="00DD6FF7" w:rsidRDefault="00884762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661" w:type="dxa"/>
          </w:tcPr>
          <w:p w:rsidR="00884762" w:rsidRPr="00DD6FF7" w:rsidRDefault="00884762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:rsidR="00884762" w:rsidRPr="00DD6FF7" w:rsidRDefault="00884762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884762" w:rsidRPr="00DD6FF7" w:rsidTr="00EB4EE7">
        <w:tc>
          <w:tcPr>
            <w:tcW w:w="1472" w:type="dxa"/>
          </w:tcPr>
          <w:p w:rsidR="00884762" w:rsidRDefault="00884762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</w:t>
            </w:r>
            <w:r w:rsidRPr="00506F74">
              <w:rPr>
                <w:sz w:val="16"/>
                <w:szCs w:val="16"/>
              </w:rPr>
              <w:t>ятие 3.4.</w:t>
            </w:r>
          </w:p>
          <w:p w:rsidR="00884762" w:rsidRDefault="00884762" w:rsidP="00884762">
            <w:pPr>
              <w:rPr>
                <w:sz w:val="16"/>
                <w:szCs w:val="16"/>
              </w:rPr>
            </w:pPr>
            <w:r w:rsidRPr="00506F74">
              <w:rPr>
                <w:sz w:val="16"/>
                <w:szCs w:val="16"/>
              </w:rPr>
              <w:t>Создание в муниципальном архиве читального зала, в т.ч. с использованием электронного фонда архив</w:t>
            </w:r>
            <w:r>
              <w:rPr>
                <w:sz w:val="16"/>
                <w:szCs w:val="16"/>
              </w:rPr>
              <w:t>ных доку</w:t>
            </w:r>
            <w:r w:rsidRPr="00506F74">
              <w:rPr>
                <w:sz w:val="16"/>
                <w:szCs w:val="16"/>
              </w:rPr>
              <w:t>ментов</w:t>
            </w:r>
          </w:p>
          <w:p w:rsidR="00884762" w:rsidRPr="00DD6FF7" w:rsidRDefault="00884762" w:rsidP="00884762">
            <w:pPr>
              <w:rPr>
                <w:sz w:val="16"/>
                <w:szCs w:val="16"/>
              </w:rPr>
            </w:pPr>
          </w:p>
        </w:tc>
        <w:tc>
          <w:tcPr>
            <w:tcW w:w="923" w:type="dxa"/>
            <w:vMerge/>
          </w:tcPr>
          <w:p w:rsidR="00884762" w:rsidRPr="00DD6FF7" w:rsidRDefault="00884762" w:rsidP="00884762">
            <w:pPr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884762" w:rsidRPr="00C7565A" w:rsidRDefault="00884762" w:rsidP="00884762">
            <w:pPr>
              <w:rPr>
                <w:sz w:val="16"/>
                <w:szCs w:val="16"/>
              </w:rPr>
            </w:pPr>
            <w:r w:rsidRPr="00C7565A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25</w:t>
            </w:r>
          </w:p>
        </w:tc>
        <w:tc>
          <w:tcPr>
            <w:tcW w:w="629" w:type="dxa"/>
          </w:tcPr>
          <w:p w:rsidR="00884762" w:rsidRPr="00C7565A" w:rsidRDefault="00884762" w:rsidP="00884762">
            <w:pPr>
              <w:rPr>
                <w:sz w:val="16"/>
                <w:szCs w:val="16"/>
              </w:rPr>
            </w:pPr>
            <w:r w:rsidRPr="00C7565A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352" w:type="dxa"/>
            <w:gridSpan w:val="4"/>
          </w:tcPr>
          <w:p w:rsidR="00884762" w:rsidRDefault="00884762" w:rsidP="00884762">
            <w:pPr>
              <w:jc w:val="center"/>
            </w:pPr>
            <w:r w:rsidRPr="00FD4BE0">
              <w:rPr>
                <w:sz w:val="16"/>
                <w:szCs w:val="16"/>
              </w:rPr>
              <w:t>Наличие электронного фонда архивных документов</w:t>
            </w:r>
          </w:p>
        </w:tc>
        <w:tc>
          <w:tcPr>
            <w:tcW w:w="1276" w:type="dxa"/>
            <w:gridSpan w:val="4"/>
          </w:tcPr>
          <w:p w:rsidR="00884762" w:rsidRDefault="00884762" w:rsidP="00884762">
            <w:pPr>
              <w:jc w:val="center"/>
            </w:pPr>
            <w:r w:rsidRPr="00FD4BE0">
              <w:rPr>
                <w:sz w:val="16"/>
                <w:szCs w:val="16"/>
              </w:rPr>
              <w:t>Наличие электронного фонда архивных документов</w:t>
            </w:r>
          </w:p>
        </w:tc>
        <w:tc>
          <w:tcPr>
            <w:tcW w:w="1279" w:type="dxa"/>
            <w:gridSpan w:val="4"/>
          </w:tcPr>
          <w:p w:rsidR="00884762" w:rsidRDefault="00884762" w:rsidP="00884762">
            <w:pPr>
              <w:jc w:val="center"/>
            </w:pPr>
            <w:r w:rsidRPr="00FD4BE0">
              <w:rPr>
                <w:sz w:val="16"/>
                <w:szCs w:val="16"/>
              </w:rPr>
              <w:t>Наличие электронного фонда архивных документов</w:t>
            </w:r>
          </w:p>
        </w:tc>
        <w:tc>
          <w:tcPr>
            <w:tcW w:w="708" w:type="dxa"/>
          </w:tcPr>
          <w:p w:rsidR="00884762" w:rsidRPr="00DD6FF7" w:rsidRDefault="00884762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:rsidR="00884762" w:rsidRPr="00DD6FF7" w:rsidRDefault="00884762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87" w:type="dxa"/>
          </w:tcPr>
          <w:p w:rsidR="00884762" w:rsidRPr="00DD6FF7" w:rsidRDefault="00884762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46" w:type="dxa"/>
          </w:tcPr>
          <w:p w:rsidR="00884762" w:rsidRPr="00DD6FF7" w:rsidRDefault="00884762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14" w:type="dxa"/>
          </w:tcPr>
          <w:p w:rsidR="00884762" w:rsidRPr="00DD6FF7" w:rsidRDefault="00884762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59" w:type="dxa"/>
          </w:tcPr>
          <w:p w:rsidR="00884762" w:rsidRPr="00DD6FF7" w:rsidRDefault="00884762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8" w:type="dxa"/>
          </w:tcPr>
          <w:p w:rsidR="00884762" w:rsidRPr="00DD6FF7" w:rsidRDefault="00884762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494" w:type="dxa"/>
          </w:tcPr>
          <w:p w:rsidR="00884762" w:rsidRPr="00DD6FF7" w:rsidRDefault="00884762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884762" w:rsidRPr="00DD6FF7" w:rsidRDefault="00884762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614" w:type="dxa"/>
          </w:tcPr>
          <w:p w:rsidR="00884762" w:rsidRPr="00DD6FF7" w:rsidRDefault="00884762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661" w:type="dxa"/>
          </w:tcPr>
          <w:p w:rsidR="00884762" w:rsidRPr="00DD6FF7" w:rsidRDefault="00884762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:rsidR="00884762" w:rsidRPr="00DD6FF7" w:rsidRDefault="00884762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884762" w:rsidRPr="00DD6FF7" w:rsidTr="00EB4EE7">
        <w:tc>
          <w:tcPr>
            <w:tcW w:w="1472" w:type="dxa"/>
          </w:tcPr>
          <w:p w:rsidR="00884762" w:rsidRDefault="00884762" w:rsidP="00884762">
            <w:pPr>
              <w:rPr>
                <w:b/>
                <w:sz w:val="16"/>
                <w:szCs w:val="16"/>
              </w:rPr>
            </w:pPr>
            <w:r w:rsidRPr="00506F74">
              <w:rPr>
                <w:b/>
                <w:sz w:val="16"/>
                <w:szCs w:val="16"/>
              </w:rPr>
              <w:t>Основное мероприятие 4.</w:t>
            </w:r>
          </w:p>
          <w:p w:rsidR="00884762" w:rsidRDefault="00884762" w:rsidP="0088476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Вне</w:t>
            </w:r>
            <w:r w:rsidRPr="00506F74">
              <w:rPr>
                <w:b/>
                <w:sz w:val="16"/>
                <w:szCs w:val="16"/>
              </w:rPr>
              <w:t>дрение со</w:t>
            </w:r>
            <w:r>
              <w:rPr>
                <w:b/>
                <w:sz w:val="16"/>
                <w:szCs w:val="16"/>
              </w:rPr>
              <w:t>времен</w:t>
            </w:r>
            <w:r w:rsidRPr="00506F74">
              <w:rPr>
                <w:b/>
                <w:sz w:val="16"/>
                <w:szCs w:val="16"/>
              </w:rPr>
              <w:t xml:space="preserve">ных </w:t>
            </w:r>
            <w:r>
              <w:rPr>
                <w:b/>
                <w:sz w:val="16"/>
                <w:szCs w:val="16"/>
              </w:rPr>
              <w:t>информацион</w:t>
            </w:r>
            <w:r>
              <w:rPr>
                <w:b/>
                <w:sz w:val="16"/>
                <w:szCs w:val="16"/>
              </w:rPr>
              <w:softHyphen/>
              <w:t xml:space="preserve">ных </w:t>
            </w:r>
            <w:r w:rsidRPr="00506F74">
              <w:rPr>
                <w:b/>
                <w:sz w:val="16"/>
                <w:szCs w:val="16"/>
              </w:rPr>
              <w:t>те</w:t>
            </w:r>
            <w:r>
              <w:rPr>
                <w:b/>
                <w:sz w:val="16"/>
                <w:szCs w:val="16"/>
              </w:rPr>
              <w:t>хно</w:t>
            </w:r>
            <w:r w:rsidRPr="00506F74">
              <w:rPr>
                <w:b/>
                <w:sz w:val="16"/>
                <w:szCs w:val="16"/>
              </w:rPr>
              <w:t>логий, ра</w:t>
            </w:r>
            <w:r>
              <w:rPr>
                <w:b/>
                <w:sz w:val="16"/>
                <w:szCs w:val="16"/>
              </w:rPr>
              <w:t>звитие ин</w:t>
            </w:r>
            <w:r>
              <w:rPr>
                <w:b/>
                <w:sz w:val="16"/>
                <w:szCs w:val="16"/>
              </w:rPr>
              <w:softHyphen/>
              <w:t>формационно-телекоммуника</w:t>
            </w:r>
            <w:r>
              <w:rPr>
                <w:b/>
                <w:sz w:val="16"/>
                <w:szCs w:val="16"/>
              </w:rPr>
              <w:softHyphen/>
              <w:t>ционной</w:t>
            </w:r>
            <w:r w:rsidRPr="00506F74">
              <w:rPr>
                <w:b/>
                <w:sz w:val="16"/>
                <w:szCs w:val="16"/>
              </w:rPr>
              <w:t xml:space="preserve"> и</w:t>
            </w:r>
            <w:r>
              <w:rPr>
                <w:b/>
                <w:sz w:val="16"/>
                <w:szCs w:val="16"/>
              </w:rPr>
              <w:t>н</w:t>
            </w:r>
            <w:r w:rsidRPr="00506F74">
              <w:rPr>
                <w:b/>
                <w:sz w:val="16"/>
                <w:szCs w:val="16"/>
              </w:rPr>
              <w:t>фр</w:t>
            </w:r>
            <w:r>
              <w:rPr>
                <w:b/>
                <w:sz w:val="16"/>
                <w:szCs w:val="16"/>
              </w:rPr>
              <w:t>а</w:t>
            </w:r>
            <w:r w:rsidRPr="00506F74">
              <w:rPr>
                <w:b/>
                <w:sz w:val="16"/>
                <w:szCs w:val="16"/>
              </w:rPr>
              <w:t>с</w:t>
            </w:r>
            <w:r>
              <w:rPr>
                <w:b/>
                <w:sz w:val="16"/>
                <w:szCs w:val="16"/>
              </w:rPr>
              <w:t>трук</w:t>
            </w:r>
            <w:r>
              <w:rPr>
                <w:b/>
                <w:sz w:val="16"/>
                <w:szCs w:val="16"/>
              </w:rPr>
              <w:softHyphen/>
            </w:r>
            <w:r w:rsidRPr="00506F74">
              <w:rPr>
                <w:b/>
                <w:sz w:val="16"/>
                <w:szCs w:val="16"/>
              </w:rPr>
              <w:t>туры</w:t>
            </w:r>
          </w:p>
          <w:p w:rsidR="00884762" w:rsidRPr="00506F74" w:rsidRDefault="00884762" w:rsidP="00884762">
            <w:pPr>
              <w:rPr>
                <w:b/>
                <w:sz w:val="16"/>
                <w:szCs w:val="16"/>
              </w:rPr>
            </w:pPr>
          </w:p>
        </w:tc>
        <w:tc>
          <w:tcPr>
            <w:tcW w:w="923" w:type="dxa"/>
            <w:vMerge w:val="restart"/>
          </w:tcPr>
          <w:p w:rsidR="00884762" w:rsidRPr="00506F74" w:rsidRDefault="00884762" w:rsidP="00884762">
            <w:pPr>
              <w:rPr>
                <w:b/>
                <w:sz w:val="16"/>
                <w:szCs w:val="16"/>
              </w:rPr>
            </w:pPr>
            <w:r w:rsidRPr="0067611D">
              <w:rPr>
                <w:b/>
                <w:sz w:val="16"/>
                <w:szCs w:val="16"/>
              </w:rPr>
              <w:t>Организационно-правовое управление администрации Бутурлинского муниципального округа</w:t>
            </w:r>
          </w:p>
        </w:tc>
        <w:tc>
          <w:tcPr>
            <w:tcW w:w="636" w:type="dxa"/>
          </w:tcPr>
          <w:p w:rsidR="00884762" w:rsidRPr="00187E1A" w:rsidRDefault="00884762" w:rsidP="0088476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01.01.2025</w:t>
            </w:r>
          </w:p>
        </w:tc>
        <w:tc>
          <w:tcPr>
            <w:tcW w:w="629" w:type="dxa"/>
          </w:tcPr>
          <w:p w:rsidR="00884762" w:rsidRPr="00187E1A" w:rsidRDefault="00884762" w:rsidP="00884762">
            <w:pPr>
              <w:rPr>
                <w:b/>
                <w:sz w:val="16"/>
                <w:szCs w:val="16"/>
              </w:rPr>
            </w:pPr>
            <w:r w:rsidRPr="00187E1A">
              <w:rPr>
                <w:b/>
                <w:sz w:val="16"/>
                <w:szCs w:val="16"/>
              </w:rPr>
              <w:t>31.12.202</w:t>
            </w: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352" w:type="dxa"/>
            <w:gridSpan w:val="4"/>
          </w:tcPr>
          <w:p w:rsidR="00884762" w:rsidRPr="00506F74" w:rsidRDefault="00884762" w:rsidP="00884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4"/>
          </w:tcPr>
          <w:p w:rsidR="00884762" w:rsidRPr="00506F74" w:rsidRDefault="00884762" w:rsidP="00884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9" w:type="dxa"/>
            <w:gridSpan w:val="4"/>
          </w:tcPr>
          <w:p w:rsidR="00884762" w:rsidRPr="00506F74" w:rsidRDefault="00884762" w:rsidP="00884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884762" w:rsidRPr="00506F74" w:rsidRDefault="00884762" w:rsidP="0088476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:rsidR="00884762" w:rsidRPr="00506F74" w:rsidRDefault="00884762" w:rsidP="0088476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87" w:type="dxa"/>
          </w:tcPr>
          <w:p w:rsidR="00884762" w:rsidRPr="00506F74" w:rsidRDefault="00811462" w:rsidP="0088476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780,06</w:t>
            </w:r>
          </w:p>
        </w:tc>
        <w:tc>
          <w:tcPr>
            <w:tcW w:w="546" w:type="dxa"/>
          </w:tcPr>
          <w:p w:rsidR="00884762" w:rsidRPr="00506F74" w:rsidRDefault="00884762" w:rsidP="0088476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14" w:type="dxa"/>
          </w:tcPr>
          <w:p w:rsidR="00884762" w:rsidRPr="00506F74" w:rsidRDefault="00884762" w:rsidP="0088476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559" w:type="dxa"/>
          </w:tcPr>
          <w:p w:rsidR="00884762" w:rsidRPr="00506F74" w:rsidRDefault="00884762" w:rsidP="0088476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28" w:type="dxa"/>
          </w:tcPr>
          <w:p w:rsidR="00884762" w:rsidRPr="00506F74" w:rsidRDefault="00D93994" w:rsidP="0088476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460,0</w:t>
            </w:r>
          </w:p>
        </w:tc>
        <w:tc>
          <w:tcPr>
            <w:tcW w:w="494" w:type="dxa"/>
          </w:tcPr>
          <w:p w:rsidR="00884762" w:rsidRPr="00506F74" w:rsidRDefault="00884762" w:rsidP="0088476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884762" w:rsidRPr="00506F74" w:rsidRDefault="00884762" w:rsidP="0088476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614" w:type="dxa"/>
          </w:tcPr>
          <w:p w:rsidR="00884762" w:rsidRPr="00506F74" w:rsidRDefault="00884762" w:rsidP="0088476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661" w:type="dxa"/>
          </w:tcPr>
          <w:p w:rsidR="00884762" w:rsidRPr="00506F74" w:rsidRDefault="00D93994" w:rsidP="0088476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460,0</w:t>
            </w:r>
          </w:p>
        </w:tc>
        <w:tc>
          <w:tcPr>
            <w:tcW w:w="567" w:type="dxa"/>
          </w:tcPr>
          <w:p w:rsidR="00884762" w:rsidRPr="00506F74" w:rsidRDefault="00884762" w:rsidP="0088476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</w:tr>
      <w:tr w:rsidR="00884762" w:rsidRPr="00DD6FF7" w:rsidTr="00EB4EE7">
        <w:tc>
          <w:tcPr>
            <w:tcW w:w="1472" w:type="dxa"/>
          </w:tcPr>
          <w:p w:rsidR="00884762" w:rsidRDefault="00884762" w:rsidP="00884762">
            <w:pPr>
              <w:rPr>
                <w:sz w:val="16"/>
                <w:szCs w:val="16"/>
              </w:rPr>
            </w:pPr>
            <w:r w:rsidRPr="008023C8">
              <w:rPr>
                <w:sz w:val="16"/>
                <w:szCs w:val="16"/>
              </w:rPr>
              <w:t>Мероприятие 4.1.</w:t>
            </w:r>
          </w:p>
          <w:p w:rsidR="00884762" w:rsidRDefault="00884762" w:rsidP="00884762">
            <w:pPr>
              <w:rPr>
                <w:sz w:val="16"/>
                <w:szCs w:val="16"/>
              </w:rPr>
            </w:pPr>
            <w:r w:rsidRPr="008023C8">
              <w:rPr>
                <w:sz w:val="16"/>
                <w:szCs w:val="16"/>
              </w:rPr>
              <w:t>Ра</w:t>
            </w:r>
            <w:r>
              <w:rPr>
                <w:sz w:val="16"/>
                <w:szCs w:val="16"/>
              </w:rPr>
              <w:t>з</w:t>
            </w:r>
            <w:r w:rsidRPr="008023C8">
              <w:rPr>
                <w:sz w:val="16"/>
                <w:szCs w:val="16"/>
              </w:rPr>
              <w:t>витие корпо</w:t>
            </w:r>
            <w:r>
              <w:rPr>
                <w:sz w:val="16"/>
                <w:szCs w:val="16"/>
              </w:rPr>
              <w:softHyphen/>
            </w:r>
            <w:r w:rsidRPr="008023C8">
              <w:rPr>
                <w:sz w:val="16"/>
                <w:szCs w:val="16"/>
              </w:rPr>
              <w:t>ративной локальной сети пере</w:t>
            </w:r>
            <w:r>
              <w:rPr>
                <w:sz w:val="16"/>
                <w:szCs w:val="16"/>
              </w:rPr>
              <w:t>дачи дан</w:t>
            </w:r>
            <w:r w:rsidRPr="008023C8">
              <w:rPr>
                <w:sz w:val="16"/>
                <w:szCs w:val="16"/>
              </w:rPr>
              <w:t xml:space="preserve">ных </w:t>
            </w:r>
            <w:r>
              <w:rPr>
                <w:sz w:val="16"/>
                <w:szCs w:val="16"/>
              </w:rPr>
              <w:t>админист</w:t>
            </w:r>
            <w:r w:rsidRPr="008023C8">
              <w:rPr>
                <w:sz w:val="16"/>
                <w:szCs w:val="16"/>
              </w:rPr>
              <w:t>рации Б</w:t>
            </w:r>
            <w:r>
              <w:rPr>
                <w:sz w:val="16"/>
                <w:szCs w:val="16"/>
              </w:rPr>
              <w:t>утурлин</w:t>
            </w:r>
            <w:r w:rsidRPr="008023C8">
              <w:rPr>
                <w:sz w:val="16"/>
                <w:szCs w:val="16"/>
              </w:rPr>
              <w:t xml:space="preserve">ского </w:t>
            </w:r>
            <w:r>
              <w:rPr>
                <w:sz w:val="16"/>
                <w:szCs w:val="16"/>
              </w:rPr>
              <w:lastRenderedPageBreak/>
              <w:t>муниципального округа</w:t>
            </w:r>
          </w:p>
          <w:p w:rsidR="00884762" w:rsidRPr="00DD6FF7" w:rsidRDefault="00884762" w:rsidP="00884762">
            <w:pPr>
              <w:rPr>
                <w:sz w:val="16"/>
                <w:szCs w:val="16"/>
              </w:rPr>
            </w:pPr>
          </w:p>
        </w:tc>
        <w:tc>
          <w:tcPr>
            <w:tcW w:w="923" w:type="dxa"/>
            <w:vMerge/>
          </w:tcPr>
          <w:p w:rsidR="00884762" w:rsidRPr="00DD6FF7" w:rsidRDefault="00884762" w:rsidP="00884762">
            <w:pPr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884762" w:rsidRPr="00C7565A" w:rsidRDefault="00884762" w:rsidP="00884762">
            <w:pPr>
              <w:rPr>
                <w:sz w:val="16"/>
                <w:szCs w:val="16"/>
              </w:rPr>
            </w:pPr>
            <w:r w:rsidRPr="00C7565A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25</w:t>
            </w:r>
          </w:p>
        </w:tc>
        <w:tc>
          <w:tcPr>
            <w:tcW w:w="629" w:type="dxa"/>
          </w:tcPr>
          <w:p w:rsidR="00884762" w:rsidRPr="00C7565A" w:rsidRDefault="00884762" w:rsidP="00884762">
            <w:pPr>
              <w:rPr>
                <w:sz w:val="16"/>
                <w:szCs w:val="16"/>
              </w:rPr>
            </w:pPr>
            <w:r w:rsidRPr="00C7565A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352" w:type="dxa"/>
            <w:gridSpan w:val="4"/>
          </w:tcPr>
          <w:p w:rsidR="00884762" w:rsidRDefault="00884762" w:rsidP="00884762">
            <w:pPr>
              <w:jc w:val="center"/>
            </w:pPr>
            <w:r w:rsidRPr="009B35A5">
              <w:rPr>
                <w:sz w:val="16"/>
                <w:szCs w:val="16"/>
              </w:rPr>
              <w:t>Совершенство</w:t>
            </w:r>
            <w:r>
              <w:rPr>
                <w:sz w:val="16"/>
                <w:szCs w:val="16"/>
              </w:rPr>
              <w:softHyphen/>
            </w:r>
            <w:r w:rsidRPr="009B35A5">
              <w:rPr>
                <w:sz w:val="16"/>
                <w:szCs w:val="16"/>
              </w:rPr>
              <w:t xml:space="preserve">вание и улучшение условий труда сотрудников администрации Бутурлинского </w:t>
            </w:r>
            <w:r w:rsidRPr="009B35A5">
              <w:rPr>
                <w:sz w:val="16"/>
                <w:szCs w:val="16"/>
              </w:rPr>
              <w:lastRenderedPageBreak/>
              <w:t>муниципаль</w:t>
            </w:r>
            <w:r>
              <w:rPr>
                <w:sz w:val="16"/>
                <w:szCs w:val="16"/>
              </w:rPr>
              <w:softHyphen/>
            </w:r>
            <w:r w:rsidRPr="009B35A5">
              <w:rPr>
                <w:sz w:val="16"/>
                <w:szCs w:val="16"/>
              </w:rPr>
              <w:t xml:space="preserve">ного </w:t>
            </w:r>
            <w:r>
              <w:rPr>
                <w:sz w:val="16"/>
                <w:szCs w:val="16"/>
              </w:rPr>
              <w:t>округа</w:t>
            </w:r>
          </w:p>
        </w:tc>
        <w:tc>
          <w:tcPr>
            <w:tcW w:w="1276" w:type="dxa"/>
            <w:gridSpan w:val="4"/>
          </w:tcPr>
          <w:p w:rsidR="00884762" w:rsidRDefault="00884762" w:rsidP="00884762">
            <w:pPr>
              <w:jc w:val="center"/>
            </w:pPr>
            <w:r w:rsidRPr="009B35A5">
              <w:rPr>
                <w:sz w:val="16"/>
                <w:szCs w:val="16"/>
              </w:rPr>
              <w:lastRenderedPageBreak/>
              <w:t>Совершенство</w:t>
            </w:r>
            <w:r>
              <w:rPr>
                <w:sz w:val="16"/>
                <w:szCs w:val="16"/>
              </w:rPr>
              <w:softHyphen/>
            </w:r>
            <w:r w:rsidRPr="009B35A5">
              <w:rPr>
                <w:sz w:val="16"/>
                <w:szCs w:val="16"/>
              </w:rPr>
              <w:t xml:space="preserve">вание и улучшение условий труда сотрудников администрации Бутурлинского </w:t>
            </w:r>
            <w:r w:rsidRPr="009B35A5">
              <w:rPr>
                <w:sz w:val="16"/>
                <w:szCs w:val="16"/>
              </w:rPr>
              <w:lastRenderedPageBreak/>
              <w:t>муниципаль</w:t>
            </w:r>
            <w:r>
              <w:rPr>
                <w:sz w:val="16"/>
                <w:szCs w:val="16"/>
              </w:rPr>
              <w:softHyphen/>
            </w:r>
            <w:r w:rsidRPr="009B35A5">
              <w:rPr>
                <w:sz w:val="16"/>
                <w:szCs w:val="16"/>
              </w:rPr>
              <w:t xml:space="preserve">ного </w:t>
            </w:r>
            <w:r>
              <w:rPr>
                <w:sz w:val="16"/>
                <w:szCs w:val="16"/>
              </w:rPr>
              <w:t>округа</w:t>
            </w:r>
          </w:p>
        </w:tc>
        <w:tc>
          <w:tcPr>
            <w:tcW w:w="1279" w:type="dxa"/>
            <w:gridSpan w:val="4"/>
          </w:tcPr>
          <w:p w:rsidR="00884762" w:rsidRDefault="00884762" w:rsidP="00884762">
            <w:pPr>
              <w:jc w:val="center"/>
            </w:pPr>
            <w:r w:rsidRPr="009B35A5">
              <w:rPr>
                <w:sz w:val="16"/>
                <w:szCs w:val="16"/>
              </w:rPr>
              <w:lastRenderedPageBreak/>
              <w:t>Совершенство</w:t>
            </w:r>
            <w:r>
              <w:rPr>
                <w:sz w:val="16"/>
                <w:szCs w:val="16"/>
              </w:rPr>
              <w:softHyphen/>
            </w:r>
            <w:r w:rsidRPr="009B35A5">
              <w:rPr>
                <w:sz w:val="16"/>
                <w:szCs w:val="16"/>
              </w:rPr>
              <w:t xml:space="preserve">вание и улучшение условий труда сотрудников администрации Бутурлинского </w:t>
            </w:r>
            <w:r w:rsidRPr="009B35A5">
              <w:rPr>
                <w:sz w:val="16"/>
                <w:szCs w:val="16"/>
              </w:rPr>
              <w:lastRenderedPageBreak/>
              <w:t>муниципаль</w:t>
            </w:r>
            <w:r>
              <w:rPr>
                <w:sz w:val="16"/>
                <w:szCs w:val="16"/>
              </w:rPr>
              <w:softHyphen/>
            </w:r>
            <w:r w:rsidRPr="009B35A5">
              <w:rPr>
                <w:sz w:val="16"/>
                <w:szCs w:val="16"/>
              </w:rPr>
              <w:t xml:space="preserve">ного </w:t>
            </w:r>
            <w:r>
              <w:rPr>
                <w:sz w:val="16"/>
                <w:szCs w:val="16"/>
              </w:rPr>
              <w:t>округа</w:t>
            </w:r>
          </w:p>
        </w:tc>
        <w:tc>
          <w:tcPr>
            <w:tcW w:w="708" w:type="dxa"/>
          </w:tcPr>
          <w:p w:rsidR="00884762" w:rsidRPr="00DD6FF7" w:rsidRDefault="00884762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0,0</w:t>
            </w:r>
          </w:p>
        </w:tc>
        <w:tc>
          <w:tcPr>
            <w:tcW w:w="567" w:type="dxa"/>
          </w:tcPr>
          <w:p w:rsidR="00884762" w:rsidRPr="00DD6FF7" w:rsidRDefault="00884762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87" w:type="dxa"/>
          </w:tcPr>
          <w:p w:rsidR="00884762" w:rsidRPr="00DD6FF7" w:rsidRDefault="00884762" w:rsidP="008847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46" w:type="dxa"/>
          </w:tcPr>
          <w:p w:rsidR="00884762" w:rsidRPr="00DD6FF7" w:rsidRDefault="00884762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14" w:type="dxa"/>
          </w:tcPr>
          <w:p w:rsidR="00884762" w:rsidRPr="00DD6FF7" w:rsidRDefault="00884762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59" w:type="dxa"/>
          </w:tcPr>
          <w:p w:rsidR="00884762" w:rsidRPr="00DD6FF7" w:rsidRDefault="00884762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8" w:type="dxa"/>
          </w:tcPr>
          <w:p w:rsidR="00884762" w:rsidRPr="00DD6FF7" w:rsidRDefault="00884762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494" w:type="dxa"/>
          </w:tcPr>
          <w:p w:rsidR="00884762" w:rsidRPr="00DD6FF7" w:rsidRDefault="00884762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884762" w:rsidRPr="00DD6FF7" w:rsidRDefault="00884762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614" w:type="dxa"/>
          </w:tcPr>
          <w:p w:rsidR="00884762" w:rsidRPr="00DD6FF7" w:rsidRDefault="00884762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661" w:type="dxa"/>
          </w:tcPr>
          <w:p w:rsidR="00884762" w:rsidRPr="00DD6FF7" w:rsidRDefault="00884762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:rsidR="00884762" w:rsidRPr="00DD6FF7" w:rsidRDefault="00884762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884762" w:rsidRPr="00DD6FF7" w:rsidTr="00EB4EE7">
        <w:tc>
          <w:tcPr>
            <w:tcW w:w="1472" w:type="dxa"/>
          </w:tcPr>
          <w:p w:rsidR="00884762" w:rsidRDefault="00884762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</w:t>
            </w:r>
            <w:r w:rsidRPr="008023C8">
              <w:rPr>
                <w:sz w:val="16"/>
                <w:szCs w:val="16"/>
              </w:rPr>
              <w:t>ятие 4.2.</w:t>
            </w:r>
          </w:p>
          <w:p w:rsidR="00884762" w:rsidRDefault="00884762" w:rsidP="00884762">
            <w:pPr>
              <w:rPr>
                <w:sz w:val="16"/>
                <w:szCs w:val="16"/>
              </w:rPr>
            </w:pPr>
            <w:r w:rsidRPr="008023C8">
              <w:rPr>
                <w:sz w:val="16"/>
                <w:szCs w:val="16"/>
              </w:rPr>
              <w:t>Модернизация автоматизирован</w:t>
            </w:r>
            <w:r>
              <w:rPr>
                <w:sz w:val="16"/>
                <w:szCs w:val="16"/>
              </w:rPr>
              <w:softHyphen/>
            </w:r>
            <w:r w:rsidRPr="008023C8">
              <w:rPr>
                <w:sz w:val="16"/>
                <w:szCs w:val="16"/>
              </w:rPr>
              <w:t>ных рабочих мест, в т.ч. приобретение компьютерной техники и оргтехники, сетевого и теле</w:t>
            </w:r>
            <w:r>
              <w:rPr>
                <w:sz w:val="16"/>
                <w:szCs w:val="16"/>
              </w:rPr>
              <w:softHyphen/>
            </w:r>
            <w:r w:rsidRPr="008023C8">
              <w:rPr>
                <w:sz w:val="16"/>
                <w:szCs w:val="16"/>
              </w:rPr>
              <w:t>коммуникацион</w:t>
            </w:r>
            <w:r>
              <w:rPr>
                <w:sz w:val="16"/>
                <w:szCs w:val="16"/>
              </w:rPr>
              <w:softHyphen/>
            </w:r>
            <w:r w:rsidRPr="008023C8">
              <w:rPr>
                <w:sz w:val="16"/>
                <w:szCs w:val="16"/>
              </w:rPr>
              <w:t>ного об</w:t>
            </w:r>
            <w:r>
              <w:rPr>
                <w:sz w:val="16"/>
                <w:szCs w:val="16"/>
              </w:rPr>
              <w:t>о</w:t>
            </w:r>
            <w:r w:rsidRPr="008023C8">
              <w:rPr>
                <w:sz w:val="16"/>
                <w:szCs w:val="16"/>
              </w:rPr>
              <w:t>рудо</w:t>
            </w:r>
            <w:r>
              <w:rPr>
                <w:sz w:val="16"/>
                <w:szCs w:val="16"/>
              </w:rPr>
              <w:t>ва</w:t>
            </w:r>
            <w:r>
              <w:rPr>
                <w:sz w:val="16"/>
                <w:szCs w:val="16"/>
              </w:rPr>
              <w:softHyphen/>
            </w:r>
            <w:r w:rsidRPr="008023C8">
              <w:rPr>
                <w:sz w:val="16"/>
                <w:szCs w:val="16"/>
              </w:rPr>
              <w:t>ния</w:t>
            </w:r>
          </w:p>
          <w:p w:rsidR="00884762" w:rsidRPr="00DD6FF7" w:rsidRDefault="00884762" w:rsidP="00884762">
            <w:pPr>
              <w:rPr>
                <w:sz w:val="16"/>
                <w:szCs w:val="16"/>
              </w:rPr>
            </w:pPr>
          </w:p>
        </w:tc>
        <w:tc>
          <w:tcPr>
            <w:tcW w:w="923" w:type="dxa"/>
            <w:vMerge/>
          </w:tcPr>
          <w:p w:rsidR="00884762" w:rsidRPr="00DD6FF7" w:rsidRDefault="00884762" w:rsidP="00884762">
            <w:pPr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884762" w:rsidRPr="00C7565A" w:rsidRDefault="00884762" w:rsidP="00884762">
            <w:pPr>
              <w:rPr>
                <w:sz w:val="16"/>
                <w:szCs w:val="16"/>
              </w:rPr>
            </w:pPr>
            <w:r w:rsidRPr="00C7565A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629" w:type="dxa"/>
          </w:tcPr>
          <w:p w:rsidR="00884762" w:rsidRPr="00C7565A" w:rsidRDefault="00884762" w:rsidP="00884762">
            <w:pPr>
              <w:rPr>
                <w:sz w:val="16"/>
                <w:szCs w:val="16"/>
              </w:rPr>
            </w:pPr>
            <w:r w:rsidRPr="00C7565A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352" w:type="dxa"/>
            <w:gridSpan w:val="4"/>
          </w:tcPr>
          <w:p w:rsidR="00884762" w:rsidRDefault="00884762" w:rsidP="00884762">
            <w:pPr>
              <w:jc w:val="center"/>
            </w:pPr>
            <w:r w:rsidRPr="004C4282">
              <w:rPr>
                <w:color w:val="000000"/>
                <w:sz w:val="16"/>
                <w:szCs w:val="16"/>
              </w:rPr>
              <w:t>Совершенство</w:t>
            </w:r>
            <w:r>
              <w:rPr>
                <w:color w:val="000000"/>
                <w:sz w:val="16"/>
                <w:szCs w:val="16"/>
              </w:rPr>
              <w:softHyphen/>
            </w:r>
            <w:r w:rsidRPr="004C4282">
              <w:rPr>
                <w:color w:val="000000"/>
                <w:sz w:val="16"/>
                <w:szCs w:val="16"/>
              </w:rPr>
              <w:t>вание и улучшение условий труда сотрудников администрации Бутурлинского муниципаль</w:t>
            </w:r>
            <w:r>
              <w:rPr>
                <w:color w:val="000000"/>
                <w:sz w:val="16"/>
                <w:szCs w:val="16"/>
              </w:rPr>
              <w:softHyphen/>
            </w:r>
            <w:r w:rsidRPr="004C4282">
              <w:rPr>
                <w:color w:val="000000"/>
                <w:sz w:val="16"/>
                <w:szCs w:val="16"/>
              </w:rPr>
              <w:t xml:space="preserve">ного </w:t>
            </w:r>
            <w:r>
              <w:rPr>
                <w:color w:val="000000"/>
                <w:sz w:val="16"/>
                <w:szCs w:val="16"/>
              </w:rPr>
              <w:t>округа</w:t>
            </w:r>
          </w:p>
        </w:tc>
        <w:tc>
          <w:tcPr>
            <w:tcW w:w="1276" w:type="dxa"/>
            <w:gridSpan w:val="4"/>
          </w:tcPr>
          <w:p w:rsidR="00884762" w:rsidRDefault="00884762" w:rsidP="00884762">
            <w:pPr>
              <w:jc w:val="center"/>
            </w:pPr>
            <w:r w:rsidRPr="004C4282">
              <w:rPr>
                <w:color w:val="000000"/>
                <w:sz w:val="16"/>
                <w:szCs w:val="16"/>
              </w:rPr>
              <w:t>Совершенство</w:t>
            </w:r>
            <w:r>
              <w:rPr>
                <w:color w:val="000000"/>
                <w:sz w:val="16"/>
                <w:szCs w:val="16"/>
              </w:rPr>
              <w:softHyphen/>
            </w:r>
            <w:r w:rsidRPr="004C4282">
              <w:rPr>
                <w:color w:val="000000"/>
                <w:sz w:val="16"/>
                <w:szCs w:val="16"/>
              </w:rPr>
              <w:t>вание и улучшение условий труда сотрудников администрации Бутурлинского муниципаль</w:t>
            </w:r>
            <w:r>
              <w:rPr>
                <w:color w:val="000000"/>
                <w:sz w:val="16"/>
                <w:szCs w:val="16"/>
              </w:rPr>
              <w:softHyphen/>
            </w:r>
            <w:r w:rsidRPr="004C4282">
              <w:rPr>
                <w:color w:val="000000"/>
                <w:sz w:val="16"/>
                <w:szCs w:val="16"/>
              </w:rPr>
              <w:t xml:space="preserve">ного </w:t>
            </w:r>
            <w:r>
              <w:rPr>
                <w:color w:val="000000"/>
                <w:sz w:val="16"/>
                <w:szCs w:val="16"/>
              </w:rPr>
              <w:t>округа</w:t>
            </w:r>
          </w:p>
        </w:tc>
        <w:tc>
          <w:tcPr>
            <w:tcW w:w="1279" w:type="dxa"/>
            <w:gridSpan w:val="4"/>
          </w:tcPr>
          <w:p w:rsidR="00884762" w:rsidRDefault="00884762" w:rsidP="00884762">
            <w:pPr>
              <w:jc w:val="center"/>
            </w:pPr>
            <w:r w:rsidRPr="004C4282">
              <w:rPr>
                <w:color w:val="000000"/>
                <w:sz w:val="16"/>
                <w:szCs w:val="16"/>
              </w:rPr>
              <w:t>Совершенство</w:t>
            </w:r>
            <w:r>
              <w:rPr>
                <w:color w:val="000000"/>
                <w:sz w:val="16"/>
                <w:szCs w:val="16"/>
              </w:rPr>
              <w:softHyphen/>
            </w:r>
            <w:r w:rsidRPr="004C4282">
              <w:rPr>
                <w:color w:val="000000"/>
                <w:sz w:val="16"/>
                <w:szCs w:val="16"/>
              </w:rPr>
              <w:t>вание и улучшение условий труда сотрудников администрации Бутурлинского муниципаль</w:t>
            </w:r>
            <w:r>
              <w:rPr>
                <w:color w:val="000000"/>
                <w:sz w:val="16"/>
                <w:szCs w:val="16"/>
              </w:rPr>
              <w:softHyphen/>
            </w:r>
            <w:r w:rsidRPr="004C4282">
              <w:rPr>
                <w:color w:val="000000"/>
                <w:sz w:val="16"/>
                <w:szCs w:val="16"/>
              </w:rPr>
              <w:t xml:space="preserve">ного </w:t>
            </w:r>
            <w:r>
              <w:rPr>
                <w:color w:val="000000"/>
                <w:sz w:val="16"/>
                <w:szCs w:val="16"/>
              </w:rPr>
              <w:t>округа</w:t>
            </w:r>
          </w:p>
        </w:tc>
        <w:tc>
          <w:tcPr>
            <w:tcW w:w="708" w:type="dxa"/>
          </w:tcPr>
          <w:p w:rsidR="00884762" w:rsidRPr="00DD6FF7" w:rsidRDefault="00884762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:rsidR="00884762" w:rsidRPr="00DD6FF7" w:rsidRDefault="00884762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87" w:type="dxa"/>
          </w:tcPr>
          <w:p w:rsidR="00884762" w:rsidRPr="00DD6FF7" w:rsidRDefault="00D93994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650,06</w:t>
            </w:r>
          </w:p>
        </w:tc>
        <w:tc>
          <w:tcPr>
            <w:tcW w:w="546" w:type="dxa"/>
          </w:tcPr>
          <w:p w:rsidR="00884762" w:rsidRPr="00DD6FF7" w:rsidRDefault="00884762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14" w:type="dxa"/>
          </w:tcPr>
          <w:p w:rsidR="00884762" w:rsidRPr="00DD6FF7" w:rsidRDefault="00884762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59" w:type="dxa"/>
          </w:tcPr>
          <w:p w:rsidR="00884762" w:rsidRPr="00DD6FF7" w:rsidRDefault="00884762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8" w:type="dxa"/>
          </w:tcPr>
          <w:p w:rsidR="00884762" w:rsidRPr="00DD6FF7" w:rsidRDefault="00D93994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130,0</w:t>
            </w:r>
          </w:p>
        </w:tc>
        <w:tc>
          <w:tcPr>
            <w:tcW w:w="494" w:type="dxa"/>
          </w:tcPr>
          <w:p w:rsidR="00884762" w:rsidRPr="00DD6FF7" w:rsidRDefault="00884762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884762" w:rsidRPr="00DD6FF7" w:rsidRDefault="00884762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614" w:type="dxa"/>
          </w:tcPr>
          <w:p w:rsidR="00884762" w:rsidRPr="00DD6FF7" w:rsidRDefault="00884762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661" w:type="dxa"/>
          </w:tcPr>
          <w:p w:rsidR="00884762" w:rsidRPr="00DD6FF7" w:rsidRDefault="00D93994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130,0</w:t>
            </w:r>
          </w:p>
        </w:tc>
        <w:tc>
          <w:tcPr>
            <w:tcW w:w="567" w:type="dxa"/>
          </w:tcPr>
          <w:p w:rsidR="00884762" w:rsidRPr="00DD6FF7" w:rsidRDefault="00884762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884762" w:rsidRPr="00DD6FF7" w:rsidTr="00EB4EE7">
        <w:tc>
          <w:tcPr>
            <w:tcW w:w="1472" w:type="dxa"/>
          </w:tcPr>
          <w:p w:rsidR="00884762" w:rsidRDefault="00884762" w:rsidP="00884762">
            <w:pPr>
              <w:rPr>
                <w:sz w:val="16"/>
                <w:szCs w:val="16"/>
              </w:rPr>
            </w:pPr>
            <w:r w:rsidRPr="00572FE7">
              <w:rPr>
                <w:sz w:val="16"/>
                <w:szCs w:val="16"/>
              </w:rPr>
              <w:t>Меро</w:t>
            </w:r>
            <w:r>
              <w:rPr>
                <w:sz w:val="16"/>
                <w:szCs w:val="16"/>
              </w:rPr>
              <w:t>при</w:t>
            </w:r>
            <w:r w:rsidRPr="00572FE7">
              <w:rPr>
                <w:sz w:val="16"/>
                <w:szCs w:val="16"/>
              </w:rPr>
              <w:t>ятие 4.3.</w:t>
            </w:r>
          </w:p>
          <w:p w:rsidR="00884762" w:rsidRDefault="00884762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Переаттестация АРМ по секретному делопроизвод</w:t>
            </w:r>
            <w:r>
              <w:rPr>
                <w:sz w:val="16"/>
                <w:szCs w:val="16"/>
              </w:rPr>
              <w:softHyphen/>
              <w:t>ству</w:t>
            </w:r>
          </w:p>
          <w:p w:rsidR="00884762" w:rsidRPr="00DD6FF7" w:rsidRDefault="00884762" w:rsidP="00884762">
            <w:pPr>
              <w:rPr>
                <w:sz w:val="16"/>
                <w:szCs w:val="16"/>
              </w:rPr>
            </w:pPr>
          </w:p>
        </w:tc>
        <w:tc>
          <w:tcPr>
            <w:tcW w:w="923" w:type="dxa"/>
            <w:vMerge/>
          </w:tcPr>
          <w:p w:rsidR="00884762" w:rsidRPr="00DD6FF7" w:rsidRDefault="00884762" w:rsidP="00884762">
            <w:pPr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884762" w:rsidRPr="00C7565A" w:rsidRDefault="00884762" w:rsidP="00884762">
            <w:pPr>
              <w:rPr>
                <w:sz w:val="16"/>
                <w:szCs w:val="16"/>
              </w:rPr>
            </w:pPr>
            <w:r w:rsidRPr="00C7565A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629" w:type="dxa"/>
          </w:tcPr>
          <w:p w:rsidR="00884762" w:rsidRPr="00C7565A" w:rsidRDefault="00884762" w:rsidP="00884762">
            <w:pPr>
              <w:rPr>
                <w:sz w:val="16"/>
                <w:szCs w:val="16"/>
              </w:rPr>
            </w:pPr>
            <w:r w:rsidRPr="00C7565A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352" w:type="dxa"/>
            <w:gridSpan w:val="4"/>
          </w:tcPr>
          <w:p w:rsidR="00884762" w:rsidRDefault="00884762" w:rsidP="00884762">
            <w:pPr>
              <w:jc w:val="center"/>
            </w:pPr>
            <w:r w:rsidRPr="004A582E">
              <w:rPr>
                <w:sz w:val="16"/>
                <w:szCs w:val="16"/>
              </w:rPr>
              <w:t>Выполнение требований НПА</w:t>
            </w:r>
          </w:p>
        </w:tc>
        <w:tc>
          <w:tcPr>
            <w:tcW w:w="1276" w:type="dxa"/>
            <w:gridSpan w:val="4"/>
          </w:tcPr>
          <w:p w:rsidR="00884762" w:rsidRDefault="00884762" w:rsidP="00884762">
            <w:pPr>
              <w:jc w:val="center"/>
            </w:pPr>
            <w:r w:rsidRPr="004A582E">
              <w:rPr>
                <w:sz w:val="16"/>
                <w:szCs w:val="16"/>
              </w:rPr>
              <w:t>Выполнение требований НПА</w:t>
            </w:r>
          </w:p>
        </w:tc>
        <w:tc>
          <w:tcPr>
            <w:tcW w:w="1279" w:type="dxa"/>
            <w:gridSpan w:val="4"/>
          </w:tcPr>
          <w:p w:rsidR="00884762" w:rsidRDefault="00884762" w:rsidP="00884762">
            <w:pPr>
              <w:jc w:val="center"/>
            </w:pPr>
            <w:r w:rsidRPr="004A582E">
              <w:rPr>
                <w:sz w:val="16"/>
                <w:szCs w:val="16"/>
              </w:rPr>
              <w:t>Выполнение требований НПА</w:t>
            </w:r>
          </w:p>
        </w:tc>
        <w:tc>
          <w:tcPr>
            <w:tcW w:w="708" w:type="dxa"/>
          </w:tcPr>
          <w:p w:rsidR="00884762" w:rsidRPr="00DD6FF7" w:rsidRDefault="00884762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:rsidR="00884762" w:rsidRPr="00DD6FF7" w:rsidRDefault="00884762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87" w:type="dxa"/>
          </w:tcPr>
          <w:p w:rsidR="00884762" w:rsidRPr="00DD6FF7" w:rsidRDefault="00F2028A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46" w:type="dxa"/>
          </w:tcPr>
          <w:p w:rsidR="00884762" w:rsidRPr="00DD6FF7" w:rsidRDefault="00884762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14" w:type="dxa"/>
          </w:tcPr>
          <w:p w:rsidR="00884762" w:rsidRPr="00DD6FF7" w:rsidRDefault="00884762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59" w:type="dxa"/>
          </w:tcPr>
          <w:p w:rsidR="00884762" w:rsidRPr="00DD6FF7" w:rsidRDefault="00884762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8" w:type="dxa"/>
          </w:tcPr>
          <w:p w:rsidR="00884762" w:rsidRPr="00DD6FF7" w:rsidRDefault="00D93994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160,0</w:t>
            </w:r>
          </w:p>
        </w:tc>
        <w:tc>
          <w:tcPr>
            <w:tcW w:w="494" w:type="dxa"/>
          </w:tcPr>
          <w:p w:rsidR="00884762" w:rsidRPr="00DD6FF7" w:rsidRDefault="00884762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884762" w:rsidRPr="00DD6FF7" w:rsidRDefault="00884762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614" w:type="dxa"/>
          </w:tcPr>
          <w:p w:rsidR="00884762" w:rsidRPr="00DD6FF7" w:rsidRDefault="00884762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661" w:type="dxa"/>
          </w:tcPr>
          <w:p w:rsidR="00884762" w:rsidRPr="00DD6FF7" w:rsidRDefault="00D93994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160,0</w:t>
            </w:r>
          </w:p>
        </w:tc>
        <w:tc>
          <w:tcPr>
            <w:tcW w:w="567" w:type="dxa"/>
          </w:tcPr>
          <w:p w:rsidR="00884762" w:rsidRPr="00DD6FF7" w:rsidRDefault="00884762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884762" w:rsidRPr="00DD6FF7" w:rsidTr="00EB4EE7">
        <w:tc>
          <w:tcPr>
            <w:tcW w:w="1472" w:type="dxa"/>
          </w:tcPr>
          <w:p w:rsidR="00884762" w:rsidRDefault="00884762" w:rsidP="00884762">
            <w:pPr>
              <w:rPr>
                <w:sz w:val="16"/>
                <w:szCs w:val="16"/>
              </w:rPr>
            </w:pPr>
            <w:r w:rsidRPr="00572FE7">
              <w:rPr>
                <w:sz w:val="16"/>
                <w:szCs w:val="16"/>
              </w:rPr>
              <w:t>Мероприятие 4.4.</w:t>
            </w:r>
          </w:p>
          <w:p w:rsidR="00884762" w:rsidRDefault="00884762" w:rsidP="00884762">
            <w:pPr>
              <w:rPr>
                <w:sz w:val="16"/>
                <w:szCs w:val="16"/>
              </w:rPr>
            </w:pPr>
            <w:r w:rsidRPr="00572FE7">
              <w:rPr>
                <w:sz w:val="16"/>
                <w:szCs w:val="16"/>
              </w:rPr>
              <w:t>Приобретение расходных материалов для компьютерной и копировальной тех</w:t>
            </w:r>
            <w:r>
              <w:rPr>
                <w:sz w:val="16"/>
                <w:szCs w:val="16"/>
              </w:rPr>
              <w:t>ни</w:t>
            </w:r>
            <w:r w:rsidRPr="00572FE7">
              <w:rPr>
                <w:sz w:val="16"/>
                <w:szCs w:val="16"/>
              </w:rPr>
              <w:t>ки</w:t>
            </w:r>
          </w:p>
          <w:p w:rsidR="00884762" w:rsidRPr="00DD6FF7" w:rsidRDefault="00884762" w:rsidP="00884762">
            <w:pPr>
              <w:rPr>
                <w:sz w:val="16"/>
                <w:szCs w:val="16"/>
              </w:rPr>
            </w:pPr>
          </w:p>
        </w:tc>
        <w:tc>
          <w:tcPr>
            <w:tcW w:w="923" w:type="dxa"/>
            <w:vMerge/>
          </w:tcPr>
          <w:p w:rsidR="00884762" w:rsidRPr="00DD6FF7" w:rsidRDefault="00884762" w:rsidP="00884762">
            <w:pPr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884762" w:rsidRPr="00C7565A" w:rsidRDefault="00884762" w:rsidP="00884762">
            <w:pPr>
              <w:rPr>
                <w:sz w:val="16"/>
                <w:szCs w:val="16"/>
              </w:rPr>
            </w:pPr>
            <w:r w:rsidRPr="00C7565A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629" w:type="dxa"/>
          </w:tcPr>
          <w:p w:rsidR="00884762" w:rsidRPr="00C7565A" w:rsidRDefault="00884762" w:rsidP="00884762">
            <w:pPr>
              <w:rPr>
                <w:sz w:val="16"/>
                <w:szCs w:val="16"/>
              </w:rPr>
            </w:pPr>
            <w:r w:rsidRPr="00C7565A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352" w:type="dxa"/>
            <w:gridSpan w:val="4"/>
          </w:tcPr>
          <w:p w:rsidR="00884762" w:rsidRDefault="00884762" w:rsidP="00884762">
            <w:pPr>
              <w:jc w:val="center"/>
            </w:pPr>
            <w:r w:rsidRPr="00C45ADD">
              <w:rPr>
                <w:sz w:val="16"/>
                <w:szCs w:val="16"/>
              </w:rPr>
              <w:t>Повышение качества оказания услуг</w:t>
            </w:r>
          </w:p>
        </w:tc>
        <w:tc>
          <w:tcPr>
            <w:tcW w:w="1276" w:type="dxa"/>
            <w:gridSpan w:val="4"/>
          </w:tcPr>
          <w:p w:rsidR="00884762" w:rsidRDefault="00884762" w:rsidP="00884762">
            <w:pPr>
              <w:jc w:val="center"/>
            </w:pPr>
            <w:r w:rsidRPr="00C45ADD">
              <w:rPr>
                <w:sz w:val="16"/>
                <w:szCs w:val="16"/>
              </w:rPr>
              <w:t>Повышение качества оказания услуг</w:t>
            </w:r>
          </w:p>
        </w:tc>
        <w:tc>
          <w:tcPr>
            <w:tcW w:w="1279" w:type="dxa"/>
            <w:gridSpan w:val="4"/>
          </w:tcPr>
          <w:p w:rsidR="00884762" w:rsidRDefault="00884762" w:rsidP="00884762">
            <w:pPr>
              <w:jc w:val="center"/>
            </w:pPr>
            <w:r w:rsidRPr="00C45ADD">
              <w:rPr>
                <w:sz w:val="16"/>
                <w:szCs w:val="16"/>
              </w:rPr>
              <w:t>Повышение качества оказания услуг</w:t>
            </w:r>
          </w:p>
        </w:tc>
        <w:tc>
          <w:tcPr>
            <w:tcW w:w="708" w:type="dxa"/>
          </w:tcPr>
          <w:p w:rsidR="00884762" w:rsidRPr="00DD6FF7" w:rsidRDefault="00884762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:rsidR="00884762" w:rsidRPr="00DD6FF7" w:rsidRDefault="00884762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87" w:type="dxa"/>
          </w:tcPr>
          <w:p w:rsidR="00884762" w:rsidRPr="00DD6FF7" w:rsidRDefault="00D93994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130,0</w:t>
            </w:r>
          </w:p>
        </w:tc>
        <w:tc>
          <w:tcPr>
            <w:tcW w:w="546" w:type="dxa"/>
          </w:tcPr>
          <w:p w:rsidR="00884762" w:rsidRPr="00DD6FF7" w:rsidRDefault="00884762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14" w:type="dxa"/>
          </w:tcPr>
          <w:p w:rsidR="00884762" w:rsidRPr="00DD6FF7" w:rsidRDefault="00884762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59" w:type="dxa"/>
          </w:tcPr>
          <w:p w:rsidR="00884762" w:rsidRPr="00DD6FF7" w:rsidRDefault="00884762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8" w:type="dxa"/>
          </w:tcPr>
          <w:p w:rsidR="00884762" w:rsidRPr="00DD6FF7" w:rsidRDefault="00D93994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90,0</w:t>
            </w:r>
          </w:p>
        </w:tc>
        <w:tc>
          <w:tcPr>
            <w:tcW w:w="494" w:type="dxa"/>
          </w:tcPr>
          <w:p w:rsidR="00884762" w:rsidRPr="00DD6FF7" w:rsidRDefault="00884762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884762" w:rsidRPr="00DD6FF7" w:rsidRDefault="00884762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614" w:type="dxa"/>
          </w:tcPr>
          <w:p w:rsidR="00884762" w:rsidRPr="00DD6FF7" w:rsidRDefault="00884762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661" w:type="dxa"/>
          </w:tcPr>
          <w:p w:rsidR="00884762" w:rsidRPr="00DD6FF7" w:rsidRDefault="00D93994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90,0</w:t>
            </w:r>
          </w:p>
        </w:tc>
        <w:tc>
          <w:tcPr>
            <w:tcW w:w="567" w:type="dxa"/>
          </w:tcPr>
          <w:p w:rsidR="00884762" w:rsidRPr="00DD6FF7" w:rsidRDefault="00884762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884762" w:rsidRPr="00DD6FF7" w:rsidTr="00EB4EE7">
        <w:tc>
          <w:tcPr>
            <w:tcW w:w="1472" w:type="dxa"/>
          </w:tcPr>
          <w:p w:rsidR="00884762" w:rsidRDefault="00884762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</w:t>
            </w:r>
            <w:r w:rsidRPr="00463AF9">
              <w:rPr>
                <w:sz w:val="16"/>
                <w:szCs w:val="16"/>
              </w:rPr>
              <w:t>тие 4.5.</w:t>
            </w:r>
          </w:p>
          <w:p w:rsidR="00884762" w:rsidRDefault="00884762" w:rsidP="008847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463AF9">
              <w:rPr>
                <w:sz w:val="16"/>
                <w:szCs w:val="16"/>
              </w:rPr>
              <w:t>бучение сотрудников, ответственных за защиту информации в администрации Бутурлинского м</w:t>
            </w:r>
            <w:r>
              <w:rPr>
                <w:sz w:val="16"/>
                <w:szCs w:val="16"/>
              </w:rPr>
              <w:t>у</w:t>
            </w:r>
            <w:r w:rsidRPr="00463AF9">
              <w:rPr>
                <w:sz w:val="16"/>
                <w:szCs w:val="16"/>
              </w:rPr>
              <w:t>ниц</w:t>
            </w:r>
            <w:r>
              <w:rPr>
                <w:sz w:val="16"/>
                <w:szCs w:val="16"/>
              </w:rPr>
              <w:t>ипаль</w:t>
            </w:r>
            <w:r w:rsidRPr="00463AF9">
              <w:rPr>
                <w:sz w:val="16"/>
                <w:szCs w:val="16"/>
              </w:rPr>
              <w:t>ного</w:t>
            </w:r>
            <w:r>
              <w:rPr>
                <w:sz w:val="16"/>
                <w:szCs w:val="16"/>
              </w:rPr>
              <w:t xml:space="preserve"> округа</w:t>
            </w:r>
          </w:p>
          <w:p w:rsidR="00884762" w:rsidRPr="00DD6FF7" w:rsidRDefault="00884762" w:rsidP="00884762">
            <w:pPr>
              <w:rPr>
                <w:sz w:val="16"/>
                <w:szCs w:val="16"/>
              </w:rPr>
            </w:pPr>
          </w:p>
        </w:tc>
        <w:tc>
          <w:tcPr>
            <w:tcW w:w="923" w:type="dxa"/>
            <w:vMerge/>
          </w:tcPr>
          <w:p w:rsidR="00884762" w:rsidRPr="00DD6FF7" w:rsidRDefault="00884762" w:rsidP="00884762">
            <w:pPr>
              <w:rPr>
                <w:sz w:val="16"/>
                <w:szCs w:val="16"/>
              </w:rPr>
            </w:pPr>
          </w:p>
        </w:tc>
        <w:tc>
          <w:tcPr>
            <w:tcW w:w="636" w:type="dxa"/>
          </w:tcPr>
          <w:p w:rsidR="00884762" w:rsidRPr="00C7565A" w:rsidRDefault="00884762" w:rsidP="00884762">
            <w:pPr>
              <w:rPr>
                <w:sz w:val="16"/>
                <w:szCs w:val="16"/>
              </w:rPr>
            </w:pPr>
            <w:r w:rsidRPr="00C7565A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25</w:t>
            </w:r>
          </w:p>
        </w:tc>
        <w:tc>
          <w:tcPr>
            <w:tcW w:w="629" w:type="dxa"/>
          </w:tcPr>
          <w:p w:rsidR="00884762" w:rsidRPr="00C7565A" w:rsidRDefault="00884762" w:rsidP="00884762">
            <w:pPr>
              <w:rPr>
                <w:sz w:val="16"/>
                <w:szCs w:val="16"/>
              </w:rPr>
            </w:pPr>
            <w:r w:rsidRPr="00C7565A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352" w:type="dxa"/>
            <w:gridSpan w:val="4"/>
          </w:tcPr>
          <w:p w:rsidR="00884762" w:rsidRDefault="00884762" w:rsidP="00884762">
            <w:pPr>
              <w:jc w:val="center"/>
            </w:pPr>
            <w:r w:rsidRPr="004678F2">
              <w:rPr>
                <w:sz w:val="16"/>
                <w:szCs w:val="16"/>
              </w:rPr>
              <w:t>Повышение профессиональ</w:t>
            </w:r>
            <w:r>
              <w:rPr>
                <w:sz w:val="16"/>
                <w:szCs w:val="16"/>
              </w:rPr>
              <w:softHyphen/>
            </w:r>
            <w:r w:rsidRPr="004678F2">
              <w:rPr>
                <w:sz w:val="16"/>
                <w:szCs w:val="16"/>
              </w:rPr>
              <w:t>ного уровня сотрудников администрации</w:t>
            </w:r>
          </w:p>
        </w:tc>
        <w:tc>
          <w:tcPr>
            <w:tcW w:w="1276" w:type="dxa"/>
            <w:gridSpan w:val="4"/>
          </w:tcPr>
          <w:p w:rsidR="00884762" w:rsidRDefault="00884762" w:rsidP="00884762">
            <w:pPr>
              <w:jc w:val="center"/>
            </w:pPr>
            <w:r w:rsidRPr="004678F2">
              <w:rPr>
                <w:sz w:val="16"/>
                <w:szCs w:val="16"/>
              </w:rPr>
              <w:t>Повышение профессиональ</w:t>
            </w:r>
            <w:r>
              <w:rPr>
                <w:sz w:val="16"/>
                <w:szCs w:val="16"/>
              </w:rPr>
              <w:softHyphen/>
            </w:r>
            <w:r w:rsidRPr="004678F2">
              <w:rPr>
                <w:sz w:val="16"/>
                <w:szCs w:val="16"/>
              </w:rPr>
              <w:t>ного уровня сотрудников администрации</w:t>
            </w:r>
          </w:p>
        </w:tc>
        <w:tc>
          <w:tcPr>
            <w:tcW w:w="1279" w:type="dxa"/>
            <w:gridSpan w:val="4"/>
          </w:tcPr>
          <w:p w:rsidR="00884762" w:rsidRDefault="00884762" w:rsidP="00884762">
            <w:pPr>
              <w:jc w:val="center"/>
            </w:pPr>
            <w:r w:rsidRPr="004678F2">
              <w:rPr>
                <w:sz w:val="16"/>
                <w:szCs w:val="16"/>
              </w:rPr>
              <w:t>Повышение профессиональ</w:t>
            </w:r>
            <w:r>
              <w:rPr>
                <w:sz w:val="16"/>
                <w:szCs w:val="16"/>
              </w:rPr>
              <w:softHyphen/>
            </w:r>
            <w:r w:rsidRPr="004678F2">
              <w:rPr>
                <w:sz w:val="16"/>
                <w:szCs w:val="16"/>
              </w:rPr>
              <w:t>ного уровня сотрудников администрации</w:t>
            </w:r>
          </w:p>
        </w:tc>
        <w:tc>
          <w:tcPr>
            <w:tcW w:w="708" w:type="dxa"/>
          </w:tcPr>
          <w:p w:rsidR="00884762" w:rsidRPr="00DD047A" w:rsidRDefault="00884762" w:rsidP="00884762">
            <w:r w:rsidRPr="00DD047A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:rsidR="00884762" w:rsidRPr="00DD047A" w:rsidRDefault="00884762" w:rsidP="00884762">
            <w:r w:rsidRPr="00DD047A">
              <w:rPr>
                <w:sz w:val="16"/>
                <w:szCs w:val="16"/>
              </w:rPr>
              <w:t>0,0</w:t>
            </w:r>
          </w:p>
        </w:tc>
        <w:tc>
          <w:tcPr>
            <w:tcW w:w="787" w:type="dxa"/>
          </w:tcPr>
          <w:p w:rsidR="00884762" w:rsidRPr="00DD047A" w:rsidRDefault="00F2028A" w:rsidP="00884762">
            <w:r>
              <w:rPr>
                <w:sz w:val="16"/>
                <w:szCs w:val="16"/>
              </w:rPr>
              <w:t>0,0</w:t>
            </w:r>
          </w:p>
        </w:tc>
        <w:tc>
          <w:tcPr>
            <w:tcW w:w="546" w:type="dxa"/>
          </w:tcPr>
          <w:p w:rsidR="00884762" w:rsidRPr="00DD047A" w:rsidRDefault="00884762" w:rsidP="00884762">
            <w:r w:rsidRPr="00DD047A">
              <w:rPr>
                <w:sz w:val="16"/>
                <w:szCs w:val="16"/>
              </w:rPr>
              <w:t>0,0</w:t>
            </w:r>
          </w:p>
        </w:tc>
        <w:tc>
          <w:tcPr>
            <w:tcW w:w="714" w:type="dxa"/>
          </w:tcPr>
          <w:p w:rsidR="00884762" w:rsidRPr="00DD047A" w:rsidRDefault="00884762" w:rsidP="00884762">
            <w:r w:rsidRPr="00DD047A">
              <w:rPr>
                <w:sz w:val="16"/>
                <w:szCs w:val="16"/>
              </w:rPr>
              <w:t>0,0</w:t>
            </w:r>
          </w:p>
        </w:tc>
        <w:tc>
          <w:tcPr>
            <w:tcW w:w="559" w:type="dxa"/>
          </w:tcPr>
          <w:p w:rsidR="00884762" w:rsidRPr="00DD047A" w:rsidRDefault="00884762" w:rsidP="00884762">
            <w:r w:rsidRPr="00DD047A">
              <w:rPr>
                <w:sz w:val="16"/>
                <w:szCs w:val="16"/>
              </w:rPr>
              <w:t>0,0</w:t>
            </w:r>
          </w:p>
        </w:tc>
        <w:tc>
          <w:tcPr>
            <w:tcW w:w="728" w:type="dxa"/>
          </w:tcPr>
          <w:p w:rsidR="00884762" w:rsidRPr="00DD047A" w:rsidRDefault="00D93994" w:rsidP="00884762">
            <w:r>
              <w:rPr>
                <w:sz w:val="16"/>
                <w:szCs w:val="16"/>
              </w:rPr>
              <w:t>8</w:t>
            </w:r>
            <w:r w:rsidR="00F2028A">
              <w:rPr>
                <w:sz w:val="16"/>
                <w:szCs w:val="16"/>
              </w:rPr>
              <w:t>0,0</w:t>
            </w:r>
          </w:p>
        </w:tc>
        <w:tc>
          <w:tcPr>
            <w:tcW w:w="494" w:type="dxa"/>
          </w:tcPr>
          <w:p w:rsidR="00884762" w:rsidRPr="00DD047A" w:rsidRDefault="00884762" w:rsidP="00884762">
            <w:r w:rsidRPr="00DD047A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884762" w:rsidRPr="00DD047A" w:rsidRDefault="00884762" w:rsidP="00884762">
            <w:r w:rsidRPr="00DD047A">
              <w:rPr>
                <w:sz w:val="16"/>
                <w:szCs w:val="16"/>
              </w:rPr>
              <w:t>0,0</w:t>
            </w:r>
          </w:p>
        </w:tc>
        <w:tc>
          <w:tcPr>
            <w:tcW w:w="614" w:type="dxa"/>
          </w:tcPr>
          <w:p w:rsidR="00884762" w:rsidRPr="00DD047A" w:rsidRDefault="00884762" w:rsidP="00884762">
            <w:r w:rsidRPr="00DD047A">
              <w:rPr>
                <w:sz w:val="16"/>
                <w:szCs w:val="16"/>
              </w:rPr>
              <w:t>0,0</w:t>
            </w:r>
          </w:p>
        </w:tc>
        <w:tc>
          <w:tcPr>
            <w:tcW w:w="661" w:type="dxa"/>
          </w:tcPr>
          <w:p w:rsidR="00884762" w:rsidRPr="00DD047A" w:rsidRDefault="00D93994" w:rsidP="00884762">
            <w:r>
              <w:rPr>
                <w:sz w:val="16"/>
                <w:szCs w:val="16"/>
              </w:rPr>
              <w:t>8</w:t>
            </w:r>
            <w:r w:rsidR="00F2028A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:rsidR="00884762" w:rsidRPr="00DD047A" w:rsidRDefault="00884762" w:rsidP="00884762">
            <w:r w:rsidRPr="00DD047A">
              <w:rPr>
                <w:sz w:val="16"/>
                <w:szCs w:val="16"/>
              </w:rPr>
              <w:t>0,0</w:t>
            </w:r>
          </w:p>
        </w:tc>
      </w:tr>
      <w:tr w:rsidR="00884762" w:rsidRPr="00DD6FF7" w:rsidTr="00EB4EE7">
        <w:tc>
          <w:tcPr>
            <w:tcW w:w="1472" w:type="dxa"/>
          </w:tcPr>
          <w:p w:rsidR="00884762" w:rsidRPr="00187E1A" w:rsidRDefault="00884762" w:rsidP="00884762">
            <w:pPr>
              <w:rPr>
                <w:b/>
                <w:sz w:val="16"/>
                <w:szCs w:val="16"/>
              </w:rPr>
            </w:pPr>
            <w:r w:rsidRPr="00187E1A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923" w:type="dxa"/>
          </w:tcPr>
          <w:p w:rsidR="00884762" w:rsidRPr="00187E1A" w:rsidRDefault="00884762" w:rsidP="00884762">
            <w:pPr>
              <w:rPr>
                <w:b/>
                <w:sz w:val="16"/>
                <w:szCs w:val="16"/>
              </w:rPr>
            </w:pPr>
          </w:p>
        </w:tc>
        <w:tc>
          <w:tcPr>
            <w:tcW w:w="636" w:type="dxa"/>
          </w:tcPr>
          <w:p w:rsidR="00884762" w:rsidRPr="00187E1A" w:rsidRDefault="00884762" w:rsidP="00884762">
            <w:pPr>
              <w:rPr>
                <w:b/>
                <w:sz w:val="16"/>
                <w:szCs w:val="16"/>
              </w:rPr>
            </w:pPr>
          </w:p>
        </w:tc>
        <w:tc>
          <w:tcPr>
            <w:tcW w:w="629" w:type="dxa"/>
          </w:tcPr>
          <w:p w:rsidR="00884762" w:rsidRPr="00187E1A" w:rsidRDefault="00884762" w:rsidP="00884762">
            <w:pPr>
              <w:rPr>
                <w:b/>
                <w:sz w:val="16"/>
                <w:szCs w:val="16"/>
              </w:rPr>
            </w:pPr>
          </w:p>
        </w:tc>
        <w:tc>
          <w:tcPr>
            <w:tcW w:w="1352" w:type="dxa"/>
            <w:gridSpan w:val="4"/>
          </w:tcPr>
          <w:p w:rsidR="00884762" w:rsidRPr="00187E1A" w:rsidRDefault="00884762" w:rsidP="00884762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4"/>
          </w:tcPr>
          <w:p w:rsidR="00884762" w:rsidRPr="00187E1A" w:rsidRDefault="00884762" w:rsidP="00884762">
            <w:pPr>
              <w:rPr>
                <w:b/>
                <w:sz w:val="16"/>
                <w:szCs w:val="16"/>
              </w:rPr>
            </w:pPr>
          </w:p>
        </w:tc>
        <w:tc>
          <w:tcPr>
            <w:tcW w:w="1279" w:type="dxa"/>
            <w:gridSpan w:val="4"/>
          </w:tcPr>
          <w:p w:rsidR="00884762" w:rsidRPr="00187E1A" w:rsidRDefault="00884762" w:rsidP="00884762">
            <w:pPr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884762" w:rsidRPr="00DD047A" w:rsidRDefault="00F2028A" w:rsidP="0088476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2442,2</w:t>
            </w:r>
          </w:p>
        </w:tc>
        <w:tc>
          <w:tcPr>
            <w:tcW w:w="567" w:type="dxa"/>
          </w:tcPr>
          <w:p w:rsidR="00884762" w:rsidRPr="00DD047A" w:rsidRDefault="00884762" w:rsidP="00884762">
            <w:pPr>
              <w:rPr>
                <w:b/>
                <w:sz w:val="16"/>
                <w:szCs w:val="16"/>
              </w:rPr>
            </w:pPr>
            <w:r w:rsidRPr="00DD047A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87" w:type="dxa"/>
          </w:tcPr>
          <w:p w:rsidR="00884762" w:rsidRPr="00DD047A" w:rsidRDefault="00DD6D70" w:rsidP="0088476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2308,91</w:t>
            </w:r>
          </w:p>
        </w:tc>
        <w:tc>
          <w:tcPr>
            <w:tcW w:w="546" w:type="dxa"/>
          </w:tcPr>
          <w:p w:rsidR="00884762" w:rsidRPr="00DD047A" w:rsidRDefault="00884762" w:rsidP="00884762">
            <w:pPr>
              <w:rPr>
                <w:b/>
                <w:sz w:val="16"/>
                <w:szCs w:val="16"/>
              </w:rPr>
            </w:pPr>
            <w:r w:rsidRPr="00DD047A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14" w:type="dxa"/>
          </w:tcPr>
          <w:p w:rsidR="00884762" w:rsidRPr="00DD047A" w:rsidRDefault="00DD6D70" w:rsidP="0088476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2385,9</w:t>
            </w:r>
          </w:p>
        </w:tc>
        <w:tc>
          <w:tcPr>
            <w:tcW w:w="559" w:type="dxa"/>
          </w:tcPr>
          <w:p w:rsidR="00884762" w:rsidRPr="00DD047A" w:rsidRDefault="00884762" w:rsidP="00884762">
            <w:pPr>
              <w:rPr>
                <w:b/>
                <w:sz w:val="16"/>
                <w:szCs w:val="16"/>
              </w:rPr>
            </w:pPr>
            <w:r w:rsidRPr="00DD047A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28" w:type="dxa"/>
          </w:tcPr>
          <w:p w:rsidR="00884762" w:rsidRPr="00DD047A" w:rsidRDefault="00DD6D70" w:rsidP="0088476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1956,48</w:t>
            </w:r>
          </w:p>
        </w:tc>
        <w:tc>
          <w:tcPr>
            <w:tcW w:w="494" w:type="dxa"/>
          </w:tcPr>
          <w:p w:rsidR="00884762" w:rsidRPr="00DD047A" w:rsidRDefault="00884762" w:rsidP="00884762">
            <w:pPr>
              <w:rPr>
                <w:b/>
                <w:sz w:val="16"/>
                <w:szCs w:val="16"/>
              </w:rPr>
            </w:pPr>
            <w:r w:rsidRPr="00DD047A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884762" w:rsidRPr="00DD047A" w:rsidRDefault="00DD6D70" w:rsidP="0088476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2385,9</w:t>
            </w:r>
          </w:p>
        </w:tc>
        <w:tc>
          <w:tcPr>
            <w:tcW w:w="614" w:type="dxa"/>
          </w:tcPr>
          <w:p w:rsidR="00884762" w:rsidRPr="00DD047A" w:rsidRDefault="00884762" w:rsidP="00884762">
            <w:pPr>
              <w:rPr>
                <w:b/>
                <w:sz w:val="16"/>
                <w:szCs w:val="16"/>
              </w:rPr>
            </w:pPr>
            <w:r w:rsidRPr="00DD047A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661" w:type="dxa"/>
          </w:tcPr>
          <w:p w:rsidR="00884762" w:rsidRPr="00DD047A" w:rsidRDefault="00DD6D70" w:rsidP="0088476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1556,48</w:t>
            </w:r>
          </w:p>
        </w:tc>
        <w:tc>
          <w:tcPr>
            <w:tcW w:w="567" w:type="dxa"/>
          </w:tcPr>
          <w:p w:rsidR="00884762" w:rsidRPr="00DD047A" w:rsidRDefault="00884762" w:rsidP="00884762">
            <w:pPr>
              <w:rPr>
                <w:b/>
                <w:sz w:val="16"/>
                <w:szCs w:val="16"/>
              </w:rPr>
            </w:pPr>
            <w:r w:rsidRPr="00DD047A">
              <w:rPr>
                <w:b/>
                <w:sz w:val="16"/>
                <w:szCs w:val="16"/>
              </w:rPr>
              <w:t>0,0</w:t>
            </w:r>
          </w:p>
        </w:tc>
      </w:tr>
    </w:tbl>
    <w:p w:rsidR="00F14FB7" w:rsidRPr="00F74183" w:rsidRDefault="00F14FB7" w:rsidP="00770CEB">
      <w:pPr>
        <w:pStyle w:val="a5"/>
        <w:jc w:val="left"/>
        <w:rPr>
          <w:sz w:val="28"/>
          <w:szCs w:val="28"/>
        </w:rPr>
      </w:pPr>
    </w:p>
    <w:sectPr w:rsidR="00F14FB7" w:rsidRPr="00F74183" w:rsidSect="007F720A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335C1"/>
    <w:multiLevelType w:val="hybridMultilevel"/>
    <w:tmpl w:val="FA649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52FC4"/>
    <w:multiLevelType w:val="hybridMultilevel"/>
    <w:tmpl w:val="19784F28"/>
    <w:lvl w:ilvl="0" w:tplc="8FEAA72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6B14EB"/>
    <w:multiLevelType w:val="hybridMultilevel"/>
    <w:tmpl w:val="1046B5FA"/>
    <w:lvl w:ilvl="0" w:tplc="FAC02614">
      <w:start w:val="1"/>
      <w:numFmt w:val="decimal"/>
      <w:suff w:val="space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D5775B"/>
    <w:multiLevelType w:val="multilevel"/>
    <w:tmpl w:val="54F46D58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suff w:val="space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467F39DA"/>
    <w:multiLevelType w:val="multilevel"/>
    <w:tmpl w:val="9B442708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color w:val="FF0000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FF0000"/>
      </w:rPr>
    </w:lvl>
  </w:abstractNum>
  <w:abstractNum w:abstractNumId="5" w15:restartNumberingAfterBreak="0">
    <w:nsid w:val="626F77D5"/>
    <w:multiLevelType w:val="multilevel"/>
    <w:tmpl w:val="54F46D58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suff w:val="space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798C39F8"/>
    <w:multiLevelType w:val="hybridMultilevel"/>
    <w:tmpl w:val="6C9861A8"/>
    <w:lvl w:ilvl="0" w:tplc="04190001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786C"/>
    <w:rsid w:val="0000088A"/>
    <w:rsid w:val="00001431"/>
    <w:rsid w:val="0000525A"/>
    <w:rsid w:val="00006B0E"/>
    <w:rsid w:val="000206DB"/>
    <w:rsid w:val="0002553E"/>
    <w:rsid w:val="00025F44"/>
    <w:rsid w:val="0003638F"/>
    <w:rsid w:val="0004240F"/>
    <w:rsid w:val="00042A31"/>
    <w:rsid w:val="000458B0"/>
    <w:rsid w:val="00050017"/>
    <w:rsid w:val="00067A10"/>
    <w:rsid w:val="00090B53"/>
    <w:rsid w:val="0009391E"/>
    <w:rsid w:val="000942CA"/>
    <w:rsid w:val="000A0387"/>
    <w:rsid w:val="000A2707"/>
    <w:rsid w:val="000A6C6E"/>
    <w:rsid w:val="000B5D5A"/>
    <w:rsid w:val="000B7829"/>
    <w:rsid w:val="000C1941"/>
    <w:rsid w:val="000C202C"/>
    <w:rsid w:val="000C3E81"/>
    <w:rsid w:val="000C6DE7"/>
    <w:rsid w:val="000D3B18"/>
    <w:rsid w:val="000E1D3B"/>
    <w:rsid w:val="000F0DDD"/>
    <w:rsid w:val="000F3512"/>
    <w:rsid w:val="001019B5"/>
    <w:rsid w:val="00104BFD"/>
    <w:rsid w:val="00111A83"/>
    <w:rsid w:val="001164F0"/>
    <w:rsid w:val="00131922"/>
    <w:rsid w:val="001322CD"/>
    <w:rsid w:val="00137161"/>
    <w:rsid w:val="00143714"/>
    <w:rsid w:val="001443F5"/>
    <w:rsid w:val="00147CD4"/>
    <w:rsid w:val="001622DB"/>
    <w:rsid w:val="00162435"/>
    <w:rsid w:val="0017244A"/>
    <w:rsid w:val="00172EDC"/>
    <w:rsid w:val="00174ECE"/>
    <w:rsid w:val="001752F5"/>
    <w:rsid w:val="00183E6C"/>
    <w:rsid w:val="00184C24"/>
    <w:rsid w:val="00186A3B"/>
    <w:rsid w:val="00190A02"/>
    <w:rsid w:val="00191A7E"/>
    <w:rsid w:val="00194148"/>
    <w:rsid w:val="00195AD9"/>
    <w:rsid w:val="001A0951"/>
    <w:rsid w:val="001A1215"/>
    <w:rsid w:val="001A1B63"/>
    <w:rsid w:val="001A3E02"/>
    <w:rsid w:val="001A3EA0"/>
    <w:rsid w:val="001B0DEC"/>
    <w:rsid w:val="001B3327"/>
    <w:rsid w:val="001C71AF"/>
    <w:rsid w:val="001C7837"/>
    <w:rsid w:val="001D15BB"/>
    <w:rsid w:val="001D71CA"/>
    <w:rsid w:val="001E0EE6"/>
    <w:rsid w:val="001E2353"/>
    <w:rsid w:val="001E7134"/>
    <w:rsid w:val="001F0A6A"/>
    <w:rsid w:val="001F2CB7"/>
    <w:rsid w:val="001F385F"/>
    <w:rsid w:val="00204017"/>
    <w:rsid w:val="002177AC"/>
    <w:rsid w:val="002223A6"/>
    <w:rsid w:val="0022743E"/>
    <w:rsid w:val="002351AB"/>
    <w:rsid w:val="0024222A"/>
    <w:rsid w:val="00242B69"/>
    <w:rsid w:val="0024786C"/>
    <w:rsid w:val="002558CA"/>
    <w:rsid w:val="002578C9"/>
    <w:rsid w:val="00260CF2"/>
    <w:rsid w:val="00264C08"/>
    <w:rsid w:val="0026529B"/>
    <w:rsid w:val="00266B64"/>
    <w:rsid w:val="00267D11"/>
    <w:rsid w:val="0027236E"/>
    <w:rsid w:val="002738B5"/>
    <w:rsid w:val="00281C8E"/>
    <w:rsid w:val="0029015F"/>
    <w:rsid w:val="002901F6"/>
    <w:rsid w:val="002902CF"/>
    <w:rsid w:val="002A6AA7"/>
    <w:rsid w:val="002A6BFD"/>
    <w:rsid w:val="002B1306"/>
    <w:rsid w:val="002B1464"/>
    <w:rsid w:val="002B696F"/>
    <w:rsid w:val="002B7290"/>
    <w:rsid w:val="002C04E4"/>
    <w:rsid w:val="002C18E5"/>
    <w:rsid w:val="002C287F"/>
    <w:rsid w:val="002C7F43"/>
    <w:rsid w:val="002D34A9"/>
    <w:rsid w:val="002D4A35"/>
    <w:rsid w:val="002D7FF3"/>
    <w:rsid w:val="002F1839"/>
    <w:rsid w:val="002F4263"/>
    <w:rsid w:val="002F7A70"/>
    <w:rsid w:val="002F7A85"/>
    <w:rsid w:val="00303002"/>
    <w:rsid w:val="0030477F"/>
    <w:rsid w:val="00306519"/>
    <w:rsid w:val="00312664"/>
    <w:rsid w:val="00313684"/>
    <w:rsid w:val="003166C8"/>
    <w:rsid w:val="00320719"/>
    <w:rsid w:val="00325348"/>
    <w:rsid w:val="00327079"/>
    <w:rsid w:val="00336D4C"/>
    <w:rsid w:val="0034089C"/>
    <w:rsid w:val="00341732"/>
    <w:rsid w:val="0034381A"/>
    <w:rsid w:val="00343F8B"/>
    <w:rsid w:val="00346CE7"/>
    <w:rsid w:val="00353EBF"/>
    <w:rsid w:val="00357381"/>
    <w:rsid w:val="00360F19"/>
    <w:rsid w:val="003622CF"/>
    <w:rsid w:val="00366C95"/>
    <w:rsid w:val="0037018D"/>
    <w:rsid w:val="00370B9D"/>
    <w:rsid w:val="0037481A"/>
    <w:rsid w:val="0037673B"/>
    <w:rsid w:val="00377276"/>
    <w:rsid w:val="00380B3B"/>
    <w:rsid w:val="00384707"/>
    <w:rsid w:val="00386F20"/>
    <w:rsid w:val="003870C8"/>
    <w:rsid w:val="00392708"/>
    <w:rsid w:val="003965D9"/>
    <w:rsid w:val="003A372F"/>
    <w:rsid w:val="003B15BE"/>
    <w:rsid w:val="003B4A5A"/>
    <w:rsid w:val="003B7AE0"/>
    <w:rsid w:val="003C0AE3"/>
    <w:rsid w:val="003C393E"/>
    <w:rsid w:val="003C4398"/>
    <w:rsid w:val="003C7E48"/>
    <w:rsid w:val="003D46A2"/>
    <w:rsid w:val="003D5708"/>
    <w:rsid w:val="003D57C8"/>
    <w:rsid w:val="003D7E2C"/>
    <w:rsid w:val="003E0D6A"/>
    <w:rsid w:val="003E2452"/>
    <w:rsid w:val="003E2A68"/>
    <w:rsid w:val="003E3CE6"/>
    <w:rsid w:val="003E65C6"/>
    <w:rsid w:val="003F453B"/>
    <w:rsid w:val="00405464"/>
    <w:rsid w:val="004064CF"/>
    <w:rsid w:val="004252F1"/>
    <w:rsid w:val="0042617E"/>
    <w:rsid w:val="004431D6"/>
    <w:rsid w:val="0044674F"/>
    <w:rsid w:val="00446E9C"/>
    <w:rsid w:val="00450D69"/>
    <w:rsid w:val="0046303A"/>
    <w:rsid w:val="0046351A"/>
    <w:rsid w:val="00464A1D"/>
    <w:rsid w:val="00464BB7"/>
    <w:rsid w:val="004763EF"/>
    <w:rsid w:val="00480F2A"/>
    <w:rsid w:val="00492689"/>
    <w:rsid w:val="00493C81"/>
    <w:rsid w:val="00495960"/>
    <w:rsid w:val="004966B5"/>
    <w:rsid w:val="0049724A"/>
    <w:rsid w:val="004978EE"/>
    <w:rsid w:val="004A7207"/>
    <w:rsid w:val="004B25BC"/>
    <w:rsid w:val="004B39C8"/>
    <w:rsid w:val="004C438D"/>
    <w:rsid w:val="004D2636"/>
    <w:rsid w:val="004D4756"/>
    <w:rsid w:val="004D6FC8"/>
    <w:rsid w:val="004E1269"/>
    <w:rsid w:val="004E1A85"/>
    <w:rsid w:val="004E66BF"/>
    <w:rsid w:val="00500082"/>
    <w:rsid w:val="005127CE"/>
    <w:rsid w:val="0051546E"/>
    <w:rsid w:val="005246A0"/>
    <w:rsid w:val="00527C9F"/>
    <w:rsid w:val="00530B64"/>
    <w:rsid w:val="00530BE5"/>
    <w:rsid w:val="00533289"/>
    <w:rsid w:val="005349D9"/>
    <w:rsid w:val="00536AAB"/>
    <w:rsid w:val="005378AF"/>
    <w:rsid w:val="005401CE"/>
    <w:rsid w:val="005438E0"/>
    <w:rsid w:val="005512CD"/>
    <w:rsid w:val="00552E2F"/>
    <w:rsid w:val="005568A2"/>
    <w:rsid w:val="00556EC5"/>
    <w:rsid w:val="00570D6A"/>
    <w:rsid w:val="00572B74"/>
    <w:rsid w:val="00574A92"/>
    <w:rsid w:val="00574DE6"/>
    <w:rsid w:val="00581621"/>
    <w:rsid w:val="00582D60"/>
    <w:rsid w:val="00583D25"/>
    <w:rsid w:val="00586A5E"/>
    <w:rsid w:val="00590543"/>
    <w:rsid w:val="00591912"/>
    <w:rsid w:val="0059301C"/>
    <w:rsid w:val="00593A27"/>
    <w:rsid w:val="005A66E3"/>
    <w:rsid w:val="005B2BE4"/>
    <w:rsid w:val="005B6214"/>
    <w:rsid w:val="005C6ACA"/>
    <w:rsid w:val="005D043D"/>
    <w:rsid w:val="005D22FF"/>
    <w:rsid w:val="005D4237"/>
    <w:rsid w:val="005E49AC"/>
    <w:rsid w:val="005E5526"/>
    <w:rsid w:val="005F589F"/>
    <w:rsid w:val="0060737A"/>
    <w:rsid w:val="00612FD4"/>
    <w:rsid w:val="0061446A"/>
    <w:rsid w:val="00635B65"/>
    <w:rsid w:val="00636A98"/>
    <w:rsid w:val="00644E70"/>
    <w:rsid w:val="00645453"/>
    <w:rsid w:val="006716B2"/>
    <w:rsid w:val="00673DC5"/>
    <w:rsid w:val="00677F32"/>
    <w:rsid w:val="00682AA1"/>
    <w:rsid w:val="006A26C9"/>
    <w:rsid w:val="006A4A29"/>
    <w:rsid w:val="006A680A"/>
    <w:rsid w:val="006C289C"/>
    <w:rsid w:val="006C71F9"/>
    <w:rsid w:val="006D024B"/>
    <w:rsid w:val="006D7D13"/>
    <w:rsid w:val="006E098F"/>
    <w:rsid w:val="006E6521"/>
    <w:rsid w:val="006F1426"/>
    <w:rsid w:val="006F717B"/>
    <w:rsid w:val="00702627"/>
    <w:rsid w:val="00702E22"/>
    <w:rsid w:val="0070304F"/>
    <w:rsid w:val="00707077"/>
    <w:rsid w:val="00717E89"/>
    <w:rsid w:val="00721098"/>
    <w:rsid w:val="007244BF"/>
    <w:rsid w:val="00740C9D"/>
    <w:rsid w:val="00740E87"/>
    <w:rsid w:val="0074697C"/>
    <w:rsid w:val="0075302D"/>
    <w:rsid w:val="007552B6"/>
    <w:rsid w:val="00762DAA"/>
    <w:rsid w:val="0076645E"/>
    <w:rsid w:val="00770CEB"/>
    <w:rsid w:val="00771999"/>
    <w:rsid w:val="007745EB"/>
    <w:rsid w:val="00784050"/>
    <w:rsid w:val="00784402"/>
    <w:rsid w:val="00784BA2"/>
    <w:rsid w:val="00794BF5"/>
    <w:rsid w:val="007A0861"/>
    <w:rsid w:val="007A3B38"/>
    <w:rsid w:val="007A4055"/>
    <w:rsid w:val="007A47F8"/>
    <w:rsid w:val="007B1E83"/>
    <w:rsid w:val="007C2A5D"/>
    <w:rsid w:val="007E1971"/>
    <w:rsid w:val="007E5256"/>
    <w:rsid w:val="007E5993"/>
    <w:rsid w:val="007F1DB8"/>
    <w:rsid w:val="007F720A"/>
    <w:rsid w:val="00800CDD"/>
    <w:rsid w:val="00803222"/>
    <w:rsid w:val="00810816"/>
    <w:rsid w:val="00811462"/>
    <w:rsid w:val="008121C0"/>
    <w:rsid w:val="00815AFF"/>
    <w:rsid w:val="00823209"/>
    <w:rsid w:val="00825645"/>
    <w:rsid w:val="00827D76"/>
    <w:rsid w:val="00831137"/>
    <w:rsid w:val="00836C5B"/>
    <w:rsid w:val="00851E2F"/>
    <w:rsid w:val="008534BC"/>
    <w:rsid w:val="00856FB8"/>
    <w:rsid w:val="00864428"/>
    <w:rsid w:val="00874455"/>
    <w:rsid w:val="00884762"/>
    <w:rsid w:val="008A18B8"/>
    <w:rsid w:val="008A2E57"/>
    <w:rsid w:val="008A6147"/>
    <w:rsid w:val="008A6FFA"/>
    <w:rsid w:val="008C04DC"/>
    <w:rsid w:val="008C4049"/>
    <w:rsid w:val="008C5036"/>
    <w:rsid w:val="008C53E4"/>
    <w:rsid w:val="008C6AAD"/>
    <w:rsid w:val="008D16E2"/>
    <w:rsid w:val="008E104E"/>
    <w:rsid w:val="008E11FD"/>
    <w:rsid w:val="008E778E"/>
    <w:rsid w:val="0090130C"/>
    <w:rsid w:val="00903CA8"/>
    <w:rsid w:val="00910A7E"/>
    <w:rsid w:val="00912963"/>
    <w:rsid w:val="0092429B"/>
    <w:rsid w:val="00925513"/>
    <w:rsid w:val="0092718A"/>
    <w:rsid w:val="00934FE3"/>
    <w:rsid w:val="00935E82"/>
    <w:rsid w:val="00952741"/>
    <w:rsid w:val="0095321B"/>
    <w:rsid w:val="00957648"/>
    <w:rsid w:val="00972569"/>
    <w:rsid w:val="00981C6C"/>
    <w:rsid w:val="0098327C"/>
    <w:rsid w:val="009937EE"/>
    <w:rsid w:val="00996C86"/>
    <w:rsid w:val="00997E28"/>
    <w:rsid w:val="009A0AB0"/>
    <w:rsid w:val="009A0B0D"/>
    <w:rsid w:val="009A1903"/>
    <w:rsid w:val="009A23CA"/>
    <w:rsid w:val="009A69B7"/>
    <w:rsid w:val="009B219A"/>
    <w:rsid w:val="009B3631"/>
    <w:rsid w:val="009C1BE0"/>
    <w:rsid w:val="009C1E0B"/>
    <w:rsid w:val="009D3495"/>
    <w:rsid w:val="009E0F79"/>
    <w:rsid w:val="009E14B1"/>
    <w:rsid w:val="009E4423"/>
    <w:rsid w:val="009E66EB"/>
    <w:rsid w:val="009F3BD4"/>
    <w:rsid w:val="009F7F8C"/>
    <w:rsid w:val="00A0421C"/>
    <w:rsid w:val="00A0642C"/>
    <w:rsid w:val="00A0702B"/>
    <w:rsid w:val="00A070B4"/>
    <w:rsid w:val="00A1260F"/>
    <w:rsid w:val="00A1556C"/>
    <w:rsid w:val="00A20BDA"/>
    <w:rsid w:val="00A23B8D"/>
    <w:rsid w:val="00A3298B"/>
    <w:rsid w:val="00A3328F"/>
    <w:rsid w:val="00A4399D"/>
    <w:rsid w:val="00A47337"/>
    <w:rsid w:val="00A47589"/>
    <w:rsid w:val="00A51A3C"/>
    <w:rsid w:val="00A51DEC"/>
    <w:rsid w:val="00A60698"/>
    <w:rsid w:val="00A63BF6"/>
    <w:rsid w:val="00A76154"/>
    <w:rsid w:val="00A814AC"/>
    <w:rsid w:val="00A9188F"/>
    <w:rsid w:val="00AA33AB"/>
    <w:rsid w:val="00AA5111"/>
    <w:rsid w:val="00AA5406"/>
    <w:rsid w:val="00AA5702"/>
    <w:rsid w:val="00AB1C00"/>
    <w:rsid w:val="00AB763F"/>
    <w:rsid w:val="00AC5472"/>
    <w:rsid w:val="00AD613D"/>
    <w:rsid w:val="00AE0F82"/>
    <w:rsid w:val="00AE1E91"/>
    <w:rsid w:val="00AE389D"/>
    <w:rsid w:val="00AE6A98"/>
    <w:rsid w:val="00AE6CF4"/>
    <w:rsid w:val="00AE75B8"/>
    <w:rsid w:val="00AF0832"/>
    <w:rsid w:val="00AF5981"/>
    <w:rsid w:val="00AF721A"/>
    <w:rsid w:val="00B0016C"/>
    <w:rsid w:val="00B01D52"/>
    <w:rsid w:val="00B0345B"/>
    <w:rsid w:val="00B041BA"/>
    <w:rsid w:val="00B07CFA"/>
    <w:rsid w:val="00B17DB3"/>
    <w:rsid w:val="00B30E28"/>
    <w:rsid w:val="00B32BC6"/>
    <w:rsid w:val="00B36818"/>
    <w:rsid w:val="00B37B30"/>
    <w:rsid w:val="00B510CA"/>
    <w:rsid w:val="00B51D46"/>
    <w:rsid w:val="00B52B1F"/>
    <w:rsid w:val="00B54BD1"/>
    <w:rsid w:val="00B54C35"/>
    <w:rsid w:val="00B574FB"/>
    <w:rsid w:val="00B57F24"/>
    <w:rsid w:val="00B66FD5"/>
    <w:rsid w:val="00B67A08"/>
    <w:rsid w:val="00B817F8"/>
    <w:rsid w:val="00B837CB"/>
    <w:rsid w:val="00BA38BD"/>
    <w:rsid w:val="00BA38FA"/>
    <w:rsid w:val="00BA40E9"/>
    <w:rsid w:val="00BA5E4F"/>
    <w:rsid w:val="00BA7A16"/>
    <w:rsid w:val="00BB2CAD"/>
    <w:rsid w:val="00BB682E"/>
    <w:rsid w:val="00BB7EF7"/>
    <w:rsid w:val="00BC1498"/>
    <w:rsid w:val="00BC1A8E"/>
    <w:rsid w:val="00BC61C2"/>
    <w:rsid w:val="00BD558E"/>
    <w:rsid w:val="00BE1C23"/>
    <w:rsid w:val="00BE2C51"/>
    <w:rsid w:val="00BE4223"/>
    <w:rsid w:val="00BF2031"/>
    <w:rsid w:val="00BF45F8"/>
    <w:rsid w:val="00BF5CF1"/>
    <w:rsid w:val="00C0121C"/>
    <w:rsid w:val="00C0594C"/>
    <w:rsid w:val="00C0665E"/>
    <w:rsid w:val="00C073DC"/>
    <w:rsid w:val="00C13993"/>
    <w:rsid w:val="00C24EC9"/>
    <w:rsid w:val="00C304E2"/>
    <w:rsid w:val="00C31F49"/>
    <w:rsid w:val="00C320FA"/>
    <w:rsid w:val="00C32641"/>
    <w:rsid w:val="00C36180"/>
    <w:rsid w:val="00C400ED"/>
    <w:rsid w:val="00C411CF"/>
    <w:rsid w:val="00C457E2"/>
    <w:rsid w:val="00C4786E"/>
    <w:rsid w:val="00C47B65"/>
    <w:rsid w:val="00C51524"/>
    <w:rsid w:val="00C52DA9"/>
    <w:rsid w:val="00C65BBA"/>
    <w:rsid w:val="00C661B2"/>
    <w:rsid w:val="00C71187"/>
    <w:rsid w:val="00C749FC"/>
    <w:rsid w:val="00C84254"/>
    <w:rsid w:val="00C8437B"/>
    <w:rsid w:val="00C84D21"/>
    <w:rsid w:val="00C8762A"/>
    <w:rsid w:val="00C912D8"/>
    <w:rsid w:val="00C9415B"/>
    <w:rsid w:val="00C95924"/>
    <w:rsid w:val="00CA389D"/>
    <w:rsid w:val="00CB0884"/>
    <w:rsid w:val="00CB28BC"/>
    <w:rsid w:val="00CB34B5"/>
    <w:rsid w:val="00CB6DB4"/>
    <w:rsid w:val="00CB7B2E"/>
    <w:rsid w:val="00CC126E"/>
    <w:rsid w:val="00CC36AA"/>
    <w:rsid w:val="00CD0820"/>
    <w:rsid w:val="00CD126D"/>
    <w:rsid w:val="00CD541D"/>
    <w:rsid w:val="00CD5B43"/>
    <w:rsid w:val="00CE276C"/>
    <w:rsid w:val="00CE2BEE"/>
    <w:rsid w:val="00CE3D96"/>
    <w:rsid w:val="00CE5DD0"/>
    <w:rsid w:val="00CE6870"/>
    <w:rsid w:val="00CF1350"/>
    <w:rsid w:val="00D303F8"/>
    <w:rsid w:val="00D33E5E"/>
    <w:rsid w:val="00D352D2"/>
    <w:rsid w:val="00D40699"/>
    <w:rsid w:val="00D4403E"/>
    <w:rsid w:val="00D47564"/>
    <w:rsid w:val="00D478C9"/>
    <w:rsid w:val="00D52D37"/>
    <w:rsid w:val="00D52EDC"/>
    <w:rsid w:val="00D63637"/>
    <w:rsid w:val="00D71029"/>
    <w:rsid w:val="00D72198"/>
    <w:rsid w:val="00D73727"/>
    <w:rsid w:val="00D74F4D"/>
    <w:rsid w:val="00D82487"/>
    <w:rsid w:val="00D82EC5"/>
    <w:rsid w:val="00D8578A"/>
    <w:rsid w:val="00D93994"/>
    <w:rsid w:val="00D93BE8"/>
    <w:rsid w:val="00D95B98"/>
    <w:rsid w:val="00DB43A5"/>
    <w:rsid w:val="00DB605B"/>
    <w:rsid w:val="00DC24C5"/>
    <w:rsid w:val="00DD34D3"/>
    <w:rsid w:val="00DD393E"/>
    <w:rsid w:val="00DD5DAB"/>
    <w:rsid w:val="00DD6C9A"/>
    <w:rsid w:val="00DD6D70"/>
    <w:rsid w:val="00DE006A"/>
    <w:rsid w:val="00DE4FA1"/>
    <w:rsid w:val="00DE7317"/>
    <w:rsid w:val="00DF52F2"/>
    <w:rsid w:val="00DF5DD3"/>
    <w:rsid w:val="00DF7AB1"/>
    <w:rsid w:val="00E0164C"/>
    <w:rsid w:val="00E06562"/>
    <w:rsid w:val="00E11B0F"/>
    <w:rsid w:val="00E1330C"/>
    <w:rsid w:val="00E14838"/>
    <w:rsid w:val="00E166F9"/>
    <w:rsid w:val="00E16741"/>
    <w:rsid w:val="00E2340A"/>
    <w:rsid w:val="00E25CCC"/>
    <w:rsid w:val="00E2663B"/>
    <w:rsid w:val="00E26AC2"/>
    <w:rsid w:val="00E26FA2"/>
    <w:rsid w:val="00E272E1"/>
    <w:rsid w:val="00E3032F"/>
    <w:rsid w:val="00E33AAF"/>
    <w:rsid w:val="00E4697D"/>
    <w:rsid w:val="00E46EF8"/>
    <w:rsid w:val="00E6309C"/>
    <w:rsid w:val="00E641B5"/>
    <w:rsid w:val="00E74F1F"/>
    <w:rsid w:val="00E806DB"/>
    <w:rsid w:val="00E820CB"/>
    <w:rsid w:val="00E85943"/>
    <w:rsid w:val="00E869C0"/>
    <w:rsid w:val="00E90908"/>
    <w:rsid w:val="00E9315C"/>
    <w:rsid w:val="00E933D6"/>
    <w:rsid w:val="00EA57CE"/>
    <w:rsid w:val="00EA6499"/>
    <w:rsid w:val="00EA7AD0"/>
    <w:rsid w:val="00EB19E1"/>
    <w:rsid w:val="00EB2F0B"/>
    <w:rsid w:val="00EB4EE7"/>
    <w:rsid w:val="00EB7AB8"/>
    <w:rsid w:val="00EC0F86"/>
    <w:rsid w:val="00EC6695"/>
    <w:rsid w:val="00EC6A35"/>
    <w:rsid w:val="00ED1D23"/>
    <w:rsid w:val="00ED4E98"/>
    <w:rsid w:val="00EE16B7"/>
    <w:rsid w:val="00EE343E"/>
    <w:rsid w:val="00EE4A83"/>
    <w:rsid w:val="00EF0544"/>
    <w:rsid w:val="00EF365D"/>
    <w:rsid w:val="00EF7DC9"/>
    <w:rsid w:val="00F1116F"/>
    <w:rsid w:val="00F11F1B"/>
    <w:rsid w:val="00F14FB7"/>
    <w:rsid w:val="00F2028A"/>
    <w:rsid w:val="00F22BEC"/>
    <w:rsid w:val="00F2363E"/>
    <w:rsid w:val="00F23762"/>
    <w:rsid w:val="00F32B40"/>
    <w:rsid w:val="00F41E0F"/>
    <w:rsid w:val="00F43135"/>
    <w:rsid w:val="00F51F97"/>
    <w:rsid w:val="00F5322F"/>
    <w:rsid w:val="00F60035"/>
    <w:rsid w:val="00F60950"/>
    <w:rsid w:val="00F614CE"/>
    <w:rsid w:val="00F67D08"/>
    <w:rsid w:val="00F7011D"/>
    <w:rsid w:val="00F74183"/>
    <w:rsid w:val="00F7459B"/>
    <w:rsid w:val="00F76C4E"/>
    <w:rsid w:val="00F840A8"/>
    <w:rsid w:val="00F84767"/>
    <w:rsid w:val="00F906FF"/>
    <w:rsid w:val="00F973EB"/>
    <w:rsid w:val="00FA464C"/>
    <w:rsid w:val="00FA7645"/>
    <w:rsid w:val="00FC1706"/>
    <w:rsid w:val="00FD0567"/>
    <w:rsid w:val="00FD7A0B"/>
    <w:rsid w:val="00FD7FB5"/>
    <w:rsid w:val="00FE14E0"/>
    <w:rsid w:val="00FF172A"/>
    <w:rsid w:val="00FF2880"/>
    <w:rsid w:val="00FF43BC"/>
    <w:rsid w:val="00FF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14487F1-C4C4-4DC8-BCE6-BBF8FF63A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86C"/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4786C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4786C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D57C8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5">
    <w:name w:val="Title"/>
    <w:basedOn w:val="a"/>
    <w:link w:val="a6"/>
    <w:uiPriority w:val="99"/>
    <w:qFormat/>
    <w:rsid w:val="003D57C8"/>
    <w:pPr>
      <w:jc w:val="center"/>
    </w:pPr>
    <w:rPr>
      <w:b/>
      <w:sz w:val="32"/>
    </w:rPr>
  </w:style>
  <w:style w:type="character" w:customStyle="1" w:styleId="a6">
    <w:name w:val="Название Знак"/>
    <w:basedOn w:val="a0"/>
    <w:link w:val="a5"/>
    <w:uiPriority w:val="99"/>
    <w:locked/>
    <w:rsid w:val="003D57C8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rsid w:val="003D57C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locked/>
    <w:rsid w:val="003D57C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D57C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FontStyle13">
    <w:name w:val="Font Style13"/>
    <w:basedOn w:val="a0"/>
    <w:uiPriority w:val="99"/>
    <w:rsid w:val="003D57C8"/>
    <w:rPr>
      <w:rFonts w:ascii="Times New Roman" w:hAnsi="Times New Roman" w:cs="Times New Roman"/>
      <w:sz w:val="26"/>
      <w:szCs w:val="26"/>
    </w:rPr>
  </w:style>
  <w:style w:type="paragraph" w:styleId="a9">
    <w:name w:val="List Paragraph"/>
    <w:basedOn w:val="a"/>
    <w:uiPriority w:val="34"/>
    <w:qFormat/>
    <w:rsid w:val="00DE4FA1"/>
    <w:pPr>
      <w:ind w:left="720"/>
      <w:contextualSpacing/>
    </w:pPr>
  </w:style>
  <w:style w:type="paragraph" w:customStyle="1" w:styleId="ConsPlusCell">
    <w:name w:val="ConsPlusCell"/>
    <w:uiPriority w:val="99"/>
    <w:rsid w:val="002177A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formattexttopleveltext">
    <w:name w:val="formattext topleveltext"/>
    <w:basedOn w:val="a"/>
    <w:uiPriority w:val="99"/>
    <w:rsid w:val="001A1215"/>
    <w:pPr>
      <w:spacing w:before="100" w:beforeAutospacing="1" w:after="100" w:afterAutospacing="1"/>
    </w:pPr>
    <w:rPr>
      <w:rFonts w:eastAsia="Calibri"/>
      <w:szCs w:val="24"/>
    </w:rPr>
  </w:style>
  <w:style w:type="character" w:customStyle="1" w:styleId="apple-converted-space">
    <w:name w:val="apple-converted-space"/>
    <w:basedOn w:val="a0"/>
    <w:uiPriority w:val="99"/>
    <w:rsid w:val="001A1215"/>
    <w:rPr>
      <w:rFonts w:cs="Times New Roman"/>
    </w:rPr>
  </w:style>
  <w:style w:type="table" w:styleId="aa">
    <w:name w:val="Table Grid"/>
    <w:basedOn w:val="a1"/>
    <w:uiPriority w:val="59"/>
    <w:locked/>
    <w:rsid w:val="00A20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81C8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81C8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8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2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70667-C598-498E-AE88-D4C623AA0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3797</TotalTime>
  <Pages>6</Pages>
  <Words>1374</Words>
  <Characters>7833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priem_adm</dc:creator>
  <cp:keywords/>
  <dc:description/>
  <cp:lastModifiedBy>kadr-2</cp:lastModifiedBy>
  <cp:revision>55</cp:revision>
  <cp:lastPrinted>2023-12-27T10:24:00Z</cp:lastPrinted>
  <dcterms:created xsi:type="dcterms:W3CDTF">2020-08-28T11:22:00Z</dcterms:created>
  <dcterms:modified xsi:type="dcterms:W3CDTF">2026-01-20T08:18:00Z</dcterms:modified>
</cp:coreProperties>
</file>