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B27" w:rsidRDefault="009E773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262B27" w:rsidRDefault="009E773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262B27" w:rsidRDefault="009E7737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692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Настоящим Управление сельского хозяйства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уведомляет о проведении публичных консультаций в целях оценки регулирующего воздействия проекта постановления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</w:t>
      </w:r>
      <w:r w:rsidR="0002100D">
        <w:rPr>
          <w:sz w:val="28"/>
          <w:szCs w:val="28"/>
        </w:rPr>
        <w:t>«</w:t>
      </w:r>
      <w:r w:rsidR="0002100D" w:rsidRPr="0002100D">
        <w:rPr>
          <w:sz w:val="28"/>
          <w:szCs w:val="28"/>
        </w:rPr>
        <w:t xml:space="preserve">О внесении изменений в постановление администрации  </w:t>
      </w:r>
      <w:proofErr w:type="spellStart"/>
      <w:r w:rsidR="0002100D" w:rsidRPr="0002100D">
        <w:rPr>
          <w:sz w:val="28"/>
          <w:szCs w:val="28"/>
        </w:rPr>
        <w:t>Бутурлинского</w:t>
      </w:r>
      <w:proofErr w:type="spellEnd"/>
      <w:r w:rsidR="0002100D" w:rsidRPr="0002100D">
        <w:rPr>
          <w:sz w:val="28"/>
          <w:szCs w:val="28"/>
        </w:rPr>
        <w:t xml:space="preserve"> муниципального округа Нижегородской области от 22 ноября 2024 г. № 1878 </w:t>
      </w:r>
      <w:r w:rsidRPr="0002100D">
        <w:rPr>
          <w:sz w:val="28"/>
          <w:szCs w:val="28"/>
        </w:rPr>
        <w:t>«</w:t>
      </w:r>
      <w:r w:rsidRPr="0002100D">
        <w:rPr>
          <w:bCs/>
          <w:sz w:val="28"/>
          <w:szCs w:val="28"/>
        </w:rPr>
        <w:t>Об утверждении Порядка</w:t>
      </w:r>
      <w:r w:rsidR="000513C3" w:rsidRPr="0002100D">
        <w:rPr>
          <w:bCs/>
          <w:sz w:val="28"/>
          <w:szCs w:val="28"/>
        </w:rPr>
        <w:t xml:space="preserve"> предоставления субсидии</w:t>
      </w:r>
      <w:r w:rsidRPr="0002100D">
        <w:rPr>
          <w:bCs/>
          <w:sz w:val="28"/>
          <w:szCs w:val="28"/>
        </w:rPr>
        <w:t xml:space="preserve"> </w:t>
      </w:r>
      <w:r w:rsidR="000513C3" w:rsidRPr="0002100D">
        <w:rPr>
          <w:sz w:val="28"/>
          <w:szCs w:val="28"/>
        </w:rPr>
        <w:t>на поддержку</w:t>
      </w:r>
      <w:r w:rsidR="000513C3">
        <w:rPr>
          <w:sz w:val="28"/>
          <w:szCs w:val="28"/>
        </w:rPr>
        <w:t xml:space="preserve"> мясного скотоводства</w:t>
      </w:r>
      <w:r w:rsidR="000513C3" w:rsidRPr="00AD24C4">
        <w:rPr>
          <w:sz w:val="28"/>
          <w:szCs w:val="28"/>
        </w:rPr>
        <w:t xml:space="preserve">, </w:t>
      </w:r>
      <w:r w:rsidR="000513C3" w:rsidRPr="00AD24C4">
        <w:rPr>
          <w:bCs/>
          <w:sz w:val="28"/>
          <w:szCs w:val="28"/>
        </w:rPr>
        <w:t xml:space="preserve">источником финансового обеспечения которых являются субвенции местным бюджетам </w:t>
      </w:r>
      <w:r w:rsidR="000513C3">
        <w:rPr>
          <w:bCs/>
          <w:sz w:val="28"/>
          <w:szCs w:val="28"/>
        </w:rPr>
        <w:t xml:space="preserve">для осуществления переданных государственных полномочий на поддержку мясного скотоводства </w:t>
      </w:r>
      <w:r w:rsidR="000513C3" w:rsidRPr="00A17ED7">
        <w:rPr>
          <w:sz w:val="28"/>
          <w:szCs w:val="28"/>
        </w:rPr>
        <w:t>за счет средств федерального бюджета и областного бюджета</w:t>
      </w:r>
      <w:r w:rsidR="000513C3">
        <w:rPr>
          <w:sz w:val="28"/>
          <w:szCs w:val="28"/>
        </w:rPr>
        <w:t>».</w:t>
      </w:r>
    </w:p>
    <w:p w:rsidR="00262B27" w:rsidRDefault="009E77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Сроки проведения публичных консультаций:</w:t>
      </w:r>
    </w:p>
    <w:p w:rsidR="00262B27" w:rsidRDefault="00262B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62B27" w:rsidRDefault="00874AA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0</w:t>
      </w:r>
      <w:r w:rsidR="0002100D">
        <w:rPr>
          <w:rFonts w:ascii="Times New Roman" w:hAnsi="Times New Roman"/>
          <w:sz w:val="28"/>
          <w:szCs w:val="28"/>
        </w:rPr>
        <w:t xml:space="preserve">2 июля 2025 </w:t>
      </w:r>
      <w:r w:rsidR="00BC6923">
        <w:rPr>
          <w:rFonts w:ascii="Times New Roman" w:hAnsi="Times New Roman"/>
          <w:sz w:val="28"/>
          <w:szCs w:val="28"/>
        </w:rPr>
        <w:t xml:space="preserve">года – </w:t>
      </w:r>
      <w:r>
        <w:rPr>
          <w:rFonts w:ascii="Times New Roman" w:hAnsi="Times New Roman"/>
          <w:sz w:val="28"/>
          <w:szCs w:val="28"/>
        </w:rPr>
        <w:t>1</w:t>
      </w:r>
      <w:r w:rsidR="0002100D">
        <w:rPr>
          <w:rFonts w:ascii="Times New Roman" w:hAnsi="Times New Roman"/>
          <w:sz w:val="28"/>
          <w:szCs w:val="28"/>
        </w:rPr>
        <w:t>6 июля</w:t>
      </w:r>
      <w:r w:rsidR="00BC6923">
        <w:rPr>
          <w:rFonts w:ascii="Times New Roman" w:hAnsi="Times New Roman"/>
          <w:sz w:val="28"/>
          <w:szCs w:val="28"/>
        </w:rPr>
        <w:t xml:space="preserve"> </w:t>
      </w:r>
      <w:r w:rsidR="009E7737">
        <w:rPr>
          <w:rFonts w:ascii="Times New Roman" w:hAnsi="Times New Roman"/>
          <w:sz w:val="28"/>
          <w:szCs w:val="28"/>
        </w:rPr>
        <w:t>202</w:t>
      </w:r>
      <w:r w:rsidR="0002100D">
        <w:rPr>
          <w:rFonts w:ascii="Times New Roman" w:hAnsi="Times New Roman"/>
          <w:sz w:val="28"/>
          <w:szCs w:val="28"/>
        </w:rPr>
        <w:t>5</w:t>
      </w:r>
      <w:r w:rsidR="009E7737">
        <w:rPr>
          <w:rFonts w:ascii="Times New Roman" w:hAnsi="Times New Roman"/>
          <w:sz w:val="28"/>
          <w:szCs w:val="28"/>
        </w:rPr>
        <w:t xml:space="preserve"> года.</w:t>
      </w:r>
    </w:p>
    <w:p w:rsidR="00262B27" w:rsidRDefault="00262B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62B27" w:rsidRDefault="009E773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направления участниками публичных консультаций своих предложений и замечаний:</w:t>
      </w:r>
    </w:p>
    <w:p w:rsidR="00262B27" w:rsidRDefault="00262B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62B27" w:rsidRDefault="009E773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направляются в электронном виде на адрес: </w:t>
      </w:r>
      <w:hyperlink r:id="rId5">
        <w:r>
          <w:rPr>
            <w:rStyle w:val="a5"/>
            <w:rFonts w:ascii="Times New Roman" w:hAnsi="Times New Roman"/>
            <w:sz w:val="28"/>
            <w:szCs w:val="28"/>
            <w:lang w:val="en-US"/>
          </w:rPr>
          <w:t>buturlino</w:t>
        </w:r>
        <w:r>
          <w:rPr>
            <w:rStyle w:val="a5"/>
            <w:rFonts w:ascii="Times New Roman" w:hAnsi="Times New Roman"/>
            <w:sz w:val="28"/>
            <w:szCs w:val="28"/>
          </w:rPr>
          <w:t>@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ush</w:t>
        </w:r>
        <w:r>
          <w:rPr>
            <w:rStyle w:val="a5"/>
            <w:rFonts w:ascii="Times New Roman" w:hAnsi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minapk</w:t>
        </w:r>
        <w:r>
          <w:rPr>
            <w:rStyle w:val="a5"/>
            <w:rFonts w:ascii="Times New Roman" w:hAnsi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nnov</w:t>
        </w:r>
        <w:r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или на бумажном носителе по адресу: Нижегородская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 xml:space="preserve">. Бутурлино, ул. Ленина, 106,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7</w:t>
      </w:r>
    </w:p>
    <w:p w:rsidR="00262B27" w:rsidRDefault="00262B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62B27" w:rsidRDefault="009E773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по вопросам публичных консультаций: </w:t>
      </w:r>
      <w:proofErr w:type="spellStart"/>
      <w:r>
        <w:rPr>
          <w:rFonts w:ascii="Times New Roman" w:hAnsi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Фаина Федоровна, начальник отдела планирования, бухгалтерского учета и </w:t>
      </w:r>
      <w:proofErr w:type="gramStart"/>
      <w:r>
        <w:rPr>
          <w:rFonts w:ascii="Times New Roman" w:hAnsi="Times New Roman"/>
          <w:sz w:val="28"/>
          <w:szCs w:val="28"/>
        </w:rPr>
        <w:t>отчетности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и финансирования управления сельского хозяйства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262B27" w:rsidRDefault="009E773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телефон: /8831 72/ 5-42-18</w:t>
      </w:r>
    </w:p>
    <w:p w:rsidR="00262B27" w:rsidRDefault="00262B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62B27" w:rsidRDefault="009E773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работы: с 08-00 до 17-00 по рабочим дням.</w:t>
      </w:r>
    </w:p>
    <w:p w:rsidR="00262B27" w:rsidRDefault="00262B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62B27" w:rsidRDefault="00262B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62B27" w:rsidRDefault="00262B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62B27" w:rsidRDefault="009E773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:rsidR="00262B27" w:rsidRDefault="009E7737">
      <w:pPr>
        <w:pStyle w:val="ad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постановления;</w:t>
      </w:r>
    </w:p>
    <w:p w:rsidR="00262B27" w:rsidRDefault="009E7737">
      <w:pPr>
        <w:pStyle w:val="ad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 к проекту;</w:t>
      </w:r>
    </w:p>
    <w:p w:rsidR="00262B27" w:rsidRDefault="009E7737">
      <w:pPr>
        <w:pStyle w:val="ad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Опросный лист для проведения публичных консультаций. </w:t>
      </w:r>
    </w:p>
    <w:p w:rsidR="00262B27" w:rsidRDefault="00262B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62B27" w:rsidRDefault="00262B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62B27" w:rsidRDefault="00262B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62B27" w:rsidRDefault="00262B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62B27" w:rsidRDefault="00262B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62B27" w:rsidRDefault="00262B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62B27" w:rsidRDefault="00262B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262B27">
      <w:pgSz w:w="11906" w:h="16838"/>
      <w:pgMar w:top="567" w:right="567" w:bottom="62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42E3D"/>
    <w:multiLevelType w:val="multilevel"/>
    <w:tmpl w:val="49F22C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C40E33"/>
    <w:multiLevelType w:val="multilevel"/>
    <w:tmpl w:val="C75821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62B27"/>
    <w:rsid w:val="0002100D"/>
    <w:rsid w:val="000513C3"/>
    <w:rsid w:val="00262B27"/>
    <w:rsid w:val="004679BF"/>
    <w:rsid w:val="0047281F"/>
    <w:rsid w:val="00874AA1"/>
    <w:rsid w:val="009E7737"/>
    <w:rsid w:val="00B95475"/>
    <w:rsid w:val="00BC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BDF6D-C2D2-470F-BEC8-2A20E60C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semiHidden/>
    <w:qFormat/>
    <w:locked/>
    <w:rsid w:val="00D1066E"/>
    <w:rPr>
      <w:rFonts w:ascii="Times New Roman" w:hAnsi="Times New Roman"/>
      <w:b/>
      <w:sz w:val="24"/>
      <w:lang w:eastAsia="ru-RU"/>
    </w:rPr>
  </w:style>
  <w:style w:type="character" w:styleId="a5">
    <w:name w:val="Hyperlink"/>
    <w:uiPriority w:val="99"/>
    <w:rsid w:val="00D1066E"/>
    <w:rPr>
      <w:rFonts w:cs="Times New Roman"/>
      <w:color w:val="0000FF"/>
      <w:u w:val="single"/>
    </w:rPr>
  </w:style>
  <w:style w:type="character" w:customStyle="1" w:styleId="a6">
    <w:name w:val="Текст сноски Знак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semiHidden/>
    <w:rsid w:val="00D1066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a">
    <w:name w:val="List"/>
    <w:basedOn w:val="a4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99"/>
    <w:qFormat/>
    <w:rsid w:val="00D1066E"/>
    <w:pPr>
      <w:ind w:left="720"/>
      <w:contextualSpacing/>
    </w:pPr>
  </w:style>
  <w:style w:type="paragraph" w:customStyle="1" w:styleId="ConsPlusTitle">
    <w:name w:val="ConsPlusTitle"/>
    <w:uiPriority w:val="99"/>
    <w:qFormat/>
    <w:rsid w:val="00B45DDC"/>
    <w:pPr>
      <w:widowControl w:val="0"/>
    </w:pPr>
    <w:rPr>
      <w:rFonts w:ascii="Times New Roman" w:hAnsi="Times New Roman"/>
      <w:b/>
      <w:bCs/>
      <w:sz w:val="24"/>
      <w:szCs w:val="24"/>
    </w:rPr>
  </w:style>
  <w:style w:type="paragraph" w:styleId="ae">
    <w:name w:val="No Spacing"/>
    <w:uiPriority w:val="1"/>
    <w:qFormat/>
    <w:rsid w:val="009E30E7"/>
    <w:rPr>
      <w:rFonts w:ascii="Times New Roman" w:eastAsia="Times New Roman" w:hAnsi="Times New Roman"/>
      <w:sz w:val="24"/>
      <w:szCs w:val="24"/>
    </w:rPr>
  </w:style>
  <w:style w:type="paragraph" w:customStyle="1" w:styleId="af">
    <w:name w:val="Нормальный"/>
    <w:qFormat/>
    <w:pPr>
      <w:widowControl w:val="0"/>
    </w:pPr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ConsPlusNormal">
    <w:name w:val="ConsPlusNormal"/>
    <w:qFormat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turlino@ush.minapk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admin</dc:creator>
  <dc:description/>
  <cp:lastModifiedBy>ush-buh1</cp:lastModifiedBy>
  <cp:revision>34</cp:revision>
  <dcterms:created xsi:type="dcterms:W3CDTF">2024-02-06T11:30:00Z</dcterms:created>
  <dcterms:modified xsi:type="dcterms:W3CDTF">2025-07-01T13:27:00Z</dcterms:modified>
  <dc:language>ru-RU</dc:language>
</cp:coreProperties>
</file>