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09" w:rsidRPr="00A363E0" w:rsidRDefault="00912009" w:rsidP="00A363E0">
      <w:pPr>
        <w:spacing w:after="0" w:line="285" w:lineRule="atLeast"/>
        <w:jc w:val="center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b/>
          <w:bCs/>
          <w:color w:val="1A171B"/>
          <w:sz w:val="28"/>
          <w:szCs w:val="28"/>
        </w:rPr>
        <w:t>Опросный лист</w:t>
      </w:r>
    </w:p>
    <w:p w:rsidR="00912009" w:rsidRPr="00A363E0" w:rsidRDefault="00912009" w:rsidP="00A363E0">
      <w:pPr>
        <w:spacing w:after="0" w:line="285" w:lineRule="atLeast"/>
        <w:jc w:val="center"/>
        <w:textAlignment w:val="baseline"/>
        <w:rPr>
          <w:rFonts w:ascii="Times New Roman" w:hAnsi="Times New Roman"/>
          <w:b/>
          <w:bCs/>
          <w:color w:val="1A171B"/>
          <w:sz w:val="28"/>
          <w:szCs w:val="28"/>
        </w:rPr>
      </w:pPr>
      <w:r w:rsidRPr="00A363E0">
        <w:rPr>
          <w:rFonts w:ascii="Times New Roman" w:hAnsi="Times New Roman"/>
          <w:b/>
          <w:bCs/>
          <w:color w:val="1A171B"/>
          <w:sz w:val="28"/>
          <w:szCs w:val="28"/>
        </w:rPr>
        <w:t>для проведения публичных консультаций</w:t>
      </w:r>
    </w:p>
    <w:p w:rsidR="00912009" w:rsidRPr="00A363E0" w:rsidRDefault="00912009" w:rsidP="00A363E0">
      <w:pPr>
        <w:spacing w:after="0" w:line="285" w:lineRule="atLeast"/>
        <w:jc w:val="center"/>
        <w:textAlignment w:val="baseline"/>
        <w:rPr>
          <w:rFonts w:ascii="Times New Roman" w:hAnsi="Times New Roman"/>
          <w:b/>
          <w:bCs/>
          <w:color w:val="1A171B"/>
          <w:sz w:val="28"/>
          <w:szCs w:val="28"/>
        </w:rPr>
      </w:pPr>
    </w:p>
    <w:p w:rsidR="00F63D9A" w:rsidRPr="00BD7AF0" w:rsidRDefault="00912009" w:rsidP="00F63D9A">
      <w:pPr>
        <w:pStyle w:val="a3"/>
        <w:jc w:val="both"/>
        <w:rPr>
          <w:sz w:val="28"/>
          <w:szCs w:val="28"/>
        </w:rPr>
      </w:pPr>
      <w:r w:rsidRPr="00BC7E89">
        <w:rPr>
          <w:sz w:val="28"/>
          <w:szCs w:val="28"/>
        </w:rPr>
        <w:t xml:space="preserve">      к проекту постановления </w:t>
      </w:r>
      <w:r w:rsidR="001543B9">
        <w:rPr>
          <w:sz w:val="28"/>
          <w:szCs w:val="28"/>
        </w:rPr>
        <w:t xml:space="preserve">администрации </w:t>
      </w:r>
      <w:proofErr w:type="spellStart"/>
      <w:r w:rsidR="001543B9">
        <w:rPr>
          <w:sz w:val="28"/>
          <w:szCs w:val="28"/>
        </w:rPr>
        <w:t>Бутурлинского</w:t>
      </w:r>
      <w:proofErr w:type="spellEnd"/>
      <w:r w:rsidR="001543B9">
        <w:rPr>
          <w:sz w:val="28"/>
          <w:szCs w:val="28"/>
        </w:rPr>
        <w:t xml:space="preserve"> муниципального округа Нижегородской области </w:t>
      </w:r>
      <w:r w:rsidR="00BC7E89">
        <w:rPr>
          <w:sz w:val="28"/>
          <w:szCs w:val="28"/>
        </w:rPr>
        <w:t>«</w:t>
      </w:r>
      <w:r w:rsidR="00BC7E89" w:rsidRPr="00BC7E89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BC7E89" w:rsidRPr="00BC7E89">
        <w:rPr>
          <w:sz w:val="28"/>
          <w:szCs w:val="28"/>
        </w:rPr>
        <w:t>Бутурлинского</w:t>
      </w:r>
      <w:proofErr w:type="spellEnd"/>
      <w:r w:rsidR="00BC7E89" w:rsidRPr="00BC7E89">
        <w:rPr>
          <w:sz w:val="28"/>
          <w:szCs w:val="28"/>
        </w:rPr>
        <w:t xml:space="preserve"> муниципального ок</w:t>
      </w:r>
      <w:r w:rsidR="00F63D9A">
        <w:rPr>
          <w:sz w:val="28"/>
          <w:szCs w:val="28"/>
        </w:rPr>
        <w:t>руга Нижегородской области от 19 марта 2024 г. № 452</w:t>
      </w:r>
      <w:r w:rsidR="00BC7E89" w:rsidRPr="00BC7E89">
        <w:rPr>
          <w:sz w:val="28"/>
          <w:szCs w:val="28"/>
        </w:rPr>
        <w:t xml:space="preserve"> </w:t>
      </w:r>
      <w:r w:rsidR="00F63D9A" w:rsidRPr="00BD7AF0">
        <w:rPr>
          <w:bCs/>
          <w:sz w:val="28"/>
          <w:szCs w:val="28"/>
        </w:rPr>
        <w:t xml:space="preserve">«Об утверждении Порядка </w:t>
      </w:r>
      <w:r w:rsidR="00F63D9A" w:rsidRPr="00BD7AF0">
        <w:rPr>
          <w:sz w:val="28"/>
          <w:szCs w:val="28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 w:rsidR="00F63D9A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F63D9A" w:rsidRPr="00BD7AF0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бюджета»</w:t>
      </w:r>
    </w:p>
    <w:p w:rsidR="00912009" w:rsidRPr="00A363E0" w:rsidRDefault="00912009" w:rsidP="00F63D9A">
      <w:pPr>
        <w:jc w:val="both"/>
        <w:rPr>
          <w:color w:val="1A171B"/>
          <w:sz w:val="28"/>
          <w:szCs w:val="28"/>
        </w:rPr>
      </w:pPr>
      <w:bookmarkStart w:id="0" w:name="_GoBack"/>
      <w:bookmarkEnd w:id="0"/>
      <w:r w:rsidRPr="00A363E0">
        <w:rPr>
          <w:color w:val="1A171B"/>
          <w:sz w:val="28"/>
          <w:szCs w:val="28"/>
        </w:rPr>
        <w:t>                                                                     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Наименование участника: ____________________________________________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Сфера деятельности участника: _______________________________________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Ф.И.О. контактного лица: ____________________________________________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Номер контактного телефона: ________________________________________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Адрес электронной почты: ___________________________________________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b/>
          <w:bCs/>
          <w:color w:val="1A171B"/>
          <w:sz w:val="28"/>
          <w:szCs w:val="28"/>
        </w:rPr>
        <w:t>Перечень вопросов,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center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b/>
          <w:bCs/>
          <w:color w:val="1A171B"/>
          <w:sz w:val="28"/>
          <w:szCs w:val="28"/>
        </w:rPr>
        <w:t>обсуждаемых в ходе проведения публичных консультаций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b/>
          <w:bCs/>
          <w:color w:val="1A171B"/>
          <w:sz w:val="28"/>
          <w:szCs w:val="28"/>
        </w:rPr>
        <w:t> 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A363E0">
        <w:rPr>
          <w:rFonts w:ascii="Times New Roman" w:hAnsi="Times New Roman"/>
          <w:color w:val="1A171B"/>
          <w:sz w:val="28"/>
          <w:szCs w:val="28"/>
        </w:rPr>
        <w:t>затратны</w:t>
      </w:r>
      <w:proofErr w:type="spellEnd"/>
      <w:r w:rsidRPr="00A363E0">
        <w:rPr>
          <w:rFonts w:ascii="Times New Roman" w:hAnsi="Times New Roman"/>
          <w:color w:val="1A171B"/>
          <w:sz w:val="28"/>
          <w:szCs w:val="28"/>
        </w:rPr>
        <w:t xml:space="preserve"> и/или более эффективны?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lastRenderedPageBreak/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- имеются ли технические ошибки;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lastRenderedPageBreak/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- соответствует ли обычаям деловой практики, сложившейся в отрасли?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 xml:space="preserve"> 10. Какие, на Ваш взгляд, возникают проблемы и трудности с контролем соблюдения требований и норм данного муниципального нормативного акта? </w:t>
      </w:r>
      <w:r w:rsidRPr="00A363E0">
        <w:rPr>
          <w:rFonts w:ascii="Times New Roman" w:hAnsi="Times New Roman"/>
          <w:color w:val="1A171B"/>
          <w:sz w:val="28"/>
          <w:szCs w:val="28"/>
        </w:rPr>
        <w:lastRenderedPageBreak/>
        <w:t>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</w:t>
      </w:r>
    </w:p>
    <w:p w:rsidR="00912009" w:rsidRPr="00A363E0" w:rsidRDefault="00912009" w:rsidP="00A363E0">
      <w:pPr>
        <w:rPr>
          <w:rFonts w:ascii="Times New Roman" w:hAnsi="Times New Roman"/>
          <w:sz w:val="28"/>
          <w:szCs w:val="28"/>
        </w:rPr>
      </w:pPr>
    </w:p>
    <w:p w:rsidR="00912009" w:rsidRDefault="00912009" w:rsidP="00295B1C">
      <w:pPr>
        <w:rPr>
          <w:rFonts w:ascii="Times New Roman" w:hAnsi="Times New Roman"/>
          <w:sz w:val="24"/>
          <w:szCs w:val="24"/>
        </w:rPr>
      </w:pPr>
    </w:p>
    <w:p w:rsidR="00912009" w:rsidRPr="00C123E8" w:rsidRDefault="00912009" w:rsidP="00295B1C">
      <w:pPr>
        <w:rPr>
          <w:rFonts w:ascii="Times New Roman" w:hAnsi="Times New Roman"/>
          <w:sz w:val="24"/>
          <w:szCs w:val="24"/>
        </w:rPr>
      </w:pPr>
    </w:p>
    <w:sectPr w:rsidR="00912009" w:rsidRPr="00C123E8" w:rsidSect="0059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24196"/>
    <w:rsid w:val="00042157"/>
    <w:rsid w:val="000A54C4"/>
    <w:rsid w:val="000F013D"/>
    <w:rsid w:val="001543B9"/>
    <w:rsid w:val="00231BF0"/>
    <w:rsid w:val="00250738"/>
    <w:rsid w:val="002778F4"/>
    <w:rsid w:val="00295B1C"/>
    <w:rsid w:val="00300C8D"/>
    <w:rsid w:val="003315B2"/>
    <w:rsid w:val="003449AE"/>
    <w:rsid w:val="003F5EE1"/>
    <w:rsid w:val="00454349"/>
    <w:rsid w:val="00520DAA"/>
    <w:rsid w:val="0059476E"/>
    <w:rsid w:val="005A10A3"/>
    <w:rsid w:val="005A74DB"/>
    <w:rsid w:val="005D613B"/>
    <w:rsid w:val="00662ABC"/>
    <w:rsid w:val="006A4EBE"/>
    <w:rsid w:val="006A69EE"/>
    <w:rsid w:val="00726701"/>
    <w:rsid w:val="007346B6"/>
    <w:rsid w:val="007F541B"/>
    <w:rsid w:val="00856A17"/>
    <w:rsid w:val="008E0253"/>
    <w:rsid w:val="008F4B98"/>
    <w:rsid w:val="00912009"/>
    <w:rsid w:val="009161C7"/>
    <w:rsid w:val="00952566"/>
    <w:rsid w:val="00982219"/>
    <w:rsid w:val="00991807"/>
    <w:rsid w:val="009D6A81"/>
    <w:rsid w:val="009E60FD"/>
    <w:rsid w:val="00A363E0"/>
    <w:rsid w:val="00B65CA7"/>
    <w:rsid w:val="00BC7E89"/>
    <w:rsid w:val="00C05743"/>
    <w:rsid w:val="00C123E8"/>
    <w:rsid w:val="00C24196"/>
    <w:rsid w:val="00C54B63"/>
    <w:rsid w:val="00C86B4C"/>
    <w:rsid w:val="00CA3917"/>
    <w:rsid w:val="00CE0699"/>
    <w:rsid w:val="00D75506"/>
    <w:rsid w:val="00D75ED1"/>
    <w:rsid w:val="00DE4363"/>
    <w:rsid w:val="00E43A0D"/>
    <w:rsid w:val="00E917A1"/>
    <w:rsid w:val="00ED11FF"/>
    <w:rsid w:val="00ED433C"/>
    <w:rsid w:val="00F6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3A40F0-B4F4-48AB-B720-6DC25C4B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419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9161C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B0E0-E2E1-4A6D-B4DF-903020B2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User</dc:creator>
  <cp:keywords/>
  <dc:description/>
  <cp:lastModifiedBy>ush-buh1</cp:lastModifiedBy>
  <cp:revision>21</cp:revision>
  <dcterms:created xsi:type="dcterms:W3CDTF">2018-05-17T08:27:00Z</dcterms:created>
  <dcterms:modified xsi:type="dcterms:W3CDTF">2024-05-03T06:55:00Z</dcterms:modified>
</cp:coreProperties>
</file>