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38A" w:rsidRPr="0075438A" w:rsidRDefault="0075438A" w:rsidP="0075438A">
      <w:pPr>
        <w:spacing w:after="0" w:line="240" w:lineRule="auto"/>
        <w:ind w:right="-56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438A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75438A" w:rsidRPr="0075438A" w:rsidRDefault="0075438A" w:rsidP="0075438A">
      <w:pPr>
        <w:spacing w:after="0" w:line="240" w:lineRule="auto"/>
        <w:ind w:right="-56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438A">
        <w:rPr>
          <w:rFonts w:ascii="Times New Roman" w:eastAsia="Calibri" w:hAnsi="Times New Roman" w:cs="Times New Roman"/>
          <w:b/>
          <w:sz w:val="28"/>
          <w:szCs w:val="28"/>
        </w:rPr>
        <w:t xml:space="preserve">БУТУРЛИНСКОГО МУНИЦИПАЛЬНОГО ОКРУГА </w:t>
      </w:r>
    </w:p>
    <w:p w:rsidR="0075438A" w:rsidRPr="0075438A" w:rsidRDefault="0075438A" w:rsidP="0075438A">
      <w:pPr>
        <w:spacing w:after="0" w:line="240" w:lineRule="auto"/>
        <w:ind w:right="-56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5438A">
        <w:rPr>
          <w:rFonts w:ascii="Times New Roman" w:eastAsia="Calibri" w:hAnsi="Times New Roman" w:cs="Times New Roman"/>
          <w:b/>
          <w:sz w:val="28"/>
          <w:szCs w:val="28"/>
        </w:rPr>
        <w:t>НИЖЕГОРОДСКОЙ ОБЛАСТИ</w:t>
      </w:r>
    </w:p>
    <w:p w:rsidR="0075438A" w:rsidRPr="0075438A" w:rsidRDefault="0075438A" w:rsidP="0075438A">
      <w:pPr>
        <w:spacing w:after="0" w:line="240" w:lineRule="auto"/>
        <w:ind w:right="-56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75438A" w:rsidRPr="0075438A" w:rsidRDefault="0075438A" w:rsidP="0075438A">
      <w:pPr>
        <w:spacing w:after="0" w:line="240" w:lineRule="auto"/>
        <w:ind w:right="-56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5438A">
        <w:rPr>
          <w:rFonts w:ascii="Times New Roman" w:eastAsia="Calibri" w:hAnsi="Times New Roman" w:cs="Times New Roman"/>
          <w:b/>
          <w:sz w:val="32"/>
          <w:szCs w:val="32"/>
        </w:rPr>
        <w:t>П О С Т А Н О В Л Е Н И Е</w:t>
      </w:r>
    </w:p>
    <w:p w:rsidR="0075438A" w:rsidRPr="0075438A" w:rsidRDefault="0075438A" w:rsidP="0075438A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:rsidR="0075438A" w:rsidRPr="0075438A" w:rsidRDefault="00BE5773" w:rsidP="0075438A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75438A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13.01.2026</w:t>
      </w:r>
      <w:r w:rsidR="00CB62E2"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</w:r>
      <w:r w:rsidR="00CB62E2"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</w:r>
      <w:r w:rsidR="00CB62E2"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</w:r>
      <w:r w:rsidR="00CB62E2"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</w:r>
      <w:r w:rsidR="00CB62E2"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</w:r>
      <w:r w:rsidR="00CB62E2"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</w:r>
      <w:r w:rsidR="00CB62E2"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</w:r>
      <w:r w:rsidR="00CB62E2"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</w:r>
      <w:r w:rsidR="00CB62E2"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</w:r>
      <w:r w:rsidR="00CB62E2"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</w:r>
      <w:r w:rsidR="0075438A" w:rsidRPr="0075438A">
        <w:rPr>
          <w:rFonts w:ascii="Times New Roman" w:eastAsia="Arial" w:hAnsi="Times New Roman" w:cs="Times New Roman"/>
          <w:sz w:val="28"/>
          <w:szCs w:val="28"/>
          <w:lang w:eastAsia="ru-RU" w:bidi="ru-RU"/>
        </w:rPr>
        <w:t>№</w:t>
      </w: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4</w:t>
      </w:r>
      <w:bookmarkStart w:id="0" w:name="_GoBack"/>
      <w:bookmarkEnd w:id="0"/>
    </w:p>
    <w:p w:rsidR="00CB62E2" w:rsidRDefault="00CB62E2" w:rsidP="000A755C">
      <w:pPr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A755C" w:rsidRPr="00EB2726" w:rsidRDefault="001D3BF7" w:rsidP="00C54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726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0A755C" w:rsidRPr="00EB2726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по предоставлению муниципальной услуги </w:t>
      </w:r>
      <w:r w:rsidR="001B63FB">
        <w:rPr>
          <w:rFonts w:ascii="Times New Roman" w:hAnsi="Times New Roman" w:cs="Times New Roman"/>
          <w:b/>
          <w:sz w:val="28"/>
          <w:szCs w:val="28"/>
        </w:rPr>
        <w:t>«</w:t>
      </w:r>
      <w:r w:rsidR="000A755C" w:rsidRPr="00EB2726">
        <w:rPr>
          <w:rFonts w:ascii="Times New Roman" w:hAnsi="Times New Roman" w:cs="Times New Roman"/>
          <w:b/>
          <w:sz w:val="28"/>
          <w:szCs w:val="28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населенными пунктами Бутурлинского муниципального округа Нижегородской области,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="001B63FB">
        <w:rPr>
          <w:rFonts w:ascii="Times New Roman" w:hAnsi="Times New Roman" w:cs="Times New Roman"/>
          <w:b/>
          <w:sz w:val="28"/>
          <w:szCs w:val="28"/>
        </w:rPr>
        <w:t>»</w:t>
      </w:r>
    </w:p>
    <w:p w:rsidR="0075438A" w:rsidRPr="00EB2726" w:rsidRDefault="0075438A" w:rsidP="00F84EEB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38A" w:rsidRPr="00EB2726" w:rsidRDefault="00C54533" w:rsidP="00C5453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533">
        <w:rPr>
          <w:rFonts w:ascii="Times New Roman" w:hAnsi="Times New Roman" w:cs="Times New Roman"/>
          <w:sz w:val="28"/>
          <w:szCs w:val="28"/>
        </w:rPr>
        <w:t>В соответствии с Воздушным</w:t>
      </w:r>
      <w:r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</w:t>
      </w:r>
      <w:r w:rsidRPr="00C54533">
        <w:rPr>
          <w:rFonts w:ascii="Times New Roman" w:hAnsi="Times New Roman" w:cs="Times New Roman"/>
          <w:sz w:val="28"/>
          <w:szCs w:val="28"/>
        </w:rPr>
        <w:t>Федеральным законом РФ от 27.0</w:t>
      </w:r>
      <w:r>
        <w:rPr>
          <w:rFonts w:ascii="Times New Roman" w:hAnsi="Times New Roman" w:cs="Times New Roman"/>
          <w:sz w:val="28"/>
          <w:szCs w:val="28"/>
        </w:rPr>
        <w:t xml:space="preserve">7.2010 № 210-ФЗ «Об организации </w:t>
      </w:r>
      <w:r w:rsidRPr="00C54533">
        <w:rPr>
          <w:rFonts w:ascii="Times New Roman" w:hAnsi="Times New Roman" w:cs="Times New Roman"/>
          <w:sz w:val="28"/>
          <w:szCs w:val="28"/>
        </w:rPr>
        <w:t>предоставления государственных и муниц</w:t>
      </w:r>
      <w:r>
        <w:rPr>
          <w:rFonts w:ascii="Times New Roman" w:hAnsi="Times New Roman" w:cs="Times New Roman"/>
          <w:sz w:val="28"/>
          <w:szCs w:val="28"/>
        </w:rPr>
        <w:t xml:space="preserve">ипальных услуг», постановлением </w:t>
      </w:r>
      <w:r w:rsidRPr="00C54533">
        <w:rPr>
          <w:rFonts w:ascii="Times New Roman" w:hAnsi="Times New Roman" w:cs="Times New Roman"/>
          <w:sz w:val="28"/>
          <w:szCs w:val="28"/>
        </w:rPr>
        <w:t>Правительства Российской Федерации от 1</w:t>
      </w:r>
      <w:r>
        <w:rPr>
          <w:rFonts w:ascii="Times New Roman" w:hAnsi="Times New Roman" w:cs="Times New Roman"/>
          <w:sz w:val="28"/>
          <w:szCs w:val="28"/>
        </w:rPr>
        <w:t xml:space="preserve">1.03.2010 № 138 «Об утверждении </w:t>
      </w:r>
      <w:r w:rsidRPr="00C54533">
        <w:rPr>
          <w:rFonts w:ascii="Times New Roman" w:hAnsi="Times New Roman" w:cs="Times New Roman"/>
          <w:sz w:val="28"/>
          <w:szCs w:val="28"/>
        </w:rPr>
        <w:t>Федеральных правил использования воз</w:t>
      </w:r>
      <w:r>
        <w:rPr>
          <w:rFonts w:ascii="Times New Roman" w:hAnsi="Times New Roman" w:cs="Times New Roman"/>
          <w:sz w:val="28"/>
          <w:szCs w:val="28"/>
        </w:rPr>
        <w:t xml:space="preserve">душного пространства Российской </w:t>
      </w:r>
      <w:r w:rsidRPr="00C54533">
        <w:rPr>
          <w:rFonts w:ascii="Times New Roman" w:hAnsi="Times New Roman" w:cs="Times New Roman"/>
          <w:sz w:val="28"/>
          <w:szCs w:val="28"/>
        </w:rPr>
        <w:t>Федерации», поручением Губернатора Нижег</w:t>
      </w:r>
      <w:r>
        <w:rPr>
          <w:rFonts w:ascii="Times New Roman" w:hAnsi="Times New Roman" w:cs="Times New Roman"/>
          <w:sz w:val="28"/>
          <w:szCs w:val="28"/>
        </w:rPr>
        <w:t xml:space="preserve">ородской области от 15.10.2025, </w:t>
      </w:r>
      <w:r w:rsidRPr="00C54533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</w:t>
      </w:r>
      <w:r>
        <w:rPr>
          <w:rFonts w:ascii="Times New Roman" w:hAnsi="Times New Roman" w:cs="Times New Roman"/>
          <w:sz w:val="28"/>
          <w:szCs w:val="28"/>
        </w:rPr>
        <w:t>по предоставлению муниципальных услуг</w:t>
      </w:r>
      <w:r w:rsidRPr="00C54533">
        <w:rPr>
          <w:rFonts w:ascii="Times New Roman" w:hAnsi="Times New Roman" w:cs="Times New Roman"/>
          <w:sz w:val="28"/>
          <w:szCs w:val="28"/>
        </w:rPr>
        <w:t xml:space="preserve"> и исполнению муниц</w:t>
      </w:r>
      <w:r>
        <w:rPr>
          <w:rFonts w:ascii="Times New Roman" w:hAnsi="Times New Roman" w:cs="Times New Roman"/>
          <w:sz w:val="28"/>
          <w:szCs w:val="28"/>
        </w:rPr>
        <w:t>ипальных функций, администрация Бутурлинского</w:t>
      </w:r>
      <w:r w:rsidRPr="00C54533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="000A755C" w:rsidRPr="00EB2726">
        <w:rPr>
          <w:rFonts w:ascii="Times New Roman" w:hAnsi="Times New Roman" w:cs="Times New Roman"/>
          <w:sz w:val="28"/>
          <w:szCs w:val="28"/>
        </w:rPr>
        <w:t xml:space="preserve"> </w:t>
      </w:r>
      <w:r w:rsidR="0075438A" w:rsidRPr="00EB2726">
        <w:rPr>
          <w:rFonts w:ascii="Times New Roman" w:hAnsi="Times New Roman" w:cs="Times New Roman"/>
          <w:sz w:val="28"/>
          <w:szCs w:val="28"/>
        </w:rPr>
        <w:t xml:space="preserve"> </w:t>
      </w:r>
      <w:r w:rsidR="0075438A" w:rsidRPr="00EB2726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9E074D" w:rsidRPr="009E074D" w:rsidRDefault="00F84EEB" w:rsidP="00ED725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726">
        <w:rPr>
          <w:rFonts w:ascii="Times New Roman" w:hAnsi="Times New Roman" w:cs="Times New Roman"/>
          <w:sz w:val="28"/>
          <w:szCs w:val="28"/>
        </w:rPr>
        <w:t>1</w:t>
      </w:r>
      <w:r w:rsidR="001D3BF7" w:rsidRPr="00EB2726">
        <w:rPr>
          <w:rFonts w:ascii="Times New Roman" w:hAnsi="Times New Roman" w:cs="Times New Roman"/>
          <w:sz w:val="28"/>
          <w:szCs w:val="28"/>
        </w:rPr>
        <w:t>.</w:t>
      </w:r>
      <w:r w:rsidRPr="00EB2726">
        <w:rPr>
          <w:rFonts w:ascii="Times New Roman" w:hAnsi="Times New Roman" w:cs="Times New Roman"/>
          <w:sz w:val="28"/>
          <w:szCs w:val="28"/>
        </w:rPr>
        <w:t xml:space="preserve"> </w:t>
      </w:r>
      <w:r w:rsidR="009E074D" w:rsidRPr="009E074D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ED7250">
        <w:rPr>
          <w:rFonts w:ascii="Times New Roman" w:hAnsi="Times New Roman" w:cs="Times New Roman"/>
          <w:sz w:val="28"/>
          <w:szCs w:val="28"/>
        </w:rPr>
        <w:t xml:space="preserve">й административный регламент по </w:t>
      </w:r>
      <w:r w:rsidR="009E074D" w:rsidRPr="009E074D">
        <w:rPr>
          <w:rFonts w:ascii="Times New Roman" w:hAnsi="Times New Roman" w:cs="Times New Roman"/>
          <w:sz w:val="28"/>
          <w:szCs w:val="28"/>
        </w:rPr>
        <w:t>предоставлению муниципальной услуги «Выдача разрешений на выполнение</w:t>
      </w:r>
      <w:r w:rsidR="00ED7250">
        <w:rPr>
          <w:rFonts w:ascii="Times New Roman" w:hAnsi="Times New Roman" w:cs="Times New Roman"/>
          <w:sz w:val="28"/>
          <w:szCs w:val="28"/>
        </w:rPr>
        <w:t xml:space="preserve"> </w:t>
      </w:r>
      <w:r w:rsidR="009E074D" w:rsidRPr="009E074D">
        <w:rPr>
          <w:rFonts w:ascii="Times New Roman" w:hAnsi="Times New Roman" w:cs="Times New Roman"/>
          <w:sz w:val="28"/>
          <w:szCs w:val="28"/>
        </w:rPr>
        <w:t>авиационных работ, парашютных пр</w:t>
      </w:r>
      <w:r w:rsidR="00ED7250">
        <w:rPr>
          <w:rFonts w:ascii="Times New Roman" w:hAnsi="Times New Roman" w:cs="Times New Roman"/>
          <w:sz w:val="28"/>
          <w:szCs w:val="28"/>
        </w:rPr>
        <w:t xml:space="preserve">ыжков, демонстрационных полетов </w:t>
      </w:r>
      <w:r w:rsidR="009E074D" w:rsidRPr="009E074D">
        <w:rPr>
          <w:rFonts w:ascii="Times New Roman" w:hAnsi="Times New Roman" w:cs="Times New Roman"/>
          <w:sz w:val="28"/>
          <w:szCs w:val="28"/>
        </w:rPr>
        <w:t>воздушных судов, полетов беспилотных воздушных судов (за исключением</w:t>
      </w:r>
      <w:r w:rsidR="00ED7250">
        <w:rPr>
          <w:rFonts w:ascii="Times New Roman" w:hAnsi="Times New Roman" w:cs="Times New Roman"/>
          <w:sz w:val="28"/>
          <w:szCs w:val="28"/>
        </w:rPr>
        <w:t xml:space="preserve"> </w:t>
      </w:r>
      <w:r w:rsidR="009E074D" w:rsidRPr="009E074D">
        <w:rPr>
          <w:rFonts w:ascii="Times New Roman" w:hAnsi="Times New Roman" w:cs="Times New Roman"/>
          <w:sz w:val="28"/>
          <w:szCs w:val="28"/>
        </w:rPr>
        <w:t>полетов беспилотных воздушных судов с максимальной взлетной массой менее</w:t>
      </w:r>
      <w:r w:rsidR="00ED7250">
        <w:rPr>
          <w:rFonts w:ascii="Times New Roman" w:hAnsi="Times New Roman" w:cs="Times New Roman"/>
          <w:sz w:val="28"/>
          <w:szCs w:val="28"/>
        </w:rPr>
        <w:t xml:space="preserve"> </w:t>
      </w:r>
      <w:r w:rsidR="009E074D" w:rsidRPr="009E074D">
        <w:rPr>
          <w:rFonts w:ascii="Times New Roman" w:hAnsi="Times New Roman" w:cs="Times New Roman"/>
          <w:sz w:val="28"/>
          <w:szCs w:val="28"/>
        </w:rPr>
        <w:t>0,25 кг), подъемов привязанных аэро</w:t>
      </w:r>
      <w:r w:rsidR="00ED7250">
        <w:rPr>
          <w:rFonts w:ascii="Times New Roman" w:hAnsi="Times New Roman" w:cs="Times New Roman"/>
          <w:sz w:val="28"/>
          <w:szCs w:val="28"/>
        </w:rPr>
        <w:t xml:space="preserve">статов над населенными пунктами </w:t>
      </w:r>
      <w:r w:rsidR="009E074D" w:rsidRPr="009E074D">
        <w:rPr>
          <w:rFonts w:ascii="Times New Roman" w:hAnsi="Times New Roman" w:cs="Times New Roman"/>
          <w:sz w:val="28"/>
          <w:szCs w:val="28"/>
        </w:rPr>
        <w:t>Бутурлинского муниципального округа Ни</w:t>
      </w:r>
      <w:r w:rsidR="00ED7250">
        <w:rPr>
          <w:rFonts w:ascii="Times New Roman" w:hAnsi="Times New Roman" w:cs="Times New Roman"/>
          <w:sz w:val="28"/>
          <w:szCs w:val="28"/>
        </w:rPr>
        <w:t xml:space="preserve">жегородской области, а также на </w:t>
      </w:r>
      <w:r w:rsidR="009E074D" w:rsidRPr="009E074D">
        <w:rPr>
          <w:rFonts w:ascii="Times New Roman" w:hAnsi="Times New Roman" w:cs="Times New Roman"/>
          <w:sz w:val="28"/>
          <w:szCs w:val="28"/>
        </w:rPr>
        <w:t>посадку (взлет) на расположенные в границ</w:t>
      </w:r>
      <w:r w:rsidR="00ED7250">
        <w:rPr>
          <w:rFonts w:ascii="Times New Roman" w:hAnsi="Times New Roman" w:cs="Times New Roman"/>
          <w:sz w:val="28"/>
          <w:szCs w:val="28"/>
        </w:rPr>
        <w:t xml:space="preserve">ах населенных пунктов площадки, </w:t>
      </w:r>
      <w:r w:rsidR="009E074D" w:rsidRPr="009E074D">
        <w:rPr>
          <w:rFonts w:ascii="Times New Roman" w:hAnsi="Times New Roman" w:cs="Times New Roman"/>
          <w:sz w:val="28"/>
          <w:szCs w:val="28"/>
        </w:rPr>
        <w:t>сведения о которых не опубликованы</w:t>
      </w:r>
      <w:r w:rsidR="00ED7250">
        <w:rPr>
          <w:rFonts w:ascii="Times New Roman" w:hAnsi="Times New Roman" w:cs="Times New Roman"/>
          <w:sz w:val="28"/>
          <w:szCs w:val="28"/>
        </w:rPr>
        <w:t xml:space="preserve"> в документах аэронавигационной </w:t>
      </w:r>
      <w:r w:rsidR="009E074D" w:rsidRPr="009E074D">
        <w:rPr>
          <w:rFonts w:ascii="Times New Roman" w:hAnsi="Times New Roman" w:cs="Times New Roman"/>
          <w:sz w:val="28"/>
          <w:szCs w:val="28"/>
        </w:rPr>
        <w:t>информации».</w:t>
      </w:r>
    </w:p>
    <w:p w:rsidR="00B40811" w:rsidRPr="00C54533" w:rsidRDefault="009E074D" w:rsidP="009E074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74D">
        <w:rPr>
          <w:rFonts w:ascii="Times New Roman" w:hAnsi="Times New Roman" w:cs="Times New Roman"/>
          <w:sz w:val="28"/>
          <w:szCs w:val="28"/>
        </w:rPr>
        <w:t>2. Признать утратившими силу поста</w:t>
      </w:r>
      <w:r>
        <w:rPr>
          <w:rFonts w:ascii="Times New Roman" w:hAnsi="Times New Roman" w:cs="Times New Roman"/>
          <w:sz w:val="28"/>
          <w:szCs w:val="28"/>
        </w:rPr>
        <w:t xml:space="preserve">новление администрации </w:t>
      </w:r>
      <w:r w:rsidRPr="009E074D">
        <w:rPr>
          <w:rFonts w:ascii="Times New Roman" w:hAnsi="Times New Roman" w:cs="Times New Roman"/>
          <w:sz w:val="28"/>
          <w:szCs w:val="28"/>
        </w:rPr>
        <w:t>Бутурлинского</w:t>
      </w:r>
      <w:r w:rsidR="001B63F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9E074D">
        <w:rPr>
          <w:rFonts w:ascii="Times New Roman" w:hAnsi="Times New Roman" w:cs="Times New Roman"/>
          <w:sz w:val="28"/>
          <w:szCs w:val="28"/>
        </w:rPr>
        <w:t xml:space="preserve"> </w:t>
      </w:r>
      <w:r w:rsidR="001B63FB">
        <w:rPr>
          <w:rFonts w:ascii="Times New Roman" w:hAnsi="Times New Roman" w:cs="Times New Roman"/>
          <w:sz w:val="28"/>
          <w:szCs w:val="28"/>
        </w:rPr>
        <w:t>округа</w:t>
      </w:r>
      <w:r w:rsidRPr="009E074D">
        <w:rPr>
          <w:rFonts w:ascii="Times New Roman" w:hAnsi="Times New Roman" w:cs="Times New Roman"/>
          <w:sz w:val="28"/>
          <w:szCs w:val="28"/>
        </w:rPr>
        <w:t xml:space="preserve"> Нижегородской </w:t>
      </w:r>
      <w:r>
        <w:rPr>
          <w:rFonts w:ascii="Times New Roman" w:hAnsi="Times New Roman" w:cs="Times New Roman"/>
          <w:sz w:val="28"/>
          <w:szCs w:val="28"/>
        </w:rPr>
        <w:t>области от 18.06.2024 №</w:t>
      </w:r>
      <w:r w:rsidR="00ED7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923 «</w:t>
      </w:r>
      <w:r w:rsidR="00ED7250" w:rsidRPr="00ED7250">
        <w:rPr>
          <w:rFonts w:ascii="Times New Roman" w:hAnsi="Times New Roman" w:cs="Times New Roman"/>
          <w:sz w:val="28"/>
          <w:szCs w:val="28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населенными пунктами Бутурлинского муниципального округа Нижегородской области,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="00ED7250">
        <w:rPr>
          <w:rFonts w:ascii="Times New Roman" w:hAnsi="Times New Roman" w:cs="Times New Roman"/>
          <w:sz w:val="28"/>
          <w:szCs w:val="28"/>
        </w:rPr>
        <w:t>».</w:t>
      </w:r>
      <w:r w:rsidR="00C54533" w:rsidRPr="00C54533">
        <w:rPr>
          <w:rFonts w:ascii="Times New Roman" w:hAnsi="Times New Roman" w:cs="Times New Roman"/>
          <w:sz w:val="28"/>
          <w:szCs w:val="28"/>
        </w:rPr>
        <w:cr/>
      </w:r>
      <w:r w:rsidR="00255021">
        <w:rPr>
          <w:rFonts w:ascii="Times New Roman" w:hAnsi="Times New Roman" w:cs="Times New Roman"/>
          <w:sz w:val="28"/>
          <w:szCs w:val="28"/>
        </w:rPr>
        <w:t xml:space="preserve">          2</w:t>
      </w:r>
      <w:r w:rsidR="00154C2D" w:rsidRPr="00EB272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.</w:t>
      </w:r>
      <w:r w:rsidR="00B40811" w:rsidRPr="00EB272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  <w:r w:rsidR="00F84EEB" w:rsidRPr="00EB2726">
        <w:rPr>
          <w:rFonts w:ascii="Times New Roman" w:hAnsi="Times New Roman" w:cs="Times New Roman"/>
          <w:sz w:val="28"/>
          <w:szCs w:val="28"/>
        </w:rPr>
        <w:t>Организационно-правовому управлению администрации Бутурлинского муниципального округа Нижегородской области обеспечить опубликование (обнародование) настоящего постановления в порядке, предусмотренном Уставом для опубликования (обнародования) муниципальных правовых актов, и размещение на официальном сайте администрации Бутурлинского муниципального округа Нижегородской области в информационно-телекоммуникационной сети «Интернет».</w:t>
      </w:r>
    </w:p>
    <w:p w:rsidR="00B40811" w:rsidRPr="00EB2726" w:rsidRDefault="00255021" w:rsidP="00154C2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lang w:eastAsia="ru-RU" w:bidi="ru-RU"/>
        </w:rPr>
        <w:t>3</w:t>
      </w:r>
      <w:r w:rsidR="00B40811" w:rsidRPr="00EB272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.</w:t>
      </w:r>
      <w:r w:rsidR="00F84EEB" w:rsidRPr="00EB2726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 момента опубликования (обнародования).</w:t>
      </w:r>
    </w:p>
    <w:p w:rsidR="00F41FFF" w:rsidRPr="00EB2726" w:rsidRDefault="00255021" w:rsidP="00154C2D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40811" w:rsidRPr="00EB2726">
        <w:rPr>
          <w:rFonts w:ascii="Times New Roman" w:hAnsi="Times New Roman" w:cs="Times New Roman"/>
          <w:sz w:val="28"/>
          <w:szCs w:val="28"/>
        </w:rPr>
        <w:t xml:space="preserve">. </w:t>
      </w:r>
      <w:r w:rsidR="00F41FFF" w:rsidRPr="00EB272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Контроль за </w:t>
      </w:r>
      <w:r w:rsidR="00F84EEB" w:rsidRPr="00EB272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ис</w:t>
      </w:r>
      <w:r w:rsidR="00F41FFF" w:rsidRPr="00EB272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полнением настоящего постановления возложить на заместителя главы администрации, начальника управления </w:t>
      </w:r>
      <w:r w:rsidR="00154C2D" w:rsidRPr="00EB272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ЖКХ и строительства </w:t>
      </w:r>
      <w:r w:rsidR="00F41FFF" w:rsidRPr="00EB272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администрации Бутурлинского муниципального округа Нижегородской области </w:t>
      </w:r>
      <w:r w:rsidR="00154C2D" w:rsidRPr="00EB2726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В.В. Савинова.</w:t>
      </w:r>
      <w:r w:rsidR="00F41FFF" w:rsidRPr="00EB2726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 </w:t>
      </w:r>
    </w:p>
    <w:p w:rsidR="00B40811" w:rsidRPr="00EB2726" w:rsidRDefault="00B40811" w:rsidP="00754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779" w:rsidRDefault="001D3BF7" w:rsidP="00754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72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5438A" w:rsidRPr="00EB272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EB2726">
        <w:rPr>
          <w:rFonts w:ascii="Times New Roman" w:hAnsi="Times New Roman" w:cs="Times New Roman"/>
          <w:sz w:val="28"/>
          <w:szCs w:val="28"/>
        </w:rPr>
        <w:t xml:space="preserve"> </w:t>
      </w:r>
      <w:r w:rsidR="00CB62E2">
        <w:rPr>
          <w:rFonts w:ascii="Times New Roman" w:hAnsi="Times New Roman" w:cs="Times New Roman"/>
          <w:sz w:val="28"/>
          <w:szCs w:val="28"/>
        </w:rPr>
        <w:tab/>
      </w:r>
      <w:r w:rsidR="00CB62E2">
        <w:rPr>
          <w:rFonts w:ascii="Times New Roman" w:hAnsi="Times New Roman" w:cs="Times New Roman"/>
          <w:sz w:val="28"/>
          <w:szCs w:val="28"/>
        </w:rPr>
        <w:tab/>
      </w:r>
      <w:r w:rsidR="00CB62E2">
        <w:rPr>
          <w:rFonts w:ascii="Times New Roman" w:hAnsi="Times New Roman" w:cs="Times New Roman"/>
          <w:sz w:val="28"/>
          <w:szCs w:val="28"/>
        </w:rPr>
        <w:tab/>
      </w:r>
      <w:r w:rsidR="00CB62E2">
        <w:rPr>
          <w:rFonts w:ascii="Times New Roman" w:hAnsi="Times New Roman" w:cs="Times New Roman"/>
          <w:sz w:val="28"/>
          <w:szCs w:val="28"/>
        </w:rPr>
        <w:tab/>
      </w:r>
      <w:r w:rsidR="00CB62E2">
        <w:rPr>
          <w:rFonts w:ascii="Times New Roman" w:hAnsi="Times New Roman" w:cs="Times New Roman"/>
          <w:sz w:val="28"/>
          <w:szCs w:val="28"/>
        </w:rPr>
        <w:tab/>
      </w:r>
      <w:r w:rsidR="00CB62E2">
        <w:rPr>
          <w:rFonts w:ascii="Times New Roman" w:hAnsi="Times New Roman" w:cs="Times New Roman"/>
          <w:sz w:val="28"/>
          <w:szCs w:val="28"/>
        </w:rPr>
        <w:tab/>
      </w:r>
      <w:r w:rsidR="00255021">
        <w:rPr>
          <w:rFonts w:ascii="Times New Roman" w:hAnsi="Times New Roman" w:cs="Times New Roman"/>
          <w:sz w:val="28"/>
          <w:szCs w:val="28"/>
        </w:rPr>
        <w:t>М.Ф. Петрова</w:t>
      </w:r>
    </w:p>
    <w:p w:rsidR="00E32779" w:rsidRDefault="00E32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2779" w:rsidRPr="00E32779" w:rsidRDefault="00E32779" w:rsidP="00E327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E32779" w:rsidRPr="00E32779" w:rsidRDefault="00E32779" w:rsidP="00E327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32779" w:rsidRPr="00E32779" w:rsidRDefault="00E32779" w:rsidP="00E327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32779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E3277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E32779" w:rsidRPr="00E32779" w:rsidRDefault="00E32779" w:rsidP="00E327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E32779" w:rsidRPr="00E32779" w:rsidRDefault="00E32779" w:rsidP="00E327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13.01.2026 </w:t>
      </w:r>
      <w:r w:rsidRPr="00E3277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2779" w:rsidRPr="00E32779" w:rsidRDefault="00E32779" w:rsidP="00E327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E32779" w:rsidRPr="00E32779" w:rsidRDefault="00E32779" w:rsidP="00E327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 w:rsidRPr="00E32779">
        <w:rPr>
          <w:rFonts w:ascii="Times New Roman" w:hAnsi="Times New Roman" w:cs="Times New Roman"/>
          <w:b/>
          <w:bCs/>
          <w:sz w:val="28"/>
          <w:szCs w:val="28"/>
        </w:rPr>
        <w:t>Бутурлинского</w:t>
      </w:r>
      <w:proofErr w:type="spellEnd"/>
      <w:r w:rsidRPr="00E32779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Нижегородской</w:t>
      </w:r>
    </w:p>
    <w:p w:rsidR="00E32779" w:rsidRPr="00E32779" w:rsidRDefault="00E32779" w:rsidP="00E327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</w:rPr>
        <w:t>области по предоставлению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2779" w:rsidRPr="00E32779" w:rsidRDefault="00E32779" w:rsidP="00E3277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I. </w:t>
      </w:r>
      <w:r w:rsidRPr="00E32779">
        <w:rPr>
          <w:rFonts w:ascii="Times New Roman" w:hAnsi="Times New Roman" w:cs="Times New Roman"/>
          <w:b/>
          <w:bCs/>
          <w:sz w:val="28"/>
          <w:szCs w:val="28"/>
        </w:rPr>
        <w:t>Общие</w:t>
      </w:r>
      <w:r w:rsidRPr="00E327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32779">
        <w:rPr>
          <w:rFonts w:ascii="Times New Roman" w:hAnsi="Times New Roman" w:cs="Times New Roman"/>
          <w:b/>
          <w:bCs/>
          <w:sz w:val="28"/>
          <w:szCs w:val="28"/>
        </w:rPr>
        <w:t>положения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устанавливает порядок и стандарт предоставления </w:t>
      </w:r>
      <w:r w:rsidRPr="00E32779">
        <w:rPr>
          <w:rFonts w:ascii="Times New Roman" w:hAnsi="Times New Roman" w:cs="Times New Roman"/>
          <w:bCs/>
          <w:sz w:val="28"/>
          <w:szCs w:val="28"/>
        </w:rPr>
        <w:t xml:space="preserve">муниципальной </w:t>
      </w:r>
      <w:r w:rsidRPr="00E32779">
        <w:rPr>
          <w:rFonts w:ascii="Times New Roman" w:hAnsi="Times New Roman" w:cs="Times New Roman"/>
          <w:sz w:val="28"/>
          <w:szCs w:val="28"/>
        </w:rPr>
        <w:t>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информации».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 лицам, индивидуальным предпринимателям, юридическим лицам, наделенным в установленном порядке правом на осуществление деятельности по использованию воздушного пространства, указанным в таблице 1 приложения к настоящему Административному регламенту.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lastRenderedPageBreak/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возможности).</w:t>
      </w:r>
    </w:p>
    <w:p w:rsidR="00E32779" w:rsidRPr="00E32779" w:rsidRDefault="00E32779" w:rsidP="00E327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E32779">
        <w:rPr>
          <w:rFonts w:ascii="Times New Roman" w:hAnsi="Times New Roman" w:cs="Times New Roman"/>
          <w:b/>
          <w:bCs/>
          <w:sz w:val="28"/>
          <w:szCs w:val="28"/>
        </w:rPr>
        <w:t>. Стандарт предоставления</w:t>
      </w:r>
      <w:r w:rsidRPr="00E32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2779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E32779" w:rsidRPr="00E32779" w:rsidRDefault="00E32779" w:rsidP="007329F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</w:rPr>
        <w:t>Наименование Услуги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информации.</w:t>
      </w:r>
    </w:p>
    <w:p w:rsidR="00E32779" w:rsidRPr="00E32779" w:rsidRDefault="00E32779" w:rsidP="00E3277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Услугу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 xml:space="preserve">Услуга предоставляется администрацией </w:t>
      </w:r>
      <w:proofErr w:type="spellStart"/>
      <w:r w:rsidRPr="00E32779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E32779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(далее - Администрация).</w:t>
      </w:r>
    </w:p>
    <w:p w:rsidR="00E32779" w:rsidRPr="00E32779" w:rsidRDefault="00E32779" w:rsidP="00E3277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</w:rPr>
        <w:t>Результат предоставления Услуги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администрацию, результатами предоставления Услуги являются:</w:t>
      </w:r>
    </w:p>
    <w:p w:rsidR="00E32779" w:rsidRPr="00E32779" w:rsidRDefault="00E32779" w:rsidP="009C4CFE">
      <w:pPr>
        <w:numPr>
          <w:ilvl w:val="1"/>
          <w:numId w:val="5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 xml:space="preserve">постановление о выдаче разрешения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территорией </w:t>
      </w:r>
      <w:proofErr w:type="spellStart"/>
      <w:r w:rsidRPr="00E32779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E32779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а также на посадку (взлет) на </w:t>
      </w:r>
      <w:r w:rsidRPr="00E32779">
        <w:rPr>
          <w:rFonts w:ascii="Times New Roman" w:hAnsi="Times New Roman" w:cs="Times New Roman"/>
          <w:sz w:val="28"/>
          <w:szCs w:val="28"/>
        </w:rPr>
        <w:lastRenderedPageBreak/>
        <w:t xml:space="preserve">расположенные в территории </w:t>
      </w:r>
      <w:proofErr w:type="spellStart"/>
      <w:r w:rsidRPr="00E32779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E32779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площадки, сведения о которых не опубликованы в документах аэронавигационной информации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E32779" w:rsidRPr="00E32779" w:rsidRDefault="00E32779" w:rsidP="009C4CFE">
      <w:pPr>
        <w:numPr>
          <w:ilvl w:val="1"/>
          <w:numId w:val="5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 xml:space="preserve">уведомление об отказе в выдаче разрешения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территорией </w:t>
      </w:r>
      <w:proofErr w:type="spellStart"/>
      <w:r w:rsidRPr="00E32779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E32779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области, а также на посадку (взлет) на расположенные в территории </w:t>
      </w:r>
      <w:proofErr w:type="spellStart"/>
      <w:r w:rsidRPr="00E32779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E32779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площадки, сведения о которых не опубликованы в документах аэронавигационной информации (документ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Результаты предоставления Услуги могут быть получены в виде документа на бумажном носителе в МФЦ, в администрации; в виде электронного документа, подписанного усиленной квалифицированной электронной подписью, в личном кабинете на Едином портале (при наличии технической возможности), в личном кабинете на цифровой платформе планирования полетов БВС «</w:t>
      </w:r>
      <w:proofErr w:type="spellStart"/>
      <w:r w:rsidRPr="00E32779">
        <w:rPr>
          <w:rFonts w:ascii="Times New Roman" w:hAnsi="Times New Roman" w:cs="Times New Roman"/>
          <w:sz w:val="28"/>
          <w:szCs w:val="28"/>
        </w:rPr>
        <w:t>Флай</w:t>
      </w:r>
      <w:proofErr w:type="spellEnd"/>
      <w:r w:rsidRPr="00E3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779">
        <w:rPr>
          <w:rFonts w:ascii="Times New Roman" w:hAnsi="Times New Roman" w:cs="Times New Roman"/>
          <w:sz w:val="28"/>
          <w:szCs w:val="28"/>
        </w:rPr>
        <w:t>Дрон</w:t>
      </w:r>
      <w:proofErr w:type="spellEnd"/>
      <w:r w:rsidRPr="00E32779">
        <w:rPr>
          <w:rFonts w:ascii="Times New Roman" w:hAnsi="Times New Roman" w:cs="Times New Roman"/>
          <w:sz w:val="28"/>
          <w:szCs w:val="28"/>
        </w:rPr>
        <w:t>» (при наличии технической возможности).</w:t>
      </w:r>
    </w:p>
    <w:p w:rsidR="00E32779" w:rsidRPr="00E32779" w:rsidRDefault="00E32779" w:rsidP="00E3277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</w:rPr>
        <w:t>Срок предоставления Услуги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Услуги при обращении за выдачей разрешений на выполнение полётов беспилотных воздушных судов (за исключением полётов беспилотных воздушных судов с максимальной взлётной </w:t>
      </w:r>
      <w:r w:rsidRPr="00E32779">
        <w:rPr>
          <w:rFonts w:ascii="Times New Roman" w:hAnsi="Times New Roman" w:cs="Times New Roman"/>
          <w:sz w:val="28"/>
          <w:szCs w:val="28"/>
        </w:rPr>
        <w:lastRenderedPageBreak/>
        <w:t>массой менее 0,25 кг) составляет 1 рабочий день с даты регистрации соответствующего заявления и документов, необходимых для предоставления Услуги, поступивших (направленных) в администрацию путем личного обращения, посредством Единого портала (при наличии технической возможности), цифровой платформы планирования полетов БВС «</w:t>
      </w:r>
      <w:proofErr w:type="spellStart"/>
      <w:r w:rsidRPr="00E32779">
        <w:rPr>
          <w:rFonts w:ascii="Times New Roman" w:hAnsi="Times New Roman" w:cs="Times New Roman"/>
          <w:sz w:val="28"/>
          <w:szCs w:val="28"/>
        </w:rPr>
        <w:t>Флай</w:t>
      </w:r>
      <w:proofErr w:type="spellEnd"/>
      <w:r w:rsidRPr="00E3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779">
        <w:rPr>
          <w:rFonts w:ascii="Times New Roman" w:hAnsi="Times New Roman" w:cs="Times New Roman"/>
          <w:sz w:val="28"/>
          <w:szCs w:val="28"/>
        </w:rPr>
        <w:t>Дрон</w:t>
      </w:r>
      <w:proofErr w:type="spellEnd"/>
      <w:r w:rsidRPr="00E32779">
        <w:rPr>
          <w:rFonts w:ascii="Times New Roman" w:hAnsi="Times New Roman" w:cs="Times New Roman"/>
          <w:sz w:val="28"/>
          <w:szCs w:val="28"/>
        </w:rPr>
        <w:t>».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Максимальный срок предоставления Услуги при обращении за выдачей разрешений на выполнение полётов беспилотных воздушных судов (за исключением полётов беспилотных воздушных судов с максимальной взлётной массой менее 0,25 кг) составляет 3 рабочих дня с даты регистрации соответствующего заявления и документов, необходимых для предоставления Услуги, поступивших (направленных) в администрацию через МФЦ.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Максимальный срок предоставления Услуги при обращении за выдачей разрешений на выполнение авиационных работ, парашютных прыжков, демонстрационных полётов воздушных судов,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информации, составляет 10 рабочих дней с даты регистрации соответствующего заявления и документов, необходимых для предоставления Услуги, поступивших (направленных) в администрацию путем личного обращения, посредством Единого портала (при наличии технической возможности), цифровой платформы планирования полетов БВС «</w:t>
      </w:r>
      <w:proofErr w:type="spellStart"/>
      <w:r w:rsidRPr="00E32779">
        <w:rPr>
          <w:rFonts w:ascii="Times New Roman" w:hAnsi="Times New Roman" w:cs="Times New Roman"/>
          <w:sz w:val="28"/>
          <w:szCs w:val="28"/>
        </w:rPr>
        <w:t>Флай</w:t>
      </w:r>
      <w:proofErr w:type="spellEnd"/>
      <w:r w:rsidRPr="00E3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779">
        <w:rPr>
          <w:rFonts w:ascii="Times New Roman" w:hAnsi="Times New Roman" w:cs="Times New Roman"/>
          <w:sz w:val="28"/>
          <w:szCs w:val="28"/>
        </w:rPr>
        <w:t>Дрон</w:t>
      </w:r>
      <w:proofErr w:type="spellEnd"/>
      <w:r w:rsidRPr="00E32779">
        <w:rPr>
          <w:rFonts w:ascii="Times New Roman" w:hAnsi="Times New Roman" w:cs="Times New Roman"/>
          <w:sz w:val="28"/>
          <w:szCs w:val="28"/>
        </w:rPr>
        <w:t>», МФЦ.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Максимальный срок предоставления Услуги зависит от способа обращения за Услугой и признаков (категории) заявителей.</w:t>
      </w:r>
    </w:p>
    <w:p w:rsidR="00E32779" w:rsidRPr="00E32779" w:rsidRDefault="00E32779" w:rsidP="00D60F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E32779" w:rsidRPr="00E32779" w:rsidRDefault="00E32779" w:rsidP="009C4C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Максимальный срок ожидания в очереди при подаче заявителем </w:t>
      </w:r>
      <w:r w:rsidRPr="00E32779">
        <w:rPr>
          <w:rFonts w:ascii="Times New Roman" w:hAnsi="Times New Roman" w:cs="Times New Roman"/>
          <w:b/>
          <w:sz w:val="28"/>
          <w:szCs w:val="28"/>
        </w:rPr>
        <w:t>заявления</w:t>
      </w:r>
      <w:r w:rsidRPr="00E32779">
        <w:rPr>
          <w:rFonts w:ascii="Times New Roman" w:hAnsi="Times New Roman" w:cs="Times New Roman"/>
          <w:b/>
          <w:bCs/>
          <w:sz w:val="28"/>
          <w:szCs w:val="28"/>
        </w:rPr>
        <w:t xml:space="preserve"> о предоставлении Услуги и при получении результата предоставления Услуги при непосредственном обращении в администрацию или МФЦ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Максимальный ожидания в очереди при подаче заявления о предоставлении Услуги при непосредственном обращении в администрацию или МФЦ составляет 15 минут.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получении результата Услуги при непосредственном обращении в администрацию или МФЦ составляет 15 минут.</w:t>
      </w:r>
    </w:p>
    <w:p w:rsidR="00E32779" w:rsidRPr="00E32779" w:rsidRDefault="00E32779" w:rsidP="00D60FC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</w:rPr>
        <w:t xml:space="preserve">Срок регистрации </w:t>
      </w:r>
      <w:r w:rsidRPr="00E32779">
        <w:rPr>
          <w:rFonts w:ascii="Times New Roman" w:hAnsi="Times New Roman" w:cs="Times New Roman"/>
          <w:b/>
          <w:sz w:val="28"/>
          <w:szCs w:val="28"/>
        </w:rPr>
        <w:t>заявления заявителя о предоставлении Услуги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 xml:space="preserve">Срок регистрации заявления о предоставлении Услуги и документов, необходимых для предоставления Услуги, в администрацию </w:t>
      </w:r>
      <w:r w:rsidRPr="00E3277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32779">
        <w:rPr>
          <w:rFonts w:ascii="Times New Roman" w:hAnsi="Times New Roman" w:cs="Times New Roman"/>
          <w:sz w:val="28"/>
          <w:szCs w:val="28"/>
        </w:rPr>
        <w:t>оставляет 1 рабочий день с даты подачи заявления о предоставлении Услуги и документов, необходимых для предоставления Услуги, в МФЦ, в администрацию, в личном кабинете на Едином портале (при наличии технической возможности), в личном кабинете на цифровой платформе планирования полетов БВС «</w:t>
      </w:r>
      <w:proofErr w:type="spellStart"/>
      <w:r w:rsidRPr="00E32779">
        <w:rPr>
          <w:rFonts w:ascii="Times New Roman" w:hAnsi="Times New Roman" w:cs="Times New Roman"/>
          <w:sz w:val="28"/>
          <w:szCs w:val="28"/>
        </w:rPr>
        <w:t>Флай</w:t>
      </w:r>
      <w:proofErr w:type="spellEnd"/>
      <w:r w:rsidRPr="00E3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779">
        <w:rPr>
          <w:rFonts w:ascii="Times New Roman" w:hAnsi="Times New Roman" w:cs="Times New Roman"/>
          <w:sz w:val="28"/>
          <w:szCs w:val="28"/>
        </w:rPr>
        <w:t>Дрон</w:t>
      </w:r>
      <w:proofErr w:type="spellEnd"/>
      <w:r w:rsidRPr="00E32779">
        <w:rPr>
          <w:rFonts w:ascii="Times New Roman" w:hAnsi="Times New Roman" w:cs="Times New Roman"/>
          <w:sz w:val="28"/>
          <w:szCs w:val="28"/>
        </w:rPr>
        <w:t>».</w:t>
      </w:r>
    </w:p>
    <w:p w:rsidR="00E32779" w:rsidRPr="00E32779" w:rsidRDefault="00E32779" w:rsidP="00D60FC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Услуга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Требования, которым должны соответствовать помещения, в которых предоставляется Услуга, размещаются на официальном сайте администрации, на Едином портале (при наличии технической возможности).</w:t>
      </w:r>
    </w:p>
    <w:p w:rsidR="00E32779" w:rsidRPr="00E32779" w:rsidRDefault="00E32779" w:rsidP="00D60FC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Услуги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Услуги размещается на официальном сайте администрации, на Едином портале (при наличии технической возможности).</w:t>
      </w:r>
    </w:p>
    <w:p w:rsidR="00E32779" w:rsidRPr="00E32779" w:rsidRDefault="00E32779" w:rsidP="00D60FC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</w:rPr>
        <w:t>Иные требования к предоставлению Услуги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Услуги, отсутствуют.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Информационные системы, используемые для предоставления Услуги: </w:t>
      </w:r>
    </w:p>
    <w:p w:rsidR="00E32779" w:rsidRPr="00E32779" w:rsidRDefault="00E32779" w:rsidP="00D60FC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- единая система межведомственного электронного взаимодействия,</w:t>
      </w:r>
    </w:p>
    <w:p w:rsidR="00E32779" w:rsidRPr="00E32779" w:rsidRDefault="00E32779" w:rsidP="00D60FC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- Единый портал,</w:t>
      </w:r>
    </w:p>
    <w:p w:rsidR="00E32779" w:rsidRPr="00E32779" w:rsidRDefault="00E32779" w:rsidP="00D60FC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- ЕСИА.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</w:t>
      </w:r>
      <w:proofErr w:type="spellStart"/>
      <w:r w:rsidRPr="00E32779">
        <w:rPr>
          <w:rFonts w:ascii="Times New Roman" w:hAnsi="Times New Roman" w:cs="Times New Roman"/>
          <w:sz w:val="28"/>
          <w:szCs w:val="28"/>
        </w:rPr>
        <w:t>непредоставлением</w:t>
      </w:r>
      <w:proofErr w:type="spellEnd"/>
      <w:r w:rsidRPr="00E32779">
        <w:rPr>
          <w:rFonts w:ascii="Times New Roman" w:hAnsi="Times New Roman" w:cs="Times New Roman"/>
          <w:sz w:val="28"/>
          <w:szCs w:val="28"/>
        </w:rPr>
        <w:t xml:space="preserve"> Услуги несовершеннолетним лицам.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лицам.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МФЦ, в которых организуется предоставление Услуги, могут принять решение об отказе в приеме заявления о предоставлении Услуги и документов и (или) информации, необходимых для ее предоставления.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администрации.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lastRenderedPageBreak/>
        <w:t>В МФЦ не предусмотрена возможность составления на бумажном носителе и заверения выписок из информационных систем администрации, ввиду отсутствия таковых.</w:t>
      </w:r>
    </w:p>
    <w:p w:rsidR="00E32779" w:rsidRPr="00E32779" w:rsidRDefault="00E32779" w:rsidP="0087098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Услуги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регламенту.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E32779" w:rsidRPr="00E32779" w:rsidRDefault="00E32779" w:rsidP="0087098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E32779" w:rsidRPr="00E32779" w:rsidRDefault="00E32779" w:rsidP="00E32779">
      <w:pPr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E32779" w:rsidRPr="00E32779" w:rsidRDefault="00E32779" w:rsidP="00E32779">
      <w:pPr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 xml:space="preserve">к заявлению о предоставлении Услуги не приложены документы, предусмотренные настоящим Административным </w:t>
      </w:r>
      <w:r w:rsidRPr="00E32779">
        <w:rPr>
          <w:rFonts w:ascii="Times New Roman" w:hAnsi="Times New Roman" w:cs="Times New Roman"/>
          <w:sz w:val="28"/>
          <w:szCs w:val="28"/>
        </w:rPr>
        <w:lastRenderedPageBreak/>
        <w:t>регламентом, которые заявитель должен представить самостоятельно;</w:t>
      </w:r>
    </w:p>
    <w:p w:rsidR="00E32779" w:rsidRPr="00E32779" w:rsidRDefault="00E32779" w:rsidP="00E32779">
      <w:pPr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E32779" w:rsidRPr="00E32779" w:rsidRDefault="00E32779" w:rsidP="00E32779">
      <w:pPr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(при наличии технической возможности),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E32779" w:rsidRPr="00E32779" w:rsidRDefault="00E32779" w:rsidP="00E32779">
      <w:pPr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E32779" w:rsidRPr="00E32779" w:rsidRDefault="00E32779" w:rsidP="00E32779">
      <w:pPr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2779">
        <w:rPr>
          <w:rFonts w:ascii="Times New Roman" w:hAnsi="Times New Roman" w:cs="Times New Roman"/>
          <w:sz w:val="28"/>
          <w:szCs w:val="28"/>
        </w:rPr>
        <w:t>неустановление</w:t>
      </w:r>
      <w:proofErr w:type="spellEnd"/>
      <w:r w:rsidRPr="00E32779">
        <w:rPr>
          <w:rFonts w:ascii="Times New Roman" w:hAnsi="Times New Roman" w:cs="Times New Roman"/>
          <w:sz w:val="28"/>
          <w:szCs w:val="28"/>
        </w:rPr>
        <w:t xml:space="preserve"> личности лица, обратившегося за оказанием услуги (</w:t>
      </w:r>
      <w:proofErr w:type="spellStart"/>
      <w:r w:rsidRPr="00E32779">
        <w:rPr>
          <w:rFonts w:ascii="Times New Roman" w:hAnsi="Times New Roman" w:cs="Times New Roman"/>
          <w:sz w:val="28"/>
          <w:szCs w:val="28"/>
        </w:rPr>
        <w:t>непредъявление</w:t>
      </w:r>
      <w:proofErr w:type="spellEnd"/>
      <w:r w:rsidRPr="00E32779">
        <w:rPr>
          <w:rFonts w:ascii="Times New Roman" w:hAnsi="Times New Roman" w:cs="Times New Roman"/>
          <w:sz w:val="28"/>
          <w:szCs w:val="28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в предоставлении Услуги: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 xml:space="preserve">а) выполнение авиационных работ, парашютных прыжков, демонстрационных полетов воздушных судов, полетов беспилотных воздушных судов, подъема привязанных аэростатов над населенными пунктами, а также посадки (взлета) </w:t>
      </w:r>
      <w:r w:rsidRPr="00E32779">
        <w:rPr>
          <w:rFonts w:ascii="Times New Roman" w:hAnsi="Times New Roman" w:cs="Times New Roman"/>
          <w:sz w:val="28"/>
          <w:szCs w:val="28"/>
        </w:rPr>
        <w:lastRenderedPageBreak/>
        <w:t>на расположенные в границах населенных пунктов площадки, сведения о которых не опубликованы в документах аэронавигационной информации, запланировано на территории, не относящейся к данному муниципальному образованию;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б) установлен запрет и (или) ограничение на осуществление полётов;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в) разрешение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информации, выдано иному заявителю (в случае совпадения места и (или) маршрута, времени и (или) даты использования воздушного пространства);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г) 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взаимодействия;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д) заявление о предоставлении Услуги направлено заявителем с нарушением установленного срока до планируемых сроков выполнения авиационных работ;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е) 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судов, подъемом привязанных аэростатов.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Исчерпывающие перечни оснований для отказа в приеме заявления о предоставлении Услуги и документов, необходимых для предоставления Услуги, оснований для отказа в предоставлении Услуги приведены в таблице 3, содержащейся в приложении к настоящему Административному регламенту.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Услуги отсутствуют.</w:t>
      </w:r>
    </w:p>
    <w:p w:rsidR="00E32779" w:rsidRPr="00E32779" w:rsidRDefault="00E32779" w:rsidP="0087098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Pr="00E32779">
        <w:rPr>
          <w:rFonts w:ascii="Times New Roman" w:hAnsi="Times New Roman" w:cs="Times New Roman"/>
          <w:b/>
          <w:bCs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E32779" w:rsidRPr="00E32779" w:rsidRDefault="00E32779" w:rsidP="0087098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осуществляемых при предоставлении </w:t>
      </w:r>
      <w:proofErr w:type="gramStart"/>
      <w:r w:rsidRPr="00E32779">
        <w:rPr>
          <w:rFonts w:ascii="Times New Roman" w:hAnsi="Times New Roman" w:cs="Times New Roman"/>
          <w:b/>
          <w:bCs/>
          <w:sz w:val="28"/>
          <w:szCs w:val="28"/>
        </w:rPr>
        <w:t xml:space="preserve">Услуги </w:t>
      </w:r>
      <w:r w:rsidR="008709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732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32779">
        <w:rPr>
          <w:rFonts w:ascii="Times New Roman" w:hAnsi="Times New Roman" w:cs="Times New Roman"/>
          <w:b/>
          <w:bCs/>
          <w:sz w:val="28"/>
          <w:szCs w:val="28"/>
        </w:rPr>
        <w:t>дминистративных</w:t>
      </w:r>
      <w:proofErr w:type="gramEnd"/>
      <w:r w:rsidRPr="00E32779">
        <w:rPr>
          <w:rFonts w:ascii="Times New Roman" w:hAnsi="Times New Roman" w:cs="Times New Roman"/>
          <w:b/>
          <w:bCs/>
          <w:sz w:val="28"/>
          <w:szCs w:val="28"/>
        </w:rPr>
        <w:t xml:space="preserve"> процедур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При обращении заявителей за выдачей разрешения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информации: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3) межведомственное информационное взаимодействие;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4) принятие решения о предоставлении (об отказе в предоставлении) Услуги;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5) предоставление результата Услуги.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 xml:space="preserve"> 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2779" w:rsidRPr="00E32779" w:rsidRDefault="00E32779" w:rsidP="0087098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Pr="00E32779">
        <w:rPr>
          <w:rFonts w:ascii="Times New Roman" w:hAnsi="Times New Roman" w:cs="Times New Roman"/>
          <w:b/>
          <w:bCs/>
          <w:sz w:val="28"/>
          <w:szCs w:val="28"/>
        </w:rPr>
        <w:t>. Способы информирования заявителя об изменении статуса рассмотрения заявления о предоставлении Услуги</w:t>
      </w:r>
    </w:p>
    <w:p w:rsidR="00E32779" w:rsidRPr="00E32779" w:rsidRDefault="00E32779" w:rsidP="00E32779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Информирование заявителя об изменении статуса рассмотрения заявления о предоставлении Услуги осуществляется: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а) в личном кабинете на Едином портале (при наличии технической возможности);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б) в личном кабинете на цифровой платформе планирования полетов БВС «</w:t>
      </w:r>
      <w:proofErr w:type="spellStart"/>
      <w:r w:rsidRPr="00E32779">
        <w:rPr>
          <w:rFonts w:ascii="Times New Roman" w:hAnsi="Times New Roman" w:cs="Times New Roman"/>
          <w:sz w:val="28"/>
          <w:szCs w:val="28"/>
        </w:rPr>
        <w:t>Флай</w:t>
      </w:r>
      <w:proofErr w:type="spellEnd"/>
      <w:r w:rsidRPr="00E3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779">
        <w:rPr>
          <w:rFonts w:ascii="Times New Roman" w:hAnsi="Times New Roman" w:cs="Times New Roman"/>
          <w:sz w:val="28"/>
          <w:szCs w:val="28"/>
        </w:rPr>
        <w:t>Дрон</w:t>
      </w:r>
      <w:proofErr w:type="spellEnd"/>
      <w:r w:rsidRPr="00E32779">
        <w:rPr>
          <w:rFonts w:ascii="Times New Roman" w:hAnsi="Times New Roman" w:cs="Times New Roman"/>
          <w:sz w:val="28"/>
          <w:szCs w:val="28"/>
        </w:rPr>
        <w:t>».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br w:type="page"/>
      </w:r>
    </w:p>
    <w:p w:rsidR="00E32779" w:rsidRPr="00E32779" w:rsidRDefault="00E32779" w:rsidP="0087098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32779" w:rsidRPr="00E32779" w:rsidRDefault="00E32779" w:rsidP="0087098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администрации </w:t>
      </w:r>
      <w:proofErr w:type="spellStart"/>
      <w:r w:rsidRPr="00E32779"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 w:rsidRPr="00E32779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по предоставлению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32779" w:rsidRPr="00E32779" w:rsidRDefault="00E32779" w:rsidP="008709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</w:rPr>
        <w:t>Перечень условных обозначений и сокращений, идентификаторы</w:t>
      </w:r>
    </w:p>
    <w:p w:rsidR="00E32779" w:rsidRPr="00E32779" w:rsidRDefault="00E32779" w:rsidP="008709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</w:rPr>
        <w:t>категорий (признаков) заявителей, исчерпывающий перечень документов,</w:t>
      </w:r>
    </w:p>
    <w:p w:rsidR="00E32779" w:rsidRPr="00E32779" w:rsidRDefault="00E32779" w:rsidP="008709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</w:rPr>
        <w:t>необходимых для предоставления Услуги, исчерпывающий перечень</w:t>
      </w:r>
    </w:p>
    <w:p w:rsidR="00E32779" w:rsidRPr="00E32779" w:rsidRDefault="00E32779" w:rsidP="008709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</w:rPr>
        <w:t>оснований для отказа в приеме заявления о предоставлении Услуги,</w:t>
      </w:r>
    </w:p>
    <w:p w:rsidR="00E32779" w:rsidRPr="00E32779" w:rsidRDefault="00E32779" w:rsidP="008709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</w:rPr>
        <w:t>оснований для приостановления предоставления Услуги или отказа в</w:t>
      </w:r>
    </w:p>
    <w:p w:rsidR="00E32779" w:rsidRPr="00E32779" w:rsidRDefault="00E32779" w:rsidP="008709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</w:rPr>
        <w:t>предоставлении Услуги, формы заявлений о предоставлении Услуги и</w:t>
      </w:r>
    </w:p>
    <w:p w:rsidR="00E32779" w:rsidRPr="00E32779" w:rsidRDefault="00E32779" w:rsidP="008709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779">
        <w:rPr>
          <w:rFonts w:ascii="Times New Roman" w:hAnsi="Times New Roman" w:cs="Times New Roman"/>
          <w:b/>
          <w:bCs/>
          <w:sz w:val="28"/>
          <w:szCs w:val="28"/>
        </w:rPr>
        <w:t>документов, необходимых для предоставления Услуги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3277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E32779">
        <w:rPr>
          <w:rFonts w:ascii="Times New Roman" w:hAnsi="Times New Roman" w:cs="Times New Roman"/>
          <w:bCs/>
          <w:sz w:val="28"/>
          <w:szCs w:val="28"/>
        </w:rPr>
        <w:t>. Перечень условных обозначений и сокращений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E32779" w:rsidRPr="00E32779" w:rsidRDefault="00E32779" w:rsidP="00E32779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Административный регламент - Административный регламент предоставления муниципальной</w:t>
      </w:r>
      <w:r w:rsidRPr="00E327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2779">
        <w:rPr>
          <w:rFonts w:ascii="Times New Roman" w:hAnsi="Times New Roman" w:cs="Times New Roman"/>
          <w:sz w:val="28"/>
          <w:szCs w:val="28"/>
        </w:rPr>
        <w:t>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информации».</w:t>
      </w:r>
    </w:p>
    <w:p w:rsidR="00E32779" w:rsidRPr="00E32779" w:rsidRDefault="00E32779" w:rsidP="00E32779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Услуга - муниципальная</w:t>
      </w:r>
      <w:r w:rsidRPr="00E327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2779">
        <w:rPr>
          <w:rFonts w:ascii="Times New Roman" w:hAnsi="Times New Roman" w:cs="Times New Roman"/>
          <w:sz w:val="28"/>
          <w:szCs w:val="28"/>
        </w:rPr>
        <w:t xml:space="preserve">услуга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</w:t>
      </w:r>
      <w:r w:rsidRPr="00E32779">
        <w:rPr>
          <w:rFonts w:ascii="Times New Roman" w:hAnsi="Times New Roman" w:cs="Times New Roman"/>
          <w:sz w:val="28"/>
          <w:szCs w:val="28"/>
        </w:rPr>
        <w:lastRenderedPageBreak/>
        <w:t>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информации».</w:t>
      </w:r>
    </w:p>
    <w:p w:rsidR="00E32779" w:rsidRPr="00E32779" w:rsidRDefault="00E32779" w:rsidP="00E32779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Заявитель – физические лица, индивидуальные предприниматели и юридические лица, наделенные в установленном порядке правом на осуществление деятельности по использованию воздушного пространства.</w:t>
      </w:r>
    </w:p>
    <w:p w:rsidR="00E32779" w:rsidRPr="00E32779" w:rsidRDefault="00E32779" w:rsidP="00E32779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(функций)».</w:t>
      </w:r>
    </w:p>
    <w:p w:rsidR="00E32779" w:rsidRPr="00E32779" w:rsidRDefault="00E32779" w:rsidP="00E32779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Администрация – указывается наименование администрации.</w:t>
      </w:r>
    </w:p>
    <w:p w:rsidR="00E32779" w:rsidRPr="00E32779" w:rsidRDefault="00E32779" w:rsidP="00E32779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МФЦ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E32779" w:rsidRPr="00E32779" w:rsidRDefault="00E32779" w:rsidP="00E32779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Цифровая платформа планирования полетов БВС «</w:t>
      </w:r>
      <w:proofErr w:type="spellStart"/>
      <w:r w:rsidRPr="00E32779">
        <w:rPr>
          <w:rFonts w:ascii="Times New Roman" w:hAnsi="Times New Roman" w:cs="Times New Roman"/>
          <w:sz w:val="28"/>
          <w:szCs w:val="28"/>
        </w:rPr>
        <w:t>Флай</w:t>
      </w:r>
      <w:proofErr w:type="spellEnd"/>
      <w:r w:rsidRPr="00E32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779">
        <w:rPr>
          <w:rFonts w:ascii="Times New Roman" w:hAnsi="Times New Roman" w:cs="Times New Roman"/>
          <w:sz w:val="28"/>
          <w:szCs w:val="28"/>
        </w:rPr>
        <w:t>Дрон</w:t>
      </w:r>
      <w:proofErr w:type="spellEnd"/>
      <w:r w:rsidRPr="00E32779">
        <w:rPr>
          <w:rFonts w:ascii="Times New Roman" w:hAnsi="Times New Roman" w:cs="Times New Roman"/>
          <w:sz w:val="28"/>
          <w:szCs w:val="28"/>
        </w:rPr>
        <w:t>» - платформа цифровых сервисов для планирования и исполнения работ с использованием беспилотных воздушных судов.</w:t>
      </w:r>
    </w:p>
    <w:p w:rsidR="00E32779" w:rsidRPr="00E32779" w:rsidRDefault="00E32779" w:rsidP="00E32779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E32779" w:rsidRPr="00E32779" w:rsidRDefault="00E32779" w:rsidP="00E32779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lastRenderedPageBreak/>
        <w:t>Соглашение о взаимодействии - соглашение о взаимодействии, заключенное между МФЦ и администрацией в установленном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соглашений.</w:t>
      </w:r>
    </w:p>
    <w:p w:rsidR="00E32779" w:rsidRPr="00E32779" w:rsidRDefault="00E32779" w:rsidP="00E32779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ЕГРП – Единый государственный реестр прав на воздушные судна и сделок с ним.</w:t>
      </w:r>
    </w:p>
    <w:p w:rsidR="00E32779" w:rsidRPr="00E32779" w:rsidRDefault="00E32779" w:rsidP="00E32779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ЕГРЮЛ – Единый государственный реестр юридических лиц.</w:t>
      </w:r>
    </w:p>
    <w:p w:rsidR="00E32779" w:rsidRPr="00E32779" w:rsidRDefault="00E32779" w:rsidP="00E32779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ЕГРИП – Единый государственный реестр индивидуальных предпринимателей.</w:t>
      </w:r>
    </w:p>
    <w:p w:rsidR="00E32779" w:rsidRPr="00E32779" w:rsidRDefault="00E32779" w:rsidP="00E32779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 xml:space="preserve">ИНН – </w:t>
      </w:r>
      <w:r w:rsidRPr="00E32779">
        <w:rPr>
          <w:rFonts w:ascii="Times New Roman" w:hAnsi="Times New Roman" w:cs="Times New Roman"/>
          <w:bCs/>
          <w:sz w:val="28"/>
          <w:szCs w:val="28"/>
        </w:rPr>
        <w:t>идентификационный номер налогоплательщика.</w:t>
      </w:r>
    </w:p>
    <w:p w:rsidR="00E32779" w:rsidRPr="00E32779" w:rsidRDefault="00E32779" w:rsidP="00E32779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 xml:space="preserve">ОГРН – </w:t>
      </w:r>
      <w:r w:rsidRPr="00E32779">
        <w:rPr>
          <w:rFonts w:ascii="Times New Roman" w:hAnsi="Times New Roman" w:cs="Times New Roman"/>
          <w:bCs/>
          <w:sz w:val="28"/>
          <w:szCs w:val="28"/>
        </w:rPr>
        <w:t>основной государственный регистрационный номер.</w:t>
      </w:r>
    </w:p>
    <w:p w:rsidR="00E32779" w:rsidRPr="00E32779" w:rsidRDefault="00E32779" w:rsidP="00E32779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 xml:space="preserve">ОГРНИП – </w:t>
      </w:r>
      <w:r w:rsidRPr="00E32779">
        <w:rPr>
          <w:rFonts w:ascii="Times New Roman" w:hAnsi="Times New Roman" w:cs="Times New Roman"/>
          <w:bCs/>
          <w:sz w:val="28"/>
          <w:szCs w:val="28"/>
        </w:rPr>
        <w:t>основной государственный регистрационный номер индивидуального предпринимателя.</w:t>
      </w:r>
    </w:p>
    <w:p w:rsidR="00E32779" w:rsidRPr="00E32779" w:rsidRDefault="00E32779" w:rsidP="00E32779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br w:type="page"/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32779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II</w:t>
      </w:r>
      <w:r w:rsidRPr="00E32779">
        <w:rPr>
          <w:rFonts w:ascii="Times New Roman" w:hAnsi="Times New Roman" w:cs="Times New Roman"/>
          <w:bCs/>
          <w:sz w:val="28"/>
          <w:szCs w:val="28"/>
        </w:rPr>
        <w:t>. Идентификаторы категорий (признаков) заявителей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Таблица 1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7446"/>
        <w:gridCol w:w="1779"/>
        <w:gridCol w:w="21"/>
      </w:tblGrid>
      <w:tr w:rsidR="00E32779" w:rsidRPr="00E32779" w:rsidTr="009C4CFE">
        <w:trPr>
          <w:gridAfter w:val="1"/>
          <w:wAfter w:w="22" w:type="dxa"/>
          <w:trHeight w:val="731"/>
        </w:trPr>
        <w:tc>
          <w:tcPr>
            <w:tcW w:w="851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отдельных признаков заявителя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Условное обозначение</w:t>
            </w:r>
          </w:p>
        </w:tc>
      </w:tr>
      <w:tr w:rsidR="00E32779" w:rsidRPr="00E32779" w:rsidTr="009C4CFE">
        <w:trPr>
          <w:gridAfter w:val="1"/>
          <w:wAfter w:w="22" w:type="dxa"/>
          <w:trHeight w:val="39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3277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Цель обращения за предоставлением Услуги</w:t>
            </w:r>
          </w:p>
          <w:p w:rsidR="00E32779" w:rsidRPr="00E32779" w:rsidRDefault="00E32779" w:rsidP="00E32779">
            <w:pPr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Для получения разрешения юридическими лицами, физическими лицами и индивидуальными предпринимателями, использующими легкие гражданские воздушные суда авиации общего назначения либо сверхлегкие гражданские воздушные суда авиации общего назначения, или осуществляющими деятельность в области гражданской авиации и имеющими сертификат (свидетельство)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эксплуатанта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для осуществления коммерческих воздушных перевозок/сертификат (свидетельство)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эксплуатанта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на выполнение авиационных работ/свидетельство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эксплуатанта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авиации общего назначения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32779" w:rsidRPr="00E32779" w:rsidTr="009C4CFE">
        <w:trPr>
          <w:gridAfter w:val="1"/>
          <w:wAfter w:w="22" w:type="dxa"/>
          <w:trHeight w:val="39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на выполнение авиационных работ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ОАР1</w:t>
            </w:r>
          </w:p>
        </w:tc>
      </w:tr>
      <w:tr w:rsidR="00E32779" w:rsidRPr="00E32779" w:rsidTr="009C4CFE">
        <w:trPr>
          <w:gridAfter w:val="1"/>
          <w:wAfter w:w="22" w:type="dxa"/>
          <w:trHeight w:val="54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ОАР2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ОАР3</w:t>
            </w:r>
          </w:p>
        </w:tc>
      </w:tr>
      <w:tr w:rsidR="00E32779" w:rsidRPr="00E32779" w:rsidTr="009C4CFE">
        <w:trPr>
          <w:gridAfter w:val="1"/>
          <w:wAfter w:w="22" w:type="dxa"/>
          <w:trHeight w:val="310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ОАР4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ОАР5</w:t>
            </w:r>
          </w:p>
        </w:tc>
      </w:tr>
      <w:tr w:rsidR="00E32779" w:rsidRPr="00E32779" w:rsidTr="009C4CFE">
        <w:trPr>
          <w:gridAfter w:val="1"/>
          <w:wAfter w:w="22" w:type="dxa"/>
          <w:trHeight w:val="668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ОАР6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ОАР7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ОАР8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ОАР9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ОАР10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ОАР11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ОАР12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ОАР13</w:t>
            </w:r>
          </w:p>
        </w:tc>
      </w:tr>
      <w:tr w:rsidR="00E32779" w:rsidRPr="00E32779" w:rsidTr="009C4CFE">
        <w:trPr>
          <w:gridAfter w:val="1"/>
          <w:wAfter w:w="22" w:type="dxa"/>
          <w:trHeight w:val="655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ОАР14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ОАР15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ОАР16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ОАР17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ОАР18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 без доверенности, право на воздушное судно не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ОАР19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ОАР20</w:t>
            </w:r>
          </w:p>
        </w:tc>
      </w:tr>
      <w:tr w:rsidR="00E32779" w:rsidRPr="00E32779" w:rsidTr="009C4CFE">
        <w:trPr>
          <w:gridAfter w:val="1"/>
          <w:wAfter w:w="22" w:type="dxa"/>
          <w:trHeight w:val="847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ОАР21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собственности на пользование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ОАР22</w:t>
            </w:r>
          </w:p>
        </w:tc>
      </w:tr>
      <w:tr w:rsidR="00E32779" w:rsidRPr="00E32779" w:rsidTr="009C4CFE">
        <w:trPr>
          <w:gridAfter w:val="1"/>
          <w:wAfter w:w="22" w:type="dxa"/>
          <w:trHeight w:val="874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ОАР23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ОАР24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ОАР25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32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лицо, наделенное в установленном порядке правом на осуществление деятельности по использованию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ОАР26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27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ОАР27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ОАР28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ОАР29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ОАР30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ОАР31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ОАР32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ОАР33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ОАР34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ОАР35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ОАР36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ОАР37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ОАР38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ОАР39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ОАР40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ОАР41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ОАР42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ОАР43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ОАР44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ОАР45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ОАР46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ОАР47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ОАР48</w:t>
            </w:r>
          </w:p>
        </w:tc>
      </w:tr>
      <w:tr w:rsidR="00E32779" w:rsidRPr="00E32779" w:rsidTr="009C4CFE">
        <w:trPr>
          <w:gridAfter w:val="1"/>
          <w:wAfter w:w="22" w:type="dxa"/>
          <w:trHeight w:val="772"/>
        </w:trPr>
        <w:tc>
          <w:tcPr>
            <w:tcW w:w="10065" w:type="dxa"/>
            <w:gridSpan w:val="3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на выполнение парашютных прыжков</w:t>
            </w:r>
          </w:p>
        </w:tc>
      </w:tr>
      <w:tr w:rsidR="00E32779" w:rsidRPr="00E32779" w:rsidTr="009C4CFE">
        <w:trPr>
          <w:gridAfter w:val="1"/>
          <w:wAfter w:w="22" w:type="dxa"/>
          <w:trHeight w:val="427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ОПП1</w:t>
            </w:r>
          </w:p>
        </w:tc>
      </w:tr>
      <w:tr w:rsidR="00E32779" w:rsidRPr="00E32779" w:rsidTr="009C4CFE">
        <w:trPr>
          <w:gridAfter w:val="1"/>
          <w:wAfter w:w="22" w:type="dxa"/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ОПП2</w:t>
            </w:r>
          </w:p>
        </w:tc>
      </w:tr>
      <w:tr w:rsidR="00E32779" w:rsidRPr="00E32779" w:rsidTr="009C4CFE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ОПП3</w:t>
            </w:r>
          </w:p>
        </w:tc>
      </w:tr>
      <w:tr w:rsidR="00E32779" w:rsidRPr="00E32779" w:rsidTr="009C4CFE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ОПП4</w:t>
            </w:r>
          </w:p>
        </w:tc>
      </w:tr>
      <w:tr w:rsidR="00E32779" w:rsidRPr="00E32779" w:rsidTr="009C4CFE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ОПП5</w:t>
            </w:r>
          </w:p>
        </w:tc>
      </w:tr>
      <w:tr w:rsidR="00E32779" w:rsidRPr="00E32779" w:rsidTr="009C4CFE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ОПП6</w:t>
            </w:r>
          </w:p>
        </w:tc>
      </w:tr>
      <w:tr w:rsidR="00E32779" w:rsidRPr="00E32779" w:rsidTr="009C4CFE">
        <w:trPr>
          <w:gridAfter w:val="1"/>
          <w:wAfter w:w="22" w:type="dxa"/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ОПП7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ОПП8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ОПП9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ОПП10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ОПП11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ОПП12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ОПП13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ОПП14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ОПП15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ОПП16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ОПП17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ОПП18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ОПП19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ОПП20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ОПП21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ОПП22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ОПП23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ОПП24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на выполнение привязанных аэростатов над населенными пунктами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ОПА1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ОПА2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ОПА3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ОПА4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ОПА5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ОПА6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ОПА7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ОПА8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ОПА9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предприниматель, наделенный в установленном порядке правом на осуществление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ОПА10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ОПА11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ОПА12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ОПА13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ОПА14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ОПА15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ОПА16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ОПА17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ОПА18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ОПА19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ОПА20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Обращается лицо, действующее от имени юридического лица, наделенного в установленном порядке правом на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ОПА21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ОПА22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ОПА23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ОПА24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 на выполнение демонстрационных полетов воздушных судов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ОДП1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ОДП2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ОДП3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ОДП4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ОДП5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ОДП6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103.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ОДП7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ОДП8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105.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ОДП9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ОДП10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ОДП11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ОДП12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109.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ОДП13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110.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ОДП14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111.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ОДП15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112.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ОДП16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113.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ОДП17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114.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ОДП18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115.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ОДП19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116.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ОДП20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117.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ОДП21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118.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ОДП22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119.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ОДП23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120.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ОДП24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- на выполнение полетов беспилотных воздушных судов (за исключением полетов беспилотных воздушных судов с максимальной взлетной массой менее 0,25 кг)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121.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ОБП1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122.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ОБП2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123.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ОБП3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124.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ОБП4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125.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ОБП5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126.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Обращается лицо, действующее от имени юридического лица, наделенного в установленном порядке правом на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деятельности по использованию воздушного пространства, по доверенности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ОБП6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-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127.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ОПВ1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128.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ОПВ2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129.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ОПВ3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130.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ОПВ4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131.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ОПВ5</w:t>
            </w:r>
          </w:p>
        </w:tc>
      </w:tr>
      <w:tr w:rsidR="00E32779" w:rsidRPr="00E32779" w:rsidTr="009C4CFE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132.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18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ОПВ6</w:t>
            </w:r>
          </w:p>
        </w:tc>
      </w:tr>
      <w:tr w:rsidR="00E32779" w:rsidRPr="00E32779" w:rsidTr="009C4CFE">
        <w:trPr>
          <w:trHeight w:val="597"/>
        </w:trPr>
        <w:tc>
          <w:tcPr>
            <w:tcW w:w="10087" w:type="dxa"/>
            <w:gridSpan w:val="4"/>
            <w:shd w:val="clear" w:color="auto" w:fill="auto"/>
          </w:tcPr>
          <w:p w:rsidR="00E32779" w:rsidRPr="00E32779" w:rsidRDefault="00E32779" w:rsidP="00E32779">
            <w:pPr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Для получения разрешения на выполнение авиационной деятельности заявителями, относящимися к государственной авиации</w:t>
            </w:r>
          </w:p>
        </w:tc>
      </w:tr>
      <w:tr w:rsidR="00E32779" w:rsidRPr="00E32779" w:rsidTr="009C4CFE">
        <w:trPr>
          <w:trHeight w:val="38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на выполнение авиационных работ</w:t>
            </w:r>
          </w:p>
        </w:tc>
      </w:tr>
      <w:tr w:rsidR="00E32779" w:rsidRPr="00E32779" w:rsidTr="009C4CFE">
        <w:trPr>
          <w:trHeight w:val="599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133.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ГАР1</w:t>
            </w:r>
          </w:p>
        </w:tc>
      </w:tr>
      <w:tr w:rsidR="00E32779" w:rsidRPr="00E32779" w:rsidTr="009C4CFE">
        <w:trPr>
          <w:trHeight w:val="524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134.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ГАР2</w:t>
            </w:r>
          </w:p>
        </w:tc>
      </w:tr>
      <w:tr w:rsidR="00E32779" w:rsidRPr="00E32779" w:rsidTr="009C4CFE">
        <w:trPr>
          <w:trHeight w:val="271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135.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ГАР3</w:t>
            </w:r>
          </w:p>
        </w:tc>
      </w:tr>
      <w:tr w:rsidR="00E32779" w:rsidRPr="00E32779" w:rsidTr="009C4CFE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136.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ГАР4</w:t>
            </w:r>
          </w:p>
        </w:tc>
      </w:tr>
      <w:tr w:rsidR="00E32779" w:rsidRPr="00E32779" w:rsidTr="009C4CFE">
        <w:trPr>
          <w:trHeight w:val="748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137.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ГАР5</w:t>
            </w:r>
          </w:p>
        </w:tc>
      </w:tr>
      <w:tr w:rsidR="00E32779" w:rsidRPr="00E32779" w:rsidTr="009C4CFE">
        <w:trPr>
          <w:trHeight w:val="647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138.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ГАР6</w:t>
            </w:r>
          </w:p>
        </w:tc>
      </w:tr>
      <w:tr w:rsidR="00E32779" w:rsidRPr="00E32779" w:rsidTr="009C4CFE">
        <w:trPr>
          <w:trHeight w:val="748"/>
        </w:trPr>
        <w:tc>
          <w:tcPr>
            <w:tcW w:w="10087" w:type="dxa"/>
            <w:gridSpan w:val="4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на выполнение парашютных прыжков</w:t>
            </w:r>
          </w:p>
        </w:tc>
      </w:tr>
      <w:tr w:rsidR="00E32779" w:rsidRPr="00E32779" w:rsidTr="009C4CFE">
        <w:trPr>
          <w:trHeight w:val="413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139.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ГПП1</w:t>
            </w:r>
          </w:p>
        </w:tc>
      </w:tr>
      <w:tr w:rsidR="00E32779" w:rsidRPr="00E32779" w:rsidTr="009C4CFE">
        <w:trPr>
          <w:trHeight w:val="369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140.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ГПП2</w:t>
            </w:r>
          </w:p>
        </w:tc>
      </w:tr>
      <w:tr w:rsidR="00E32779" w:rsidRPr="00E32779" w:rsidTr="009C4CFE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141.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ГПП3</w:t>
            </w:r>
          </w:p>
        </w:tc>
      </w:tr>
      <w:tr w:rsidR="00E32779" w:rsidRPr="00E32779" w:rsidTr="009C4CFE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142.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ГПП4</w:t>
            </w:r>
          </w:p>
        </w:tc>
      </w:tr>
      <w:tr w:rsidR="00E32779" w:rsidRPr="00E32779" w:rsidTr="009C4CFE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143.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ГПП5</w:t>
            </w:r>
          </w:p>
        </w:tc>
      </w:tr>
      <w:tr w:rsidR="00E32779" w:rsidRPr="00E32779" w:rsidTr="009C4CFE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144.</w:t>
            </w:r>
          </w:p>
        </w:tc>
        <w:tc>
          <w:tcPr>
            <w:tcW w:w="7796" w:type="dxa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ГПП6</w:t>
            </w:r>
          </w:p>
        </w:tc>
      </w:tr>
      <w:tr w:rsidR="00E32779" w:rsidRPr="00E32779" w:rsidTr="009C4CFE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 на выполнение привязанных аэростатов над населенными пунктами</w:t>
            </w:r>
          </w:p>
        </w:tc>
      </w:tr>
      <w:tr w:rsidR="00E32779" w:rsidRPr="00E32779" w:rsidTr="009C4CFE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145.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ГПА1</w:t>
            </w:r>
          </w:p>
        </w:tc>
      </w:tr>
      <w:tr w:rsidR="00E32779" w:rsidRPr="00E32779" w:rsidTr="009C4CFE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146.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ГПА2</w:t>
            </w:r>
          </w:p>
        </w:tc>
      </w:tr>
      <w:tr w:rsidR="00E32779" w:rsidRPr="00E32779" w:rsidTr="009C4CFE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147.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ГПА3</w:t>
            </w:r>
          </w:p>
        </w:tc>
      </w:tr>
      <w:tr w:rsidR="00E32779" w:rsidRPr="00E32779" w:rsidTr="009C4CFE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148.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ГПА4</w:t>
            </w:r>
          </w:p>
        </w:tc>
      </w:tr>
      <w:tr w:rsidR="00E32779" w:rsidRPr="00E32779" w:rsidTr="009C4CFE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149.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ГПА5</w:t>
            </w:r>
          </w:p>
        </w:tc>
      </w:tr>
      <w:tr w:rsidR="00E32779" w:rsidRPr="00E32779" w:rsidTr="009C4CFE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150.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ГПА6</w:t>
            </w:r>
          </w:p>
        </w:tc>
      </w:tr>
      <w:tr w:rsidR="00E32779" w:rsidRPr="00E32779" w:rsidTr="009C4CFE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на выполнение демонстрационных полетов воздушных судов</w:t>
            </w:r>
          </w:p>
        </w:tc>
      </w:tr>
      <w:tr w:rsidR="00E32779" w:rsidRPr="00E32779" w:rsidTr="009C4CFE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151.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ГДП1</w:t>
            </w:r>
          </w:p>
        </w:tc>
      </w:tr>
      <w:tr w:rsidR="00E32779" w:rsidRPr="00E32779" w:rsidTr="009C4CFE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152.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ГДП2</w:t>
            </w:r>
          </w:p>
        </w:tc>
      </w:tr>
      <w:tr w:rsidR="00E32779" w:rsidRPr="00E32779" w:rsidTr="009C4CFE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153.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ГДП3</w:t>
            </w:r>
          </w:p>
        </w:tc>
      </w:tr>
      <w:tr w:rsidR="00E32779" w:rsidRPr="00E32779" w:rsidTr="009C4CFE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154.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ГДП4</w:t>
            </w:r>
          </w:p>
        </w:tc>
      </w:tr>
      <w:tr w:rsidR="00E32779" w:rsidRPr="00E32779" w:rsidTr="009C4CFE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155.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ГДП5</w:t>
            </w:r>
          </w:p>
        </w:tc>
      </w:tr>
      <w:tr w:rsidR="00E32779" w:rsidRPr="00E32779" w:rsidTr="009C4CFE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156.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ГДП6</w:t>
            </w:r>
          </w:p>
        </w:tc>
      </w:tr>
      <w:tr w:rsidR="00E32779" w:rsidRPr="00E32779" w:rsidTr="009C4CFE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 на выполнение полетов беспилотных воздушных судов (за исключением полетов беспилотных воздушных судов с максимальной взлетной массой менее 0,25 кг)</w:t>
            </w:r>
          </w:p>
        </w:tc>
      </w:tr>
      <w:tr w:rsidR="00E32779" w:rsidRPr="00E32779" w:rsidTr="009C4CFE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157.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ГБП1</w:t>
            </w:r>
          </w:p>
        </w:tc>
      </w:tr>
      <w:tr w:rsidR="00E32779" w:rsidRPr="00E32779" w:rsidTr="009C4CFE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158.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ГБП2</w:t>
            </w:r>
          </w:p>
        </w:tc>
      </w:tr>
      <w:tr w:rsidR="00E32779" w:rsidRPr="00E32779" w:rsidTr="009C4CFE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159.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ГБП3</w:t>
            </w:r>
          </w:p>
        </w:tc>
      </w:tr>
      <w:tr w:rsidR="00E32779" w:rsidRPr="00E32779" w:rsidTr="009C4CFE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160.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ГБП4</w:t>
            </w:r>
          </w:p>
        </w:tc>
      </w:tr>
      <w:tr w:rsidR="00E32779" w:rsidRPr="00E32779" w:rsidTr="009C4CFE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161.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ГБП5</w:t>
            </w:r>
          </w:p>
        </w:tc>
      </w:tr>
      <w:tr w:rsidR="00E32779" w:rsidRPr="00E32779" w:rsidTr="009C4CFE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162.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ГБП6</w:t>
            </w:r>
          </w:p>
        </w:tc>
      </w:tr>
      <w:tr w:rsidR="00E32779" w:rsidRPr="00E32779" w:rsidTr="009C4CFE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E32779" w:rsidRPr="00E32779" w:rsidTr="009C4CFE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163.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ГПВ1</w:t>
            </w:r>
          </w:p>
        </w:tc>
      </w:tr>
      <w:tr w:rsidR="00E32779" w:rsidRPr="00E32779" w:rsidTr="009C4CFE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164.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ГПВ2</w:t>
            </w:r>
          </w:p>
        </w:tc>
      </w:tr>
      <w:tr w:rsidR="00E32779" w:rsidRPr="00E32779" w:rsidTr="009C4CFE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165.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ГПВ3</w:t>
            </w:r>
          </w:p>
        </w:tc>
      </w:tr>
      <w:tr w:rsidR="00E32779" w:rsidRPr="00E32779" w:rsidTr="009C4CFE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166.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ГПВ4</w:t>
            </w:r>
          </w:p>
        </w:tc>
      </w:tr>
      <w:tr w:rsidR="00E32779" w:rsidRPr="00E32779" w:rsidTr="009C4CFE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167.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ГПВ5</w:t>
            </w:r>
          </w:p>
        </w:tc>
      </w:tr>
      <w:tr w:rsidR="00E32779" w:rsidRPr="00E32779" w:rsidTr="009C4CFE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168.</w:t>
            </w:r>
          </w:p>
        </w:tc>
        <w:tc>
          <w:tcPr>
            <w:tcW w:w="7796" w:type="dxa"/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ГПВ6</w:t>
            </w:r>
          </w:p>
        </w:tc>
      </w:tr>
    </w:tbl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32779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E32779">
        <w:rPr>
          <w:rFonts w:ascii="Times New Roman" w:hAnsi="Times New Roman" w:cs="Times New Roman"/>
          <w:bCs/>
          <w:sz w:val="28"/>
          <w:szCs w:val="28"/>
        </w:rPr>
        <w:t>. Исчерпывающий перечень документов, необходимых для предоставления Услуги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Таблица 2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660"/>
        <w:gridCol w:w="3685"/>
        <w:gridCol w:w="2693"/>
        <w:gridCol w:w="1884"/>
      </w:tblGrid>
      <w:tr w:rsidR="00E32779" w:rsidRPr="00E32779" w:rsidTr="009C4CFE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Услуги документов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Способы подачи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документов,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к представлению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E32779" w:rsidRPr="00E32779" w:rsidTr="009C4CFE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E32779" w:rsidRPr="00E32779" w:rsidTr="009C4CFE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ОАР1-ОАР48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ГАР1-ГАР6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ОПП1-ОПП24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ГПП1-ГПП6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ОПА1-ОПА24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ГПА1-ГПА6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ОДП1-ОДП24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ГДП1-ГДП6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ОБП1-ОБП6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ГБП1-ГБП6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ОПВ1-ОПВ6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ГПВ1-ГПВ6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заявление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 (указать муниципальное образование), а также на посадку (взлет) на расположенные в границах территории (указать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образование)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Администрация, МФЦ - предоставляется оригинал документа; 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Единый портал (при наличии технической возможности), цифровая платформа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» – формируется при заполнении интерактивной формы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в соответствии с формой, предусмотренной в приложении к настоящему Административному регламенту;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экземпляров – 1 </w:t>
            </w:r>
          </w:p>
        </w:tc>
      </w:tr>
      <w:tr w:rsidR="00E32779" w:rsidRPr="00E32779" w:rsidTr="009C4CFE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ОАР1-ОАР48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ГАР1-ГАР6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ОПП1-ОПП24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ГПП1-ГПП6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ОПА1-ОПА24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ГПА1-ГПА6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ОДП1-ОДП24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ГДП1-ГДП6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ОБП1-ОБП6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ГБП1-ГБП6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ОПВ1-ОПВ6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ГПВ1-ГПВ6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один из документов, удостоверяющих личность: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временное удостоверение личности лица без гражданства в Российской Федерации;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иностранного гражданина;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временное удостоверение личности гражданина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МФЦ - предоставляется оригинал документа для удостоверения личности, возвращается заявителю;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Единый портал (при наличии технической возможности), цифровая платформа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» - сведения из документа, удостоверяющего личность заявителя, формируются при подтверждении учетной записи в ЕСИА из состава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экземпляров – 1</w:t>
            </w:r>
          </w:p>
        </w:tc>
      </w:tr>
      <w:tr w:rsidR="00E32779" w:rsidRPr="00E32779" w:rsidTr="009C4CFE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ОАР5-ОАР8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ОАР29-ОАР32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ГАР2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ОПП5-ОПП8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ГПП2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ОПА5-ОПА8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ГПА2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ОДП5-ОДП8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ГДП2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ОБП2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ГБП2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ОПВ2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ГПВ2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доверенность на представление интересов физического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Администрация, МФЦ - предоставляется оригинал документа для подтверждения полномочий, возвращается заявителю;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Единый портал (при наличии технической возможности</w:t>
            </w:r>
            <w:proofErr w:type="gram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),  цифровая</w:t>
            </w:r>
            <w:proofErr w:type="gram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платформа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» - в форме электронного документа,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экземпляров – 1;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в доверенности должно быть отражено: данные документа, удостоверяющего личность представителя и доверителя, право подачи заявления и (или) получения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 Услуги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779" w:rsidRPr="00E32779" w:rsidTr="009C4CFE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ОАР13-ОАР16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ОАР37-ОАР40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ГАР4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ОПП13-ОПП16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ГПП4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ОПА13-ОПА16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ГПА4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ОДП13-ОДП16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ГДП4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ОБП4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ГБП4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ОПВ4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ГПВ4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доверенность на представление интересов индивидуального предпринимателя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Администрация, МФЦ - предоставляется оригинал документа для подтверждения полномочий, возвращается заявителю;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Единый портал (при наличии технической возможности), цифровая платформа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– 1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779" w:rsidRPr="00E32779" w:rsidTr="009C4CFE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ОАР21-ОАР24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ОАР45-ОАР48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ГАР6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ОПП21-ОПП24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ОПА21-ОПА24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ГПА6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ОДП21-ОДП24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ГДП6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доверенность на представление интересов юридического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МФЦ - предоставляется оригинал документа для подтверждения полномочий, возвращается заявителю; 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Единый портал (при наличии технической возможности), цифровая платформа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- 1</w:t>
            </w:r>
          </w:p>
        </w:tc>
      </w:tr>
      <w:tr w:rsidR="00E32779" w:rsidRPr="00E32779" w:rsidTr="009C4CFE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ОАР1-ОАР48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ГАР1-ГАР6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ОПП1-ОПП24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ГПП1-ГПП6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ОПА1-ОПА24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ГПА1-ГПА6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ОДП1-ОДП24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ГДП1-ГДП6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ОБП1-ОБП6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ГБП1-ГБП6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ОПВ1-ОПВ6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ГПВ1-ГПВ6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договор обязательного страхования в соответствии с Воздушным кодексом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 или копии полисов (сертификатов) к данным договорам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- предоставляется оригинал документа,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МФЦ - предоставляется оригинал документа;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Единый портал (при наличии технической возможности), цифровая платформа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экземпляров - 1</w:t>
            </w:r>
          </w:p>
        </w:tc>
      </w:tr>
      <w:tr w:rsidR="00E32779" w:rsidRPr="00E32779" w:rsidTr="009C4CFE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ОАР3, ОАР4, ОАР7, ОАР8, ОАР11, ОАР12, ОАР15, ОАР16, 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ОАР19, ОАР20, ОАР23, ОАР24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ОАР27, ОАР28, ОАР31, ОАР32, ОАР35, ОАР36, ОАР39, ОАР40, 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ОАР43, ОАР44, ОАР47, ОАР48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ОПП3, ОПП4, ОПП7, ОПП8, ОПП11, ОПП12, ОПП15, ОПП16, 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ОПП19, ОПП20,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ОПП23, ОПП24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ОПА3, ОПА4, ОПА7, ОПА8, ОПА11, ОПА12, ОПА15, ОПА16, 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ОПА19, ОПА20, ОПА23, ОПА24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ОДП3, ОДП4, ОДП7, ОДП8, ОДП11, ОДП12, ОДП15, ОДП16, 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ОДП19, ОДП20, ОДП23, ОДП24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правоустанавливающий документ на воздушное судно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Администрация - предоставляется оригинал документа, МФЦ - предоставляется оригинал документа;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Единый портал (при наличии технической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возможности), цифровая платформа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экземпляров - 1</w:t>
            </w:r>
          </w:p>
        </w:tc>
      </w:tr>
      <w:tr w:rsidR="00E32779" w:rsidRPr="00E32779" w:rsidTr="009C4CFE">
        <w:trPr>
          <w:trHeight w:val="198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ОАР1, ОАР3, ОАР5, ОАР7, ОАР9, ОАР11, ОАР13, ОАР15, ОАР17, ОАР19, ОАР21, ОАР23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ОАР25, ОАР27, ОАР29, ОАР31, ОАР33, ОАР35, ОАР37, ОАР39, ОАР41, ОАР43, ОАР45, ОАР47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ОПП1, ОПП3,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ОПП5, ОПП7, ОПП9, ОПП11, ОПП13, ОПП15, 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ОПП17, ОПП19, ОПП21, ОПП23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ОПА1, ОПА3, ОПА5, ОПА7, ОПА9, ОПА11, ОПА13, ОПА15, 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ОПА17, ОПА19, ОПА21, ОПА23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ОДП1, ОДП3, ОДП5, ОДП7,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ОДП9, ОДП11, ОДП13, ОДП15, 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ОДП17, ОДП19, ОДП21, ОДП23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согласие всех участников собственности на пользование заявителем воздушным судном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Администрация - предоставляется оригинал документа, МФЦ - предоставляется оригинал документа;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Единый портал (при наличии технической возможности), цифровая платформа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- 1</w:t>
            </w:r>
          </w:p>
        </w:tc>
      </w:tr>
      <w:tr w:rsidR="00E32779" w:rsidRPr="00E32779" w:rsidTr="009C4CFE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ОАР1-ОАР48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Администрация - предоставляется оригинал документа, МФЦ - предоставляется оригинал документа;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Единый портал (при наличии технической возможности), цифровая платформа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» - в форме электронного документа, подписанного усиленной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экземпляров - 1</w:t>
            </w:r>
          </w:p>
        </w:tc>
      </w:tr>
      <w:tr w:rsidR="00E32779" w:rsidRPr="00E32779" w:rsidTr="009C4CFE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ОПП1-ОПП24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проект порядка выполнения десантирования парашютистов с указанием времени, места, высоты выброски и количества подъемов воздушного судна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8709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Администрация - предоставляется оригинал документа, МФЦ - предоставляется оригинал документа;</w:t>
            </w:r>
          </w:p>
          <w:p w:rsidR="00E32779" w:rsidRPr="00E32779" w:rsidRDefault="00E32779" w:rsidP="008709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Единый портал (при наличии технической возможности), цифровая платформа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- 1</w:t>
            </w:r>
          </w:p>
        </w:tc>
      </w:tr>
      <w:tr w:rsidR="00E32779" w:rsidRPr="00E32779" w:rsidTr="009C4CFE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ОПА1-ОПА24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ГПА1-ГПА6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проект порядка выполнения подъемов привязанных аэростатов с указанием времени, места, высоты подъема привязанных аэростатов в случае осуществления подъемов на высоту свыше 50 метров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Администрация - предоставляется оригинал документа, МФЦ - предоставляется оригинал документа;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Единый портал (при наличии технической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возможности), цифровая платформа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экземпляров - 1</w:t>
            </w:r>
          </w:p>
        </w:tc>
      </w:tr>
      <w:tr w:rsidR="00E32779" w:rsidRPr="00E32779" w:rsidTr="009C4CFE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ОДП1-ОДП24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ГДП1-ГДП6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проект программы выполнения летной программы при производстве демонстрационных полетов воздушных судов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Администрация - предоставляется оригинал документа, МФЦ - предоставляется оригинал документа;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Единый портал (при наличии технической возможности), цифровая платформа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» - в форме электронного документа, подписанного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экземпляров - 1</w:t>
            </w:r>
          </w:p>
        </w:tc>
      </w:tr>
      <w:tr w:rsidR="00E32779" w:rsidRPr="00E32779" w:rsidTr="009C4CFE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32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ГАР1-ГАР6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ГПА1-ГПА6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ГПП1-ГПП6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ГПВ1-ГПВ6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приказ о допуске командиров воздушных судов к полетам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Администрация - предоставляется оригинал документа, МФЦ - предоставляется оригинал документа;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Единый портал (при наличии технической возможности), цифровая платформа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- 1</w:t>
            </w:r>
          </w:p>
        </w:tc>
      </w:tr>
      <w:tr w:rsidR="00E32779" w:rsidRPr="00E32779" w:rsidTr="009C4CFE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32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ГАР1-ГАР6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порядок (инструкция), в соответствии с которым (ой) заявитель планирует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выполнять заявленные авиационные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- предоставляется оригинал документа,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МФЦ - предоставляется оригинал документа;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Единый портал (при наличии технической возможности), цифровая платформа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экземпляров - 1</w:t>
            </w:r>
          </w:p>
        </w:tc>
      </w:tr>
      <w:tr w:rsidR="00E32779" w:rsidRPr="00E32779" w:rsidTr="009C4CFE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2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ГПП1-ГПП6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положение об организации Парашютно-десантной службы на базе заявителя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Администрация - предоставляется оригинал документа, МФЦ - предоставляется оригинал документа;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Единый портал (при наличии технической возможности), цифровая платформа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экземпляров - 1</w:t>
            </w:r>
          </w:p>
        </w:tc>
      </w:tr>
      <w:tr w:rsidR="00E32779" w:rsidRPr="00E32779" w:rsidTr="009C4CFE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32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ОБП1-ОБП6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ГБП1-ГПБ6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проект полета (координаты полета) беспилотного воздушного судна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Администрация - предоставляется оригинал документа, МФЦ - предоставляется оригинал документа;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Единый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заявителя,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цифровая платформа планирования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» -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экземпляров - 1</w:t>
            </w:r>
          </w:p>
        </w:tc>
      </w:tr>
      <w:tr w:rsidR="00E32779" w:rsidRPr="00E32779" w:rsidTr="009C4CFE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ОПВ1-ОПВ6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ГПВ1-ГПВ6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проект посадки (взлета) воздушного судна на расположенные в границах населенного пункта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Администрация - предоставляется оригинал документа, МФЦ - предоставляется оригинал документа;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Единый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заявителя,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цифровая платформа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» -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- 1</w:t>
            </w:r>
          </w:p>
        </w:tc>
      </w:tr>
      <w:tr w:rsidR="00E32779" w:rsidRPr="00E32779" w:rsidTr="009C4CFE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ОАР1-ОАР8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ОАР25-ОАР32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ОПП1-ОПП8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ОПА1-ОПА8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ОДП1-ОДП8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ОБП1, ОБП2, ГАР1, ГАР2,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ГПП1, ГПП2,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ГПА1, ГПА2,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ГДП1, ГДП2.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ГБП1, ГБП2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ОПВ1, ОПВ2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ГПВ1, ГПВ2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согласие на обработку персональных данных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- предоставляется оригинал документа,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МФЦ - предоставляется оригинал документа;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Единый портал (при наличии технической возможности), цифровая платформа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формой,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предусмотренной в приложении к настоящему Административному регламенту;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- 1</w:t>
            </w:r>
          </w:p>
        </w:tc>
      </w:tr>
      <w:tr w:rsidR="00E32779" w:rsidRPr="00E32779" w:rsidTr="009C4CFE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32779" w:rsidRPr="00E32779" w:rsidTr="009C4CFE">
        <w:trPr>
          <w:trHeight w:val="247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ОАР17-ОАР24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ОАР31-ОАР48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ГАР5, ГАР6,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ОПП17-ОПП24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ГПП5, ГПП6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ОПА17-ОПА24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ГПА5, ГПА6,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ОДП17-ОДП24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ГДП5, ГДП6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ОБП5, ОБП6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ГБП5, ГБП6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ОПВ5, ОПВ6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ГПВ5, ГПВ6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выписка ЕГРЮЛ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Администрация - предоставляется оригинал документа, МФЦ - предоставляется оригинал документа;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Единый портал (при наличии технической возможности), цифровая платформа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- 1</w:t>
            </w:r>
          </w:p>
        </w:tc>
      </w:tr>
      <w:tr w:rsidR="00E32779" w:rsidRPr="00E32779" w:rsidTr="009C4CFE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ОАР9-ОАР16,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ОАР33-ОАР40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ГАР3, ГАР4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ОПП9-ОПП16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ГПП3, ГПП4,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ОПА9-ОПА16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ГПА3, ГПА4,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ОДП9-ОДП16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ГДП3, ГДП4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ОБП3, ОБП4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ГБП3, ГБП4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ОПВ3, ОПВ4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ГПВ3, ГПВ4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выписка ЕГРИП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Администрация - предоставляется оригинал документа, МФЦ - предоставляется оригинал документа;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Единый портал (при наличии технической возможности), цифровая платформа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- 1</w:t>
            </w:r>
          </w:p>
        </w:tc>
      </w:tr>
      <w:tr w:rsidR="00E32779" w:rsidRPr="00E32779" w:rsidTr="009C4CFE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E32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ОАР1, ОАР2, ОАР5,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ОАР6, ОАР9, ОАР10, ОАР13, ОАР14,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ОАР17, ОАР18, ОАР21, ОАР22,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ОАР25, ОАР26, ОАР29, ОАР40, ОАР33, ОАР34, ОАР37, ОАР38,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ОАР417, ОАР42, ОАР45, ОАР46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ОПП1, ОПП2, ОПП5, ОПП6, ОПП9,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ОПП10, ОПП13, ОПП14, 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ОПП17, ОПП18, ОПП21, ОПП22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ОПА1, ОПА2, ОПА5, ОПА6, ОПА9, ОПА10, ОПА13, ОПА14, 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ОПА17, ОПА18, ОПА21, ОПА22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ОДП1, ОДП2, ОДП5, ОДП6, ОДП9, ОДП10,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ОДП13, ОДП14, 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ОДП17, ОДП18, ОДП21, ОДП22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ОПВ1-ОПВ6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выписка из ЕГРП (содержащая общедоступные сведения о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зарегистрированных правах на воздушные суда и сделок с ними)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- предоставляется оригинал документа,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МФЦ - предоставляется оригинал документа;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Единый портал (при наличии технической возможности), цифровая платформа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экземпляров - 1</w:t>
            </w:r>
          </w:p>
        </w:tc>
      </w:tr>
      <w:tr w:rsidR="00E32779" w:rsidRPr="00E32779" w:rsidTr="009C4CFE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ОАР1-ОАР48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ГАР1-ГАР6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ОПП1-ОПП24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ГПП1-ГПП6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ОПА1-ОПА24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ГПА1-ГПА6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ОДП1-ОДП24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ГДП1-ГДП6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ОПВ1-ОПВ6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ГПВ1-ГПВ6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сертификат (свидетельство)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эксплуатанта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на выполнение авиационных работ вместе с приложением к нему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Администрация - предоставляется оригинал документа, МФЦ - предоставляется оригинал документа;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Единый портал (при наличии технической возможности), цифровая платформа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» - в форме электронного документа, подписанного усиленной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экземпляров - 1</w:t>
            </w:r>
          </w:p>
        </w:tc>
      </w:tr>
      <w:tr w:rsidR="00E32779" w:rsidRPr="00E32779" w:rsidTr="009C4CFE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32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ОАР1-ОАР48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ГАР1-ГАР6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ОПП1-ОПП24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ГПП1-ГПП6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ОПА1-ОПА24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ГПА1-ГПА6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ОДП1-ОДП24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ГДП1-ГДП6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ОПВ1-ОПВ6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ГПВ1-ГПВ6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(свидетельство)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эксплуатанта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для осуществления коммерческих воздушных перевозок вместе с приложением к нему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Администрация - предоставляется оригинал документа, МФЦ - предоставляется оригинал документа;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Единый портал (при наличии технической возможности), цифровая платформа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- 1</w:t>
            </w:r>
          </w:p>
        </w:tc>
      </w:tr>
      <w:tr w:rsidR="00E32779" w:rsidRPr="00E32779" w:rsidTr="009C4CFE">
        <w:trPr>
          <w:trHeight w:val="41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327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ОАР1-ОАР48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ГАР1-ГАР6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ОПП1-ОПП24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ГПП1-ГПП6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ОПА1-ОПА24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ГПА1-ГПА6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ОДП1-ОДП24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ГДП1-ГДП6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ОПВ1-ОПВ6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ГПВ1-ГПВ6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свидетельство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эксплуатанта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авиации общего назначения вместе с приложением к нему 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- предоставляется оригинал документа, МФЦ -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предоставляется оригинал документа;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Единый портал (при наличии технической возможности), цифровая платформа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экземпляров - 1</w:t>
            </w:r>
          </w:p>
        </w:tc>
      </w:tr>
      <w:tr w:rsidR="00E32779" w:rsidRPr="00E32779" w:rsidTr="009C4CFE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ОБП1-ОБП6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ГБП1-ГПБ6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выписка для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эксплуатантов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опытного района из реестра экспериментально правового режима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Администрация - предоставляется оригинал документа, МФЦ - предоставляется оригинал документа;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Единый портал (при наличии технической возможности), цифровая платформа планирования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экземпляров - 1</w:t>
            </w:r>
          </w:p>
        </w:tc>
      </w:tr>
      <w:tr w:rsidR="00E32779" w:rsidRPr="00E32779" w:rsidTr="009C4CFE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ОБП1-ОБП6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ГБП1-ГПБ6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уведомление о постановке беспилотного воздушного судна с максимальной взлетной массой от 0,25 килограммов до 30 килограммов на учет (за исключением беспилотных гражданских воздушных судов с максимальной взлетной массой от 0,25 килограмма до 30 килограммов, временно ввозимых иностранными гражданами на территорию РФ в целях участия в спортивных мероприятиях по авиамодельному спорту)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Администрация - предоставляется оригинал документа, МФЦ - предоставляется оригинал документа;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Единый портал (при наличии технической возможности), цифровая платформа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» - в форме электронного документа, подписанного усиленной квалифицированной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экземпляров - 1</w:t>
            </w:r>
          </w:p>
        </w:tc>
      </w:tr>
    </w:tbl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br w:type="page"/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32779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E32779">
        <w:rPr>
          <w:rFonts w:ascii="Times New Roman" w:hAnsi="Times New Roman" w:cs="Times New Roman"/>
          <w:bCs/>
          <w:sz w:val="28"/>
          <w:szCs w:val="28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98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8"/>
        <w:gridCol w:w="26"/>
        <w:gridCol w:w="7453"/>
        <w:gridCol w:w="1633"/>
      </w:tblGrid>
      <w:tr w:rsidR="00E32779" w:rsidRPr="00E32779" w:rsidTr="0087098C">
        <w:trPr>
          <w:trHeight w:val="8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оснований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E32779" w:rsidRPr="00E32779" w:rsidTr="0087098C">
        <w:trPr>
          <w:trHeight w:val="406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E32779" w:rsidRPr="00E32779" w:rsidTr="0087098C">
        <w:trPr>
          <w:trHeight w:val="1101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ОАР1-ОАР48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ГАР1-ГАР6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ОПП1-ОПП24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ГПП1-ГПП6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ОПА1-ОПА24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ГПА1-ГПА6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ОДП1-ОДП24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ГДП1-ГДП6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ОБП1-ОБП6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ГБП1-ГБП6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ОПВ1-ОПВ6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ГПВ1-ГПВ6</w:t>
            </w:r>
          </w:p>
        </w:tc>
      </w:tr>
      <w:tr w:rsidR="00E32779" w:rsidRPr="00E32779" w:rsidTr="0087098C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ОАР1-ОАР48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ГАР1-ГАР6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ОПП1-ОПП24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ГПП1-ГПП6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ОПА1-ОПА24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ГПА1-ГПА6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ОДП1-ОДП24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ГДП1-ГДП6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ОБП1-ОБП6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ГБП1-ГБП6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ОПВ1-ОПВ6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ГПВ1-ГПВ6</w:t>
            </w:r>
          </w:p>
        </w:tc>
      </w:tr>
      <w:tr w:rsidR="00E32779" w:rsidRPr="00E32779" w:rsidTr="0087098C">
        <w:trPr>
          <w:trHeight w:val="1054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в документах не заполнены все необходимые реквизиты, есть подчистки, приписки, зачеркнутые слова и иные 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ОАР1-ОАР48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ГАР1-ГАР6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ОПП1-ОПП24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ГПП1-ГПП6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ОПА1-ОПА24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ГПА1-ГПА6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ОДП1-ОДП24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ГДП1-ГДП6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ОБП1-ОБП6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ГБП1-ГБП6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ОПВ1-ОПВ6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ГПВ1-ГПВ6</w:t>
            </w:r>
          </w:p>
        </w:tc>
      </w:tr>
      <w:tr w:rsidR="00E32779" w:rsidRPr="00E32779" w:rsidTr="0087098C">
        <w:trPr>
          <w:trHeight w:val="1685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(при наличии технической возможности),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ОАР1-ОАР48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ГАР1-ГАР6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ОПП1-ОПП24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ГПП1-ГПП6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ОПА1-ОПА24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ГПА1-ГПА6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ОДП1-ОДП24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ГДП1-ГДП6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ОБП1-ОБП6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ГБП1-ГБП6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ОПВ1-ОПВ6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ГПВ1-ГПВ6</w:t>
            </w:r>
          </w:p>
        </w:tc>
      </w:tr>
      <w:tr w:rsidR="00E32779" w:rsidRPr="00E32779" w:rsidTr="0087098C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ОАР1-ОАР48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ГАР1-ГАР6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ОПП1-ОПП24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ГПП1-ГПП6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ОПА1-ОПА24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ГПА1-ГПА6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ОДП1-ОДП24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ГДП1-ГДП6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ОБП1-ОБП6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ГБП1-ГБП6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ОПВ1-ОПВ6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ГПВ1-ГПВ6</w:t>
            </w:r>
          </w:p>
        </w:tc>
      </w:tr>
      <w:tr w:rsidR="00E32779" w:rsidRPr="00E32779" w:rsidTr="0087098C">
        <w:trPr>
          <w:trHeight w:val="738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неустановление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личности лица, обратившегося за оказанием услуги (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непредъявление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ОАР1-ОАР48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ГАР1-ГАР6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ОПП1-ОПП24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ГПП1-ГПП6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ОПА1-ОПА24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ГПА1-ГПА6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ОДП1-ОДП24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ГДП1-ГДП6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ОБП1-ОБП6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ГБП1-ГБП6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ОПВ1-ОПВ6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ГПВ1-ГПВ6</w:t>
            </w:r>
          </w:p>
        </w:tc>
      </w:tr>
      <w:tr w:rsidR="00E32779" w:rsidRPr="00E32779" w:rsidTr="0087098C">
        <w:trPr>
          <w:trHeight w:val="524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E32779" w:rsidRPr="00E32779" w:rsidTr="0087098C">
        <w:trPr>
          <w:trHeight w:val="396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Отсутствует</w:t>
            </w:r>
          </w:p>
        </w:tc>
      </w:tr>
      <w:tr w:rsidR="00E32779" w:rsidRPr="00E32779" w:rsidTr="0087098C">
        <w:trPr>
          <w:trHeight w:val="244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Исчерпывающий перечень оснований для отказа в предоставлении Услуги</w:t>
            </w:r>
          </w:p>
        </w:tc>
      </w:tr>
      <w:tr w:rsidR="00E32779" w:rsidRPr="00E32779" w:rsidTr="0087098C">
        <w:trPr>
          <w:trHeight w:val="17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выполнение авиационных работ, парашютных прыжков, демонстрационных полетов воздушных судов, полетов беспилотных воздушных судов, подъема привязанных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информации, запланировано на территории, не относящейся к данному муниципальному образованию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ОАР1-ОАР48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ГАР1-ГАР6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ОПП1-ОПП24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ГПП1-ГПП6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ОПА1-ОПА24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ГПА1-ГПА6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ОДП1-ОДП24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ГДП1-ГДП6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ОБП1-ОБП6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ГБП1-ГБП6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ОПВ1-ОПВ6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ГПВ1-ГПВ6</w:t>
            </w:r>
          </w:p>
        </w:tc>
      </w:tr>
      <w:tr w:rsidR="00E32779" w:rsidRPr="00E32779" w:rsidTr="0087098C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установлен запрет и (или) ограничение на осуществление полётов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ОАР1-ОАР48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ГАР1-ГАР6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ОПП1-ОПП24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ГПП1-ГПП6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ОПА1-ОПА24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ГПА1-ГПА6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ОДП1-ОДП24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ГДП1-ГДП6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ОБП1-ОБП6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ГБП1-ГБП6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ОПВ1-ОПВ6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ГПВ1-ГПВ6</w:t>
            </w:r>
          </w:p>
        </w:tc>
      </w:tr>
      <w:tr w:rsidR="00E32779" w:rsidRPr="00E32779" w:rsidTr="0087098C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разрешение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информации, выдано иному заявителю (в случае совпадения места и (или) маршрута, времени и (или) даты использования воздушного пространства)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ОАР1-ОАР48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ГАР1-ГАР6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ОПП1-ОПП24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ГПП1-ГПП6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ОПА1-ОПА24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ГПА1-ГПА6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ОДП1-ОДП24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ГДП1-ГДП6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ОБП1-ОБП6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ГБП1-ГБП6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ОПВ1-ОПВ6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ГПВ1-ГПВ6</w:t>
            </w:r>
          </w:p>
        </w:tc>
      </w:tr>
      <w:tr w:rsidR="00E32779" w:rsidRPr="00E32779" w:rsidTr="0087098C">
        <w:trPr>
          <w:trHeight w:val="2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ОАР1-ОАР48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ГАР1-ГАР6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ОПП1-ОПП24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ГПП1-ГПП6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ОПА1-ОПА24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ГПА1-ГПА6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ОДП1-ОДП24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ГДП1-ГДП6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ОБП1-ОБП6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ГБП1-ГБП6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ОПВ1-ОПВ6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ГПВ1-ГПВ6</w:t>
            </w:r>
          </w:p>
        </w:tc>
      </w:tr>
      <w:tr w:rsidR="00E32779" w:rsidRPr="00E32779" w:rsidTr="0087098C">
        <w:trPr>
          <w:trHeight w:val="2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заявление направлено заявителем с нарушением установленного срока до планируемых сроков выполнения авиационных работ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ОАР1-ОАР48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ГАР1-ГАР6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ОПП1-ОПП24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ГПП1-ГПП6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ОПА1-ОПА24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ГПА1-ГПА6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ОДП1-ОДП24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ГДП1-ГДП6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ОБП1-ОБП6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ГБП1-ГБП6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ОПВ1-ОПВ6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ГПВ1-ГПВ6</w:t>
            </w:r>
          </w:p>
        </w:tc>
      </w:tr>
      <w:tr w:rsidR="00E32779" w:rsidRPr="00E32779" w:rsidTr="0087098C">
        <w:trPr>
          <w:trHeight w:val="52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судов, подъемом привязанных аэростатов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ОАР1-ОАР48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ГАР1-ГАР6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ОПП1-ОПП24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ГПП1-ГПП6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ОПА1-ОПА24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ГПА1-ГПА6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ОДП1-ОДП24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ГДП1-ГДП6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ОБП1-ОБП6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t>ГБП1-ГБП6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ОПВ1-ОПВ6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ГПВ1-ГПВ6</w:t>
            </w:r>
          </w:p>
        </w:tc>
      </w:tr>
    </w:tbl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lastRenderedPageBreak/>
        <w:br w:type="page"/>
      </w:r>
      <w:r w:rsidRPr="00E32779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V</w:t>
      </w:r>
      <w:r w:rsidRPr="00E32779">
        <w:rPr>
          <w:rFonts w:ascii="Times New Roman" w:hAnsi="Times New Roman" w:cs="Times New Roman"/>
          <w:bCs/>
          <w:sz w:val="28"/>
          <w:szCs w:val="28"/>
        </w:rPr>
        <w:t>. Формы заявлений о предоставлении Услуги и документов, необходимых для предоставления Услуги</w:t>
      </w:r>
      <w:r w:rsidRPr="00E32779">
        <w:rPr>
          <w:rFonts w:ascii="Times New Roman" w:hAnsi="Times New Roman" w:cs="Times New Roman"/>
          <w:bCs/>
          <w:sz w:val="28"/>
          <w:szCs w:val="28"/>
        </w:rPr>
        <w:br/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Style w:val="afe"/>
        <w:tblW w:w="10078" w:type="dxa"/>
        <w:tblLook w:val="04A0" w:firstRow="1" w:lastRow="0" w:firstColumn="1" w:lastColumn="0" w:noHBand="0" w:noVBand="1"/>
      </w:tblPr>
      <w:tblGrid>
        <w:gridCol w:w="7828"/>
        <w:gridCol w:w="2250"/>
      </w:tblGrid>
      <w:tr w:rsidR="00E32779" w:rsidRPr="00E32779" w:rsidTr="009C4CFE">
        <w:trPr>
          <w:trHeight w:val="700"/>
        </w:trPr>
        <w:tc>
          <w:tcPr>
            <w:tcW w:w="7828" w:type="dxa"/>
            <w:vAlign w:val="center"/>
          </w:tcPr>
          <w:p w:rsidR="00E32779" w:rsidRPr="0087098C" w:rsidRDefault="00E32779" w:rsidP="00E32779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98C">
              <w:rPr>
                <w:rFonts w:ascii="Times New Roman" w:hAnsi="Times New Roman" w:cs="Times New Roman"/>
                <w:sz w:val="28"/>
                <w:szCs w:val="28"/>
              </w:rPr>
              <w:t>Заявление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 (указать муниципальное образование), а также на посадку (взлет) на расположенные в границах территории (указать муниципальное образование)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250" w:type="dxa"/>
            <w:vAlign w:val="center"/>
          </w:tcPr>
          <w:p w:rsidR="00E32779" w:rsidRPr="0087098C" w:rsidRDefault="00E32779" w:rsidP="00E32779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98C">
              <w:rPr>
                <w:rFonts w:ascii="Times New Roman" w:hAnsi="Times New Roman" w:cs="Times New Roman"/>
                <w:sz w:val="28"/>
                <w:szCs w:val="28"/>
              </w:rPr>
              <w:t>Форма 1</w:t>
            </w:r>
          </w:p>
        </w:tc>
      </w:tr>
      <w:tr w:rsidR="00E32779" w:rsidRPr="00E32779" w:rsidTr="009C4CFE">
        <w:trPr>
          <w:trHeight w:val="719"/>
        </w:trPr>
        <w:tc>
          <w:tcPr>
            <w:tcW w:w="7828" w:type="dxa"/>
            <w:vAlign w:val="center"/>
          </w:tcPr>
          <w:p w:rsidR="00E32779" w:rsidRPr="0087098C" w:rsidRDefault="00E32779" w:rsidP="00E32779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98C"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2250" w:type="dxa"/>
            <w:vAlign w:val="center"/>
          </w:tcPr>
          <w:p w:rsidR="00E32779" w:rsidRPr="0087098C" w:rsidRDefault="00E32779" w:rsidP="00E32779">
            <w:pPr>
              <w:spacing w:after="16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98C">
              <w:rPr>
                <w:rFonts w:ascii="Times New Roman" w:hAnsi="Times New Roman" w:cs="Times New Roman"/>
                <w:sz w:val="28"/>
                <w:szCs w:val="28"/>
              </w:rPr>
              <w:t>Форма 2</w:t>
            </w:r>
          </w:p>
        </w:tc>
      </w:tr>
    </w:tbl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7098C" w:rsidRDefault="00870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2779" w:rsidRPr="00E32779" w:rsidRDefault="00E32779" w:rsidP="0087098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Форма 1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543"/>
        <w:gridCol w:w="2127"/>
      </w:tblGrid>
      <w:tr w:rsidR="00E32779" w:rsidRPr="00E32779" w:rsidTr="009C4CFE">
        <w:tc>
          <w:tcPr>
            <w:tcW w:w="4400" w:type="dxa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Главе местного самоуправления _____________</w:t>
            </w:r>
            <w:r w:rsidR="0087098C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87098C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E32779" w:rsidRPr="00E32779" w:rsidRDefault="00E32779" w:rsidP="0087098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</w:t>
            </w:r>
            <w:r w:rsidR="0087098C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E32779" w:rsidRPr="00E32779" w:rsidRDefault="00E32779" w:rsidP="0087098C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(фамилия, имя, отчество (при наличии); документ, удостоверяющий личность: серия, номер, каким органом и когда выдан; </w:t>
            </w:r>
            <w:proofErr w:type="gramStart"/>
            <w:r w:rsidRPr="00E32779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 юридического</w:t>
            </w:r>
            <w:proofErr w:type="gramEnd"/>
            <w:r w:rsidRPr="00E327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лица, индивидуального предпринимателя, ИНН, ОГРН (ОГРНИП)</w:t>
            </w:r>
          </w:p>
        </w:tc>
      </w:tr>
      <w:tr w:rsidR="00E32779" w:rsidRPr="00E32779" w:rsidTr="009C4CFE">
        <w:tc>
          <w:tcPr>
            <w:tcW w:w="4400" w:type="dxa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87098C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87098C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Телефон заявителя: ___________________________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 уполномоченного представителя заявителя: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представителя заявителя: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i/>
                <w:sz w:val="28"/>
                <w:szCs w:val="28"/>
              </w:rPr>
              <w:t>(серия, номер, каким органом и когда выдан</w:t>
            </w: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32779" w:rsidRPr="00E32779" w:rsidTr="009C4CFE">
        <w:tc>
          <w:tcPr>
            <w:tcW w:w="10070" w:type="dxa"/>
            <w:gridSpan w:val="3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P919"/>
            <w:bookmarkEnd w:id="1"/>
            <w:r w:rsidRPr="00E327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 (указать муниципальное образование), а также на посадку (взлет) на расположенные в границах территории (указать муниципальное образование) площадки, сведения о которых не опубликованы в документах аэронавигационной информации</w:t>
            </w:r>
          </w:p>
        </w:tc>
      </w:tr>
      <w:tr w:rsidR="00E32779" w:rsidRPr="00E32779" w:rsidTr="009C4CFE">
        <w:tc>
          <w:tcPr>
            <w:tcW w:w="10070" w:type="dxa"/>
            <w:gridSpan w:val="3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Прошу выдать разрешение на использование воздушного пространства над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87098C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32779">
              <w:rPr>
                <w:rFonts w:ascii="Times New Roman" w:hAnsi="Times New Roman" w:cs="Times New Roman"/>
                <w:i/>
                <w:sz w:val="28"/>
                <w:szCs w:val="28"/>
              </w:rPr>
              <w:t>указать населенный пункт муниципального образования Нижегородской области)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для _______________________________________________________________________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i/>
                <w:sz w:val="28"/>
                <w:szCs w:val="28"/>
              </w:rPr>
              <w:t>(вид деятельности по использованию воздушного пространства)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на воздушном судне: тип ___________________________________________________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государственный (регистрационный) опознавательный знак ____________________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заводской номер (при наличии) _____________________________________________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Срок использования воздушного пространства над населенным пунктом: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начало _______________________, окончание __________________________.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Место использования воздушного пространства   над   населенным   пунктом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i/>
                <w:sz w:val="28"/>
                <w:szCs w:val="28"/>
              </w:rPr>
              <w:t>(посадочные площадки, планируемые к использованию):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___________________________________________</w:t>
            </w:r>
            <w:r w:rsidR="00530287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Время использования воздушного пространства над населенным пунктом: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  <w:r w:rsidR="00530287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i/>
                <w:sz w:val="28"/>
                <w:szCs w:val="28"/>
              </w:rPr>
              <w:t>(дневное/ночное)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779" w:rsidRPr="00E32779" w:rsidTr="009C4CFE">
        <w:tc>
          <w:tcPr>
            <w:tcW w:w="10070" w:type="dxa"/>
            <w:gridSpan w:val="3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Приложение: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530287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 w:rsidR="00E32779" w:rsidRPr="00E32779" w:rsidTr="009C4CFE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E32779" w:rsidRPr="00E32779" w:rsidTr="009C4CFE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Выдать при личном обращении в администрацию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779" w:rsidRPr="00E32779" w:rsidTr="009C4CFE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Выдать в МФЦ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779" w:rsidRPr="00E32779" w:rsidTr="009C4CFE"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 на цифровой платформе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Независимо от способа подачи документов результат Услуги будет направлен в личный кабинет на Едином портале (при наличии технической возможности).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Прошу проинформировать меня о ходе предоставления Услуги путем (нужное отметить):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E32779" w:rsidRPr="00E32779" w:rsidTr="009C4CFE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 в личный кабинет на Едином портале (при наличии технической возможности)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779" w:rsidRPr="00E32779" w:rsidTr="009C4CFE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Направления в личный кабинет на цифровой платформе планирования полетов БВС «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Флай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Дрон</w:t>
            </w:r>
            <w:proofErr w:type="spellEnd"/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4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0"/>
        <w:gridCol w:w="4588"/>
        <w:gridCol w:w="2643"/>
        <w:gridCol w:w="1888"/>
      </w:tblGrid>
      <w:tr w:rsidR="00E32779" w:rsidRPr="00E32779" w:rsidTr="009C4CFE">
        <w:trPr>
          <w:trHeight w:val="413"/>
        </w:trPr>
        <w:tc>
          <w:tcPr>
            <w:tcW w:w="1030" w:type="dxa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588" w:type="dxa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Дата __________ </w:t>
            </w:r>
          </w:p>
        </w:tc>
        <w:tc>
          <w:tcPr>
            <w:tcW w:w="1888" w:type="dxa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779" w:rsidRPr="00E32779" w:rsidTr="009C4CFE">
        <w:trPr>
          <w:trHeight w:val="91"/>
        </w:trPr>
        <w:tc>
          <w:tcPr>
            <w:tcW w:w="5618" w:type="dxa"/>
            <w:gridSpan w:val="2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779"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r w:rsidRPr="00E32779">
              <w:rPr>
                <w:rFonts w:ascii="Times New Roman" w:hAnsi="Times New Roman" w:cs="Times New Roman"/>
                <w:i/>
                <w:sz w:val="28"/>
                <w:szCs w:val="28"/>
              </w:rPr>
              <w:t>(при наличии)</w:t>
            </w:r>
          </w:p>
        </w:tc>
        <w:tc>
          <w:tcPr>
            <w:tcW w:w="2643" w:type="dxa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E32779" w:rsidRPr="00E32779" w:rsidRDefault="00E32779" w:rsidP="00E327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Форма 2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Согласие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 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Я (далее - Субъект), ______________________________________________________,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2779">
        <w:rPr>
          <w:rFonts w:ascii="Times New Roman" w:hAnsi="Times New Roman" w:cs="Times New Roman"/>
          <w:i/>
          <w:sz w:val="28"/>
          <w:szCs w:val="28"/>
        </w:rPr>
        <w:t>(фамилия, имя, отчество (последнее - при наличии))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___________________________________________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(</w:t>
      </w:r>
      <w:r w:rsidRPr="00E32779">
        <w:rPr>
          <w:rFonts w:ascii="Times New Roman" w:hAnsi="Times New Roman" w:cs="Times New Roman"/>
          <w:i/>
          <w:sz w:val="28"/>
          <w:szCs w:val="28"/>
        </w:rPr>
        <w:t>вид документа)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серия, № _______</w:t>
      </w:r>
      <w:proofErr w:type="gramStart"/>
      <w:r w:rsidRPr="00E32779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E32779">
        <w:rPr>
          <w:rFonts w:ascii="Times New Roman" w:hAnsi="Times New Roman" w:cs="Times New Roman"/>
          <w:sz w:val="28"/>
          <w:szCs w:val="28"/>
        </w:rPr>
        <w:t>________, выдан ___________________________________________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645454">
        <w:rPr>
          <w:rFonts w:ascii="Times New Roman" w:hAnsi="Times New Roman" w:cs="Times New Roman"/>
          <w:sz w:val="28"/>
          <w:szCs w:val="28"/>
        </w:rPr>
        <w:t>________________________</w:t>
      </w:r>
      <w:r w:rsidRPr="00E32779">
        <w:rPr>
          <w:rFonts w:ascii="Times New Roman" w:hAnsi="Times New Roman" w:cs="Times New Roman"/>
          <w:sz w:val="28"/>
          <w:szCs w:val="28"/>
        </w:rPr>
        <w:t>,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2779">
        <w:rPr>
          <w:rFonts w:ascii="Times New Roman" w:hAnsi="Times New Roman" w:cs="Times New Roman"/>
          <w:i/>
          <w:sz w:val="28"/>
          <w:szCs w:val="28"/>
        </w:rPr>
        <w:lastRenderedPageBreak/>
        <w:t>(кем и когда)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E3277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32779">
        <w:rPr>
          <w:rFonts w:ascii="Times New Roman" w:hAnsi="Times New Roman" w:cs="Times New Roman"/>
          <w:sz w:val="28"/>
          <w:szCs w:val="28"/>
        </w:rPr>
        <w:t>) ____________________________________________________________,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 xml:space="preserve">даю свое согласие ______________________________________________ </w:t>
      </w:r>
      <w:r w:rsidRPr="00E32779">
        <w:rPr>
          <w:rFonts w:ascii="Times New Roman" w:hAnsi="Times New Roman" w:cs="Times New Roman"/>
          <w:i/>
          <w:iCs/>
          <w:sz w:val="28"/>
          <w:szCs w:val="28"/>
        </w:rPr>
        <w:t>(указывается администрация) (далее – Оператор)</w:t>
      </w:r>
      <w:r w:rsidRPr="00E32779">
        <w:rPr>
          <w:rFonts w:ascii="Times New Roman" w:hAnsi="Times New Roman" w:cs="Times New Roman"/>
          <w:sz w:val="28"/>
          <w:szCs w:val="28"/>
        </w:rPr>
        <w:t>, на обработку своих персональных данных на следующих условиях: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1. Оператор осуществляет обработку персональных данных Субъекта исключительно в целях предоставления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информации», осуществляемой Оператором.</w:t>
      </w:r>
    </w:p>
    <w:p w:rsidR="00E32779" w:rsidRPr="00E32779" w:rsidRDefault="00E32779" w:rsidP="006454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2. Перечень персональных данных, передаваемых Оператору на обработку:</w:t>
      </w:r>
    </w:p>
    <w:p w:rsidR="00E32779" w:rsidRPr="00E32779" w:rsidRDefault="00E32779" w:rsidP="006454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- данные основного документа, удостоверяющего личность, включая:</w:t>
      </w:r>
    </w:p>
    <w:p w:rsidR="00E32779" w:rsidRPr="00E32779" w:rsidRDefault="00E32779" w:rsidP="006454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фамилию, имя, отчество;</w:t>
      </w:r>
    </w:p>
    <w:p w:rsidR="00E32779" w:rsidRPr="00E32779" w:rsidRDefault="00E32779" w:rsidP="006454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дату и место рождения;</w:t>
      </w:r>
    </w:p>
    <w:p w:rsidR="00E32779" w:rsidRPr="00E32779" w:rsidRDefault="00E32779" w:rsidP="006454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место проживания;</w:t>
      </w:r>
    </w:p>
    <w:p w:rsidR="00E32779" w:rsidRPr="00E32779" w:rsidRDefault="00E32779" w:rsidP="006454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ИНН;</w:t>
      </w:r>
    </w:p>
    <w:p w:rsidR="00E32779" w:rsidRPr="00E32779" w:rsidRDefault="00E32779" w:rsidP="006454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- контактный телефон;</w:t>
      </w:r>
    </w:p>
    <w:p w:rsidR="00E32779" w:rsidRPr="00E32779" w:rsidRDefault="00E32779" w:rsidP="006454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- почтовый адрес;</w:t>
      </w:r>
    </w:p>
    <w:p w:rsidR="00E32779" w:rsidRPr="00E32779" w:rsidRDefault="00E32779" w:rsidP="006454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- адрес электронной почты;</w:t>
      </w:r>
    </w:p>
    <w:p w:rsidR="00E32779" w:rsidRPr="00E32779" w:rsidRDefault="00E32779" w:rsidP="006454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- сведения о наличии, либо отсутствии прав на недвижимое имущество.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</w:t>
      </w:r>
      <w:r w:rsidRPr="00E32779">
        <w:rPr>
          <w:rFonts w:ascii="Times New Roman" w:hAnsi="Times New Roman" w:cs="Times New Roman"/>
          <w:sz w:val="28"/>
          <w:szCs w:val="28"/>
        </w:rPr>
        <w:lastRenderedPageBreak/>
        <w:t xml:space="preserve">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7" w:tooltip="https://login.consultant.ru/link/?req=doc&amp;base=LAW&amp;n=500102&amp;date=19.08.2025" w:history="1">
        <w:r w:rsidRPr="00E32779">
          <w:rPr>
            <w:rStyle w:val="a9"/>
            <w:rFonts w:ascii="Times New Roman" w:hAnsi="Times New Roman" w:cs="Times New Roman"/>
            <w:sz w:val="28"/>
            <w:szCs w:val="28"/>
          </w:rPr>
          <w:t>законе</w:t>
        </w:r>
      </w:hyperlink>
      <w:r w:rsidRPr="00E32779">
        <w:rPr>
          <w:rFonts w:ascii="Times New Roman" w:hAnsi="Times New Roman" w:cs="Times New Roman"/>
          <w:sz w:val="28"/>
          <w:szCs w:val="28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4. Настоящее согласие действует бессрочно.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"___" _____________ 202__ г.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 xml:space="preserve"> ____________                 ________________________________________________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2779">
        <w:rPr>
          <w:rFonts w:ascii="Times New Roman" w:hAnsi="Times New Roman" w:cs="Times New Roman"/>
          <w:i/>
          <w:sz w:val="28"/>
          <w:szCs w:val="28"/>
        </w:rPr>
        <w:t xml:space="preserve">        подпись                                    фамилия, имя, отчество (последнее - при наличии)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 xml:space="preserve"> Подтверждаю, что ознакомлен(а) с положениями Федерального </w:t>
      </w:r>
      <w:hyperlink r:id="rId8" w:tooltip="https://login.consultant.ru/link/?req=doc&amp;base=LAW&amp;n=500102&amp;date=19.08.2025" w:history="1">
        <w:r w:rsidRPr="00E32779">
          <w:rPr>
            <w:rStyle w:val="a9"/>
            <w:rFonts w:ascii="Times New Roman" w:hAnsi="Times New Roman" w:cs="Times New Roman"/>
            <w:sz w:val="28"/>
            <w:szCs w:val="28"/>
          </w:rPr>
          <w:t>закона</w:t>
        </w:r>
      </w:hyperlink>
      <w:r w:rsidRPr="00E32779">
        <w:rPr>
          <w:rFonts w:ascii="Times New Roman" w:hAnsi="Times New Roman" w:cs="Times New Roman"/>
          <w:sz w:val="28"/>
          <w:szCs w:val="28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>"___" _____________ 202__ г.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2779">
        <w:rPr>
          <w:rFonts w:ascii="Times New Roman" w:hAnsi="Times New Roman" w:cs="Times New Roman"/>
          <w:sz w:val="28"/>
          <w:szCs w:val="28"/>
        </w:rPr>
        <w:t xml:space="preserve"> ____________                ________________________________________________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32779">
        <w:rPr>
          <w:rFonts w:ascii="Times New Roman" w:hAnsi="Times New Roman" w:cs="Times New Roman"/>
          <w:i/>
          <w:sz w:val="28"/>
          <w:szCs w:val="28"/>
        </w:rPr>
        <w:t xml:space="preserve">      подпись                                    фамилия, имя, отчество (последнее - при наличии)</w:t>
      </w:r>
    </w:p>
    <w:p w:rsidR="00E32779" w:rsidRPr="00E32779" w:rsidRDefault="00E32779" w:rsidP="00E3277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6E7A" w:rsidRPr="0075438A" w:rsidRDefault="00F36E7A" w:rsidP="002550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36E7A" w:rsidRPr="0075438A" w:rsidSect="00CB62E2">
      <w:headerReference w:type="default" r:id="rId9"/>
      <w:pgSz w:w="11906" w:h="16838"/>
      <w:pgMar w:top="851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8EC" w:rsidRDefault="004D58EC" w:rsidP="00DF48A8">
      <w:pPr>
        <w:spacing w:after="0" w:line="240" w:lineRule="auto"/>
      </w:pPr>
      <w:r>
        <w:separator/>
      </w:r>
    </w:p>
  </w:endnote>
  <w:endnote w:type="continuationSeparator" w:id="0">
    <w:p w:rsidR="004D58EC" w:rsidRDefault="004D58EC" w:rsidP="00DF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8EC" w:rsidRDefault="004D58EC" w:rsidP="00DF48A8">
      <w:pPr>
        <w:spacing w:after="0" w:line="240" w:lineRule="auto"/>
      </w:pPr>
      <w:r>
        <w:separator/>
      </w:r>
    </w:p>
  </w:footnote>
  <w:footnote w:type="continuationSeparator" w:id="0">
    <w:p w:rsidR="004D58EC" w:rsidRDefault="004D58EC" w:rsidP="00DF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3583049"/>
      <w:docPartObj>
        <w:docPartGallery w:val="Page Numbers (Top of Page)"/>
        <w:docPartUnique/>
      </w:docPartObj>
    </w:sdtPr>
    <w:sdtContent>
      <w:p w:rsidR="009C4CFE" w:rsidRDefault="009C4CF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773">
          <w:rPr>
            <w:noProof/>
          </w:rPr>
          <w:t>22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E0A3E"/>
    <w:multiLevelType w:val="hybridMultilevel"/>
    <w:tmpl w:val="2CAE64EE"/>
    <w:lvl w:ilvl="0" w:tplc="9C7005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D750A256">
      <w:start w:val="1"/>
      <w:numFmt w:val="lowerLetter"/>
      <w:lvlText w:val="%2."/>
      <w:lvlJc w:val="left"/>
      <w:pPr>
        <w:ind w:left="1440" w:hanging="360"/>
      </w:pPr>
    </w:lvl>
    <w:lvl w:ilvl="2" w:tplc="40845860">
      <w:start w:val="1"/>
      <w:numFmt w:val="lowerRoman"/>
      <w:lvlText w:val="%3."/>
      <w:lvlJc w:val="right"/>
      <w:pPr>
        <w:ind w:left="2160" w:hanging="180"/>
      </w:pPr>
    </w:lvl>
    <w:lvl w:ilvl="3" w:tplc="E8583F62">
      <w:start w:val="1"/>
      <w:numFmt w:val="decimal"/>
      <w:lvlText w:val="%4."/>
      <w:lvlJc w:val="left"/>
      <w:pPr>
        <w:ind w:left="2880" w:hanging="360"/>
      </w:pPr>
    </w:lvl>
    <w:lvl w:ilvl="4" w:tplc="052E1AF4">
      <w:start w:val="1"/>
      <w:numFmt w:val="lowerLetter"/>
      <w:lvlText w:val="%5."/>
      <w:lvlJc w:val="left"/>
      <w:pPr>
        <w:ind w:left="3600" w:hanging="360"/>
      </w:pPr>
    </w:lvl>
    <w:lvl w:ilvl="5" w:tplc="6882A044">
      <w:start w:val="1"/>
      <w:numFmt w:val="lowerRoman"/>
      <w:lvlText w:val="%6."/>
      <w:lvlJc w:val="right"/>
      <w:pPr>
        <w:ind w:left="4320" w:hanging="180"/>
      </w:pPr>
    </w:lvl>
    <w:lvl w:ilvl="6" w:tplc="C75A3B2E">
      <w:start w:val="1"/>
      <w:numFmt w:val="decimal"/>
      <w:lvlText w:val="%7."/>
      <w:lvlJc w:val="left"/>
      <w:pPr>
        <w:ind w:left="5040" w:hanging="360"/>
      </w:pPr>
    </w:lvl>
    <w:lvl w:ilvl="7" w:tplc="BE426FB2">
      <w:start w:val="1"/>
      <w:numFmt w:val="lowerLetter"/>
      <w:lvlText w:val="%8."/>
      <w:lvlJc w:val="left"/>
      <w:pPr>
        <w:ind w:left="5760" w:hanging="360"/>
      </w:pPr>
    </w:lvl>
    <w:lvl w:ilvl="8" w:tplc="630C1DF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74E1E"/>
    <w:multiLevelType w:val="hybridMultilevel"/>
    <w:tmpl w:val="B8285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8461A"/>
    <w:multiLevelType w:val="hybridMultilevel"/>
    <w:tmpl w:val="514E97DA"/>
    <w:lvl w:ilvl="0" w:tplc="F26A8748">
      <w:start w:val="1"/>
      <w:numFmt w:val="decimal"/>
      <w:lvlText w:val="%1."/>
      <w:lvlJc w:val="left"/>
      <w:pPr>
        <w:ind w:left="709" w:hanging="360"/>
      </w:pPr>
    </w:lvl>
    <w:lvl w:ilvl="1" w:tplc="3DCC0452">
      <w:start w:val="1"/>
      <w:numFmt w:val="lowerLetter"/>
      <w:lvlText w:val="%2."/>
      <w:lvlJc w:val="left"/>
      <w:pPr>
        <w:ind w:left="1429" w:hanging="360"/>
      </w:pPr>
    </w:lvl>
    <w:lvl w:ilvl="2" w:tplc="04B61C52">
      <w:start w:val="1"/>
      <w:numFmt w:val="lowerRoman"/>
      <w:lvlText w:val="%3."/>
      <w:lvlJc w:val="right"/>
      <w:pPr>
        <w:ind w:left="2149" w:hanging="180"/>
      </w:pPr>
    </w:lvl>
    <w:lvl w:ilvl="3" w:tplc="E97A6C32">
      <w:start w:val="1"/>
      <w:numFmt w:val="decimal"/>
      <w:lvlText w:val="%4."/>
      <w:lvlJc w:val="left"/>
      <w:pPr>
        <w:ind w:left="2869" w:hanging="360"/>
      </w:pPr>
    </w:lvl>
    <w:lvl w:ilvl="4" w:tplc="5BAAF9E8">
      <w:start w:val="1"/>
      <w:numFmt w:val="lowerLetter"/>
      <w:lvlText w:val="%5."/>
      <w:lvlJc w:val="left"/>
      <w:pPr>
        <w:ind w:left="3589" w:hanging="360"/>
      </w:pPr>
    </w:lvl>
    <w:lvl w:ilvl="5" w:tplc="BE28A582">
      <w:start w:val="1"/>
      <w:numFmt w:val="lowerRoman"/>
      <w:lvlText w:val="%6."/>
      <w:lvlJc w:val="right"/>
      <w:pPr>
        <w:ind w:left="4309" w:hanging="180"/>
      </w:pPr>
    </w:lvl>
    <w:lvl w:ilvl="6" w:tplc="DBB8A146">
      <w:start w:val="1"/>
      <w:numFmt w:val="decimal"/>
      <w:lvlText w:val="%7."/>
      <w:lvlJc w:val="left"/>
      <w:pPr>
        <w:ind w:left="5029" w:hanging="360"/>
      </w:pPr>
    </w:lvl>
    <w:lvl w:ilvl="7" w:tplc="6470B2F0">
      <w:start w:val="1"/>
      <w:numFmt w:val="lowerLetter"/>
      <w:lvlText w:val="%8."/>
      <w:lvlJc w:val="left"/>
      <w:pPr>
        <w:ind w:left="5749" w:hanging="360"/>
      </w:pPr>
    </w:lvl>
    <w:lvl w:ilvl="8" w:tplc="4588C9C2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EAB64AD"/>
    <w:multiLevelType w:val="hybridMultilevel"/>
    <w:tmpl w:val="2DECFB18"/>
    <w:lvl w:ilvl="0" w:tplc="7058607E">
      <w:start w:val="1"/>
      <w:numFmt w:val="decimal"/>
      <w:lvlText w:val="%1)"/>
      <w:lvlJc w:val="left"/>
      <w:pPr>
        <w:ind w:left="720" w:hanging="360"/>
      </w:pPr>
    </w:lvl>
    <w:lvl w:ilvl="1" w:tplc="23E2E18E">
      <w:start w:val="1"/>
      <w:numFmt w:val="lowerLetter"/>
      <w:lvlText w:val="%2."/>
      <w:lvlJc w:val="left"/>
      <w:pPr>
        <w:ind w:left="1440" w:hanging="360"/>
      </w:pPr>
    </w:lvl>
    <w:lvl w:ilvl="2" w:tplc="BD5CE9C8">
      <w:start w:val="1"/>
      <w:numFmt w:val="lowerRoman"/>
      <w:lvlText w:val="%3."/>
      <w:lvlJc w:val="right"/>
      <w:pPr>
        <w:ind w:left="2160" w:hanging="180"/>
      </w:pPr>
    </w:lvl>
    <w:lvl w:ilvl="3" w:tplc="222C56E2">
      <w:start w:val="1"/>
      <w:numFmt w:val="decimal"/>
      <w:lvlText w:val="%4."/>
      <w:lvlJc w:val="left"/>
      <w:pPr>
        <w:ind w:left="2880" w:hanging="360"/>
      </w:pPr>
    </w:lvl>
    <w:lvl w:ilvl="4" w:tplc="6EA4FA10">
      <w:start w:val="1"/>
      <w:numFmt w:val="lowerLetter"/>
      <w:lvlText w:val="%5."/>
      <w:lvlJc w:val="left"/>
      <w:pPr>
        <w:ind w:left="3600" w:hanging="360"/>
      </w:pPr>
    </w:lvl>
    <w:lvl w:ilvl="5" w:tplc="F81CEAFC">
      <w:start w:val="1"/>
      <w:numFmt w:val="lowerRoman"/>
      <w:lvlText w:val="%6."/>
      <w:lvlJc w:val="right"/>
      <w:pPr>
        <w:ind w:left="4320" w:hanging="180"/>
      </w:pPr>
    </w:lvl>
    <w:lvl w:ilvl="6" w:tplc="45007498">
      <w:start w:val="1"/>
      <w:numFmt w:val="decimal"/>
      <w:lvlText w:val="%7."/>
      <w:lvlJc w:val="left"/>
      <w:pPr>
        <w:ind w:left="5040" w:hanging="360"/>
      </w:pPr>
    </w:lvl>
    <w:lvl w:ilvl="7" w:tplc="5888D48E">
      <w:start w:val="1"/>
      <w:numFmt w:val="lowerLetter"/>
      <w:lvlText w:val="%8."/>
      <w:lvlJc w:val="left"/>
      <w:pPr>
        <w:ind w:left="5760" w:hanging="360"/>
      </w:pPr>
    </w:lvl>
    <w:lvl w:ilvl="8" w:tplc="D4345DF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53B27"/>
    <w:multiLevelType w:val="hybridMultilevel"/>
    <w:tmpl w:val="2DEE551E"/>
    <w:lvl w:ilvl="0" w:tplc="BC9ADB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2F22F92">
      <w:start w:val="1"/>
      <w:numFmt w:val="lowerLetter"/>
      <w:lvlText w:val="%2."/>
      <w:lvlJc w:val="left"/>
      <w:pPr>
        <w:ind w:left="1789" w:hanging="360"/>
      </w:pPr>
    </w:lvl>
    <w:lvl w:ilvl="2" w:tplc="4A5403DE">
      <w:start w:val="1"/>
      <w:numFmt w:val="lowerRoman"/>
      <w:lvlText w:val="%3."/>
      <w:lvlJc w:val="right"/>
      <w:pPr>
        <w:ind w:left="2509" w:hanging="180"/>
      </w:pPr>
    </w:lvl>
    <w:lvl w:ilvl="3" w:tplc="A29484B4">
      <w:start w:val="1"/>
      <w:numFmt w:val="decimal"/>
      <w:lvlText w:val="%4."/>
      <w:lvlJc w:val="left"/>
      <w:pPr>
        <w:ind w:left="3229" w:hanging="360"/>
      </w:pPr>
    </w:lvl>
    <w:lvl w:ilvl="4" w:tplc="518E162E">
      <w:start w:val="1"/>
      <w:numFmt w:val="lowerLetter"/>
      <w:lvlText w:val="%5."/>
      <w:lvlJc w:val="left"/>
      <w:pPr>
        <w:ind w:left="3949" w:hanging="360"/>
      </w:pPr>
    </w:lvl>
    <w:lvl w:ilvl="5" w:tplc="5F1641C8">
      <w:start w:val="1"/>
      <w:numFmt w:val="lowerRoman"/>
      <w:lvlText w:val="%6."/>
      <w:lvlJc w:val="right"/>
      <w:pPr>
        <w:ind w:left="4669" w:hanging="180"/>
      </w:pPr>
    </w:lvl>
    <w:lvl w:ilvl="6" w:tplc="EBF4976C">
      <w:start w:val="1"/>
      <w:numFmt w:val="decimal"/>
      <w:lvlText w:val="%7."/>
      <w:lvlJc w:val="left"/>
      <w:pPr>
        <w:ind w:left="5389" w:hanging="360"/>
      </w:pPr>
    </w:lvl>
    <w:lvl w:ilvl="7" w:tplc="B1C8C6C6">
      <w:start w:val="1"/>
      <w:numFmt w:val="lowerLetter"/>
      <w:lvlText w:val="%8."/>
      <w:lvlJc w:val="left"/>
      <w:pPr>
        <w:ind w:left="6109" w:hanging="360"/>
      </w:pPr>
    </w:lvl>
    <w:lvl w:ilvl="8" w:tplc="561283E2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4C4243"/>
    <w:multiLevelType w:val="hybridMultilevel"/>
    <w:tmpl w:val="77F42F38"/>
    <w:lvl w:ilvl="0" w:tplc="E7727C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BB844F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56D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EA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880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E49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DA6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029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72C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F2C0A"/>
    <w:multiLevelType w:val="multilevel"/>
    <w:tmpl w:val="BADE48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F1198B"/>
    <w:multiLevelType w:val="hybridMultilevel"/>
    <w:tmpl w:val="27E272E2"/>
    <w:lvl w:ilvl="0" w:tplc="D88CFEFC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D0DACA74">
      <w:start w:val="1"/>
      <w:numFmt w:val="lowerLetter"/>
      <w:lvlText w:val="%2."/>
      <w:lvlJc w:val="left"/>
      <w:pPr>
        <w:ind w:left="1429" w:hanging="360"/>
      </w:pPr>
    </w:lvl>
    <w:lvl w:ilvl="2" w:tplc="6DF82EF8">
      <w:start w:val="1"/>
      <w:numFmt w:val="lowerRoman"/>
      <w:lvlText w:val="%3."/>
      <w:lvlJc w:val="right"/>
      <w:pPr>
        <w:ind w:left="2149" w:hanging="180"/>
      </w:pPr>
    </w:lvl>
    <w:lvl w:ilvl="3" w:tplc="44F4CA28">
      <w:start w:val="1"/>
      <w:numFmt w:val="decimal"/>
      <w:lvlText w:val="%4."/>
      <w:lvlJc w:val="left"/>
      <w:pPr>
        <w:ind w:left="2869" w:hanging="360"/>
      </w:pPr>
    </w:lvl>
    <w:lvl w:ilvl="4" w:tplc="D952D12E">
      <w:start w:val="1"/>
      <w:numFmt w:val="lowerLetter"/>
      <w:lvlText w:val="%5."/>
      <w:lvlJc w:val="left"/>
      <w:pPr>
        <w:ind w:left="3589" w:hanging="360"/>
      </w:pPr>
    </w:lvl>
    <w:lvl w:ilvl="5" w:tplc="823CBA96">
      <w:start w:val="1"/>
      <w:numFmt w:val="lowerRoman"/>
      <w:lvlText w:val="%6."/>
      <w:lvlJc w:val="right"/>
      <w:pPr>
        <w:ind w:left="4309" w:hanging="180"/>
      </w:pPr>
    </w:lvl>
    <w:lvl w:ilvl="6" w:tplc="92741AC8">
      <w:start w:val="1"/>
      <w:numFmt w:val="decimal"/>
      <w:lvlText w:val="%7."/>
      <w:lvlJc w:val="left"/>
      <w:pPr>
        <w:ind w:left="5029" w:hanging="360"/>
      </w:pPr>
    </w:lvl>
    <w:lvl w:ilvl="7" w:tplc="EF8C6A46">
      <w:start w:val="1"/>
      <w:numFmt w:val="lowerLetter"/>
      <w:lvlText w:val="%8."/>
      <w:lvlJc w:val="left"/>
      <w:pPr>
        <w:ind w:left="5749" w:hanging="360"/>
      </w:pPr>
    </w:lvl>
    <w:lvl w:ilvl="8" w:tplc="6748906E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1CC9786D"/>
    <w:multiLevelType w:val="hybridMultilevel"/>
    <w:tmpl w:val="8DBC03DA"/>
    <w:lvl w:ilvl="0" w:tplc="0A5A604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E36E9688">
      <w:start w:val="1"/>
      <w:numFmt w:val="lowerLetter"/>
      <w:lvlText w:val="%2."/>
      <w:lvlJc w:val="left"/>
      <w:pPr>
        <w:ind w:left="1440" w:hanging="360"/>
      </w:pPr>
    </w:lvl>
    <w:lvl w:ilvl="2" w:tplc="5E7E5B9C">
      <w:start w:val="1"/>
      <w:numFmt w:val="lowerRoman"/>
      <w:lvlText w:val="%3."/>
      <w:lvlJc w:val="right"/>
      <w:pPr>
        <w:ind w:left="2160" w:hanging="180"/>
      </w:pPr>
    </w:lvl>
    <w:lvl w:ilvl="3" w:tplc="C7F6B15C">
      <w:start w:val="1"/>
      <w:numFmt w:val="decimal"/>
      <w:lvlText w:val="%4."/>
      <w:lvlJc w:val="left"/>
      <w:pPr>
        <w:ind w:left="2880" w:hanging="360"/>
      </w:pPr>
    </w:lvl>
    <w:lvl w:ilvl="4" w:tplc="AFB05E7E">
      <w:start w:val="1"/>
      <w:numFmt w:val="lowerLetter"/>
      <w:lvlText w:val="%5."/>
      <w:lvlJc w:val="left"/>
      <w:pPr>
        <w:ind w:left="3600" w:hanging="360"/>
      </w:pPr>
    </w:lvl>
    <w:lvl w:ilvl="5" w:tplc="6C0A4CFA">
      <w:start w:val="1"/>
      <w:numFmt w:val="lowerRoman"/>
      <w:lvlText w:val="%6."/>
      <w:lvlJc w:val="right"/>
      <w:pPr>
        <w:ind w:left="4320" w:hanging="180"/>
      </w:pPr>
    </w:lvl>
    <w:lvl w:ilvl="6" w:tplc="7B168DEC">
      <w:start w:val="1"/>
      <w:numFmt w:val="decimal"/>
      <w:lvlText w:val="%7."/>
      <w:lvlJc w:val="left"/>
      <w:pPr>
        <w:ind w:left="5040" w:hanging="360"/>
      </w:pPr>
    </w:lvl>
    <w:lvl w:ilvl="7" w:tplc="FF5C1B58">
      <w:start w:val="1"/>
      <w:numFmt w:val="lowerLetter"/>
      <w:lvlText w:val="%8."/>
      <w:lvlJc w:val="left"/>
      <w:pPr>
        <w:ind w:left="5760" w:hanging="360"/>
      </w:pPr>
    </w:lvl>
    <w:lvl w:ilvl="8" w:tplc="5278269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C70B5"/>
    <w:multiLevelType w:val="multilevel"/>
    <w:tmpl w:val="23E8C2A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CB37CC6"/>
    <w:multiLevelType w:val="hybridMultilevel"/>
    <w:tmpl w:val="FBE08B6A"/>
    <w:lvl w:ilvl="0" w:tplc="0A16309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6C2E9CC8">
      <w:start w:val="1"/>
      <w:numFmt w:val="lowerLetter"/>
      <w:lvlText w:val="%2."/>
      <w:lvlJc w:val="left"/>
      <w:pPr>
        <w:ind w:left="1620" w:hanging="360"/>
      </w:pPr>
    </w:lvl>
    <w:lvl w:ilvl="2" w:tplc="43D480EC">
      <w:start w:val="1"/>
      <w:numFmt w:val="lowerRoman"/>
      <w:lvlText w:val="%3."/>
      <w:lvlJc w:val="right"/>
      <w:pPr>
        <w:ind w:left="2340" w:hanging="180"/>
      </w:pPr>
    </w:lvl>
    <w:lvl w:ilvl="3" w:tplc="6BF8A43E">
      <w:start w:val="1"/>
      <w:numFmt w:val="decimal"/>
      <w:lvlText w:val="%4."/>
      <w:lvlJc w:val="left"/>
      <w:pPr>
        <w:ind w:left="3060" w:hanging="360"/>
      </w:pPr>
    </w:lvl>
    <w:lvl w:ilvl="4" w:tplc="922C0932">
      <w:start w:val="1"/>
      <w:numFmt w:val="lowerLetter"/>
      <w:lvlText w:val="%5."/>
      <w:lvlJc w:val="left"/>
      <w:pPr>
        <w:ind w:left="3780" w:hanging="360"/>
      </w:pPr>
    </w:lvl>
    <w:lvl w:ilvl="5" w:tplc="33D49A32">
      <w:start w:val="1"/>
      <w:numFmt w:val="lowerRoman"/>
      <w:lvlText w:val="%6."/>
      <w:lvlJc w:val="right"/>
      <w:pPr>
        <w:ind w:left="4500" w:hanging="180"/>
      </w:pPr>
    </w:lvl>
    <w:lvl w:ilvl="6" w:tplc="E0966974">
      <w:start w:val="1"/>
      <w:numFmt w:val="decimal"/>
      <w:lvlText w:val="%7."/>
      <w:lvlJc w:val="left"/>
      <w:pPr>
        <w:ind w:left="5220" w:hanging="360"/>
      </w:pPr>
    </w:lvl>
    <w:lvl w:ilvl="7" w:tplc="E81C1442">
      <w:start w:val="1"/>
      <w:numFmt w:val="lowerLetter"/>
      <w:lvlText w:val="%8."/>
      <w:lvlJc w:val="left"/>
      <w:pPr>
        <w:ind w:left="5940" w:hanging="360"/>
      </w:pPr>
    </w:lvl>
    <w:lvl w:ilvl="8" w:tplc="9D8A620C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D6A7712"/>
    <w:multiLevelType w:val="multilevel"/>
    <w:tmpl w:val="B29EFF96"/>
    <w:lvl w:ilvl="0">
      <w:start w:val="2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027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27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2">
    <w:nsid w:val="34376CFA"/>
    <w:multiLevelType w:val="multilevel"/>
    <w:tmpl w:val="5F54940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7573FA8"/>
    <w:multiLevelType w:val="multilevel"/>
    <w:tmpl w:val="883E196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7D944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B736835"/>
    <w:multiLevelType w:val="hybridMultilevel"/>
    <w:tmpl w:val="172AE72E"/>
    <w:lvl w:ilvl="0" w:tplc="4D84304E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A44C689A">
      <w:start w:val="1"/>
      <w:numFmt w:val="lowerLetter"/>
      <w:lvlText w:val="%2."/>
      <w:lvlJc w:val="left"/>
      <w:pPr>
        <w:ind w:left="1429" w:hanging="360"/>
      </w:pPr>
    </w:lvl>
    <w:lvl w:ilvl="2" w:tplc="436E3EB4">
      <w:start w:val="1"/>
      <w:numFmt w:val="lowerRoman"/>
      <w:lvlText w:val="%3."/>
      <w:lvlJc w:val="right"/>
      <w:pPr>
        <w:ind w:left="2149" w:hanging="180"/>
      </w:pPr>
    </w:lvl>
    <w:lvl w:ilvl="3" w:tplc="F028B9BA">
      <w:start w:val="1"/>
      <w:numFmt w:val="decimal"/>
      <w:lvlText w:val="%4."/>
      <w:lvlJc w:val="left"/>
      <w:pPr>
        <w:ind w:left="2869" w:hanging="360"/>
      </w:pPr>
    </w:lvl>
    <w:lvl w:ilvl="4" w:tplc="B04CD92E">
      <w:start w:val="1"/>
      <w:numFmt w:val="lowerLetter"/>
      <w:lvlText w:val="%5."/>
      <w:lvlJc w:val="left"/>
      <w:pPr>
        <w:ind w:left="3589" w:hanging="360"/>
      </w:pPr>
    </w:lvl>
    <w:lvl w:ilvl="5" w:tplc="7C0C5BDA">
      <w:start w:val="1"/>
      <w:numFmt w:val="lowerRoman"/>
      <w:lvlText w:val="%6."/>
      <w:lvlJc w:val="right"/>
      <w:pPr>
        <w:ind w:left="4309" w:hanging="180"/>
      </w:pPr>
    </w:lvl>
    <w:lvl w:ilvl="6" w:tplc="2A50A30C">
      <w:start w:val="1"/>
      <w:numFmt w:val="decimal"/>
      <w:lvlText w:val="%7."/>
      <w:lvlJc w:val="left"/>
      <w:pPr>
        <w:ind w:left="5029" w:hanging="360"/>
      </w:pPr>
    </w:lvl>
    <w:lvl w:ilvl="7" w:tplc="837229B6">
      <w:start w:val="1"/>
      <w:numFmt w:val="lowerLetter"/>
      <w:lvlText w:val="%8."/>
      <w:lvlJc w:val="left"/>
      <w:pPr>
        <w:ind w:left="5749" w:hanging="360"/>
      </w:pPr>
    </w:lvl>
    <w:lvl w:ilvl="8" w:tplc="7160DFD2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41B86462"/>
    <w:multiLevelType w:val="hybridMultilevel"/>
    <w:tmpl w:val="BF76C10E"/>
    <w:lvl w:ilvl="0" w:tplc="8742912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>
    <w:nsid w:val="43A01137"/>
    <w:multiLevelType w:val="multilevel"/>
    <w:tmpl w:val="684248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80408B9"/>
    <w:multiLevelType w:val="multilevel"/>
    <w:tmpl w:val="05A87B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9020B1B"/>
    <w:multiLevelType w:val="hybridMultilevel"/>
    <w:tmpl w:val="91D0545A"/>
    <w:lvl w:ilvl="0" w:tplc="603C64A2">
      <w:start w:val="1"/>
      <w:numFmt w:val="decimal"/>
      <w:lvlText w:val="%1)"/>
      <w:lvlJc w:val="left"/>
      <w:pPr>
        <w:ind w:left="720" w:hanging="360"/>
      </w:pPr>
    </w:lvl>
    <w:lvl w:ilvl="1" w:tplc="1D187B72">
      <w:start w:val="1"/>
      <w:numFmt w:val="lowerLetter"/>
      <w:lvlText w:val="%2."/>
      <w:lvlJc w:val="left"/>
      <w:pPr>
        <w:ind w:left="1440" w:hanging="360"/>
      </w:pPr>
    </w:lvl>
    <w:lvl w:ilvl="2" w:tplc="3E7EB480">
      <w:start w:val="1"/>
      <w:numFmt w:val="lowerRoman"/>
      <w:lvlText w:val="%3."/>
      <w:lvlJc w:val="right"/>
      <w:pPr>
        <w:ind w:left="2160" w:hanging="180"/>
      </w:pPr>
    </w:lvl>
    <w:lvl w:ilvl="3" w:tplc="42DA1ED4">
      <w:start w:val="1"/>
      <w:numFmt w:val="decimal"/>
      <w:lvlText w:val="%4."/>
      <w:lvlJc w:val="left"/>
      <w:pPr>
        <w:ind w:left="2880" w:hanging="360"/>
      </w:pPr>
    </w:lvl>
    <w:lvl w:ilvl="4" w:tplc="21DC704A">
      <w:start w:val="1"/>
      <w:numFmt w:val="lowerLetter"/>
      <w:lvlText w:val="%5."/>
      <w:lvlJc w:val="left"/>
      <w:pPr>
        <w:ind w:left="3600" w:hanging="360"/>
      </w:pPr>
    </w:lvl>
    <w:lvl w:ilvl="5" w:tplc="2B8294BC">
      <w:start w:val="1"/>
      <w:numFmt w:val="lowerRoman"/>
      <w:lvlText w:val="%6."/>
      <w:lvlJc w:val="right"/>
      <w:pPr>
        <w:ind w:left="4320" w:hanging="180"/>
      </w:pPr>
    </w:lvl>
    <w:lvl w:ilvl="6" w:tplc="918E81EE">
      <w:start w:val="1"/>
      <w:numFmt w:val="decimal"/>
      <w:lvlText w:val="%7."/>
      <w:lvlJc w:val="left"/>
      <w:pPr>
        <w:ind w:left="5040" w:hanging="360"/>
      </w:pPr>
    </w:lvl>
    <w:lvl w:ilvl="7" w:tplc="1F4294BA">
      <w:start w:val="1"/>
      <w:numFmt w:val="lowerLetter"/>
      <w:lvlText w:val="%8."/>
      <w:lvlJc w:val="left"/>
      <w:pPr>
        <w:ind w:left="5760" w:hanging="360"/>
      </w:pPr>
    </w:lvl>
    <w:lvl w:ilvl="8" w:tplc="1FD48C5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17EBE"/>
    <w:multiLevelType w:val="multilevel"/>
    <w:tmpl w:val="9724E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A5A7D4C"/>
    <w:multiLevelType w:val="hybridMultilevel"/>
    <w:tmpl w:val="3F1A42AC"/>
    <w:lvl w:ilvl="0" w:tplc="3CBA2354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98B4BDB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BE41CF6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6C543334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A3F8EA46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5C223E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E73EF1BA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80E0948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840652F0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5B7978DB"/>
    <w:multiLevelType w:val="multilevel"/>
    <w:tmpl w:val="EE3278D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F323B0E"/>
    <w:multiLevelType w:val="hybridMultilevel"/>
    <w:tmpl w:val="82440C9C"/>
    <w:lvl w:ilvl="0" w:tplc="0776AA8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A2261296">
      <w:start w:val="1"/>
      <w:numFmt w:val="lowerLetter"/>
      <w:lvlText w:val="%2."/>
      <w:lvlJc w:val="left"/>
      <w:pPr>
        <w:ind w:left="1440" w:hanging="360"/>
      </w:pPr>
    </w:lvl>
    <w:lvl w:ilvl="2" w:tplc="59E4EA1A">
      <w:start w:val="1"/>
      <w:numFmt w:val="lowerRoman"/>
      <w:lvlText w:val="%3."/>
      <w:lvlJc w:val="right"/>
      <w:pPr>
        <w:ind w:left="2160" w:hanging="180"/>
      </w:pPr>
    </w:lvl>
    <w:lvl w:ilvl="3" w:tplc="8542B492">
      <w:start w:val="1"/>
      <w:numFmt w:val="decimal"/>
      <w:lvlText w:val="%4."/>
      <w:lvlJc w:val="left"/>
      <w:pPr>
        <w:ind w:left="2880" w:hanging="360"/>
      </w:pPr>
    </w:lvl>
    <w:lvl w:ilvl="4" w:tplc="E4646AB6">
      <w:start w:val="1"/>
      <w:numFmt w:val="lowerLetter"/>
      <w:lvlText w:val="%5."/>
      <w:lvlJc w:val="left"/>
      <w:pPr>
        <w:ind w:left="3600" w:hanging="360"/>
      </w:pPr>
    </w:lvl>
    <w:lvl w:ilvl="5" w:tplc="41327622">
      <w:start w:val="1"/>
      <w:numFmt w:val="lowerRoman"/>
      <w:lvlText w:val="%6."/>
      <w:lvlJc w:val="right"/>
      <w:pPr>
        <w:ind w:left="4320" w:hanging="180"/>
      </w:pPr>
    </w:lvl>
    <w:lvl w:ilvl="6" w:tplc="589CDD38">
      <w:start w:val="1"/>
      <w:numFmt w:val="decimal"/>
      <w:lvlText w:val="%7."/>
      <w:lvlJc w:val="left"/>
      <w:pPr>
        <w:ind w:left="5040" w:hanging="360"/>
      </w:pPr>
    </w:lvl>
    <w:lvl w:ilvl="7" w:tplc="31E68E24">
      <w:start w:val="1"/>
      <w:numFmt w:val="lowerLetter"/>
      <w:lvlText w:val="%8."/>
      <w:lvlJc w:val="left"/>
      <w:pPr>
        <w:ind w:left="5760" w:hanging="360"/>
      </w:pPr>
    </w:lvl>
    <w:lvl w:ilvl="8" w:tplc="7C58C1D2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3849B8"/>
    <w:multiLevelType w:val="multilevel"/>
    <w:tmpl w:val="CC1848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3F73847"/>
    <w:multiLevelType w:val="hybridMultilevel"/>
    <w:tmpl w:val="8D7076A2"/>
    <w:lvl w:ilvl="0" w:tplc="B336A8CC">
      <w:start w:val="1"/>
      <w:numFmt w:val="decimal"/>
      <w:lvlText w:val="%1."/>
      <w:lvlJc w:val="left"/>
      <w:pPr>
        <w:ind w:left="1069" w:hanging="360"/>
      </w:pPr>
    </w:lvl>
    <w:lvl w:ilvl="1" w:tplc="4EF8EDCA">
      <w:start w:val="1"/>
      <w:numFmt w:val="lowerLetter"/>
      <w:lvlText w:val="%2."/>
      <w:lvlJc w:val="left"/>
      <w:pPr>
        <w:ind w:left="1440" w:hanging="360"/>
      </w:pPr>
    </w:lvl>
    <w:lvl w:ilvl="2" w:tplc="FB241694">
      <w:start w:val="1"/>
      <w:numFmt w:val="lowerRoman"/>
      <w:lvlText w:val="%3."/>
      <w:lvlJc w:val="right"/>
      <w:pPr>
        <w:ind w:left="2160" w:hanging="180"/>
      </w:pPr>
    </w:lvl>
    <w:lvl w:ilvl="3" w:tplc="7A1C0B8E">
      <w:start w:val="1"/>
      <w:numFmt w:val="decimal"/>
      <w:lvlText w:val="%4."/>
      <w:lvlJc w:val="left"/>
      <w:pPr>
        <w:ind w:left="2880" w:hanging="360"/>
      </w:pPr>
    </w:lvl>
    <w:lvl w:ilvl="4" w:tplc="CB0052C2">
      <w:start w:val="1"/>
      <w:numFmt w:val="lowerLetter"/>
      <w:lvlText w:val="%5."/>
      <w:lvlJc w:val="left"/>
      <w:pPr>
        <w:ind w:left="3600" w:hanging="360"/>
      </w:pPr>
    </w:lvl>
    <w:lvl w:ilvl="5" w:tplc="5600D32A">
      <w:start w:val="1"/>
      <w:numFmt w:val="lowerRoman"/>
      <w:lvlText w:val="%6."/>
      <w:lvlJc w:val="right"/>
      <w:pPr>
        <w:ind w:left="4320" w:hanging="180"/>
      </w:pPr>
    </w:lvl>
    <w:lvl w:ilvl="6" w:tplc="A5C4D374">
      <w:start w:val="1"/>
      <w:numFmt w:val="decimal"/>
      <w:lvlText w:val="%7."/>
      <w:lvlJc w:val="left"/>
      <w:pPr>
        <w:ind w:left="5040" w:hanging="360"/>
      </w:pPr>
    </w:lvl>
    <w:lvl w:ilvl="7" w:tplc="AE846FF6">
      <w:start w:val="1"/>
      <w:numFmt w:val="lowerLetter"/>
      <w:lvlText w:val="%8."/>
      <w:lvlJc w:val="left"/>
      <w:pPr>
        <w:ind w:left="5760" w:hanging="360"/>
      </w:pPr>
    </w:lvl>
    <w:lvl w:ilvl="8" w:tplc="AC9417C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F30B64"/>
    <w:multiLevelType w:val="multilevel"/>
    <w:tmpl w:val="B0E6E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4A113E8"/>
    <w:multiLevelType w:val="multilevel"/>
    <w:tmpl w:val="7C7AB2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90C1412"/>
    <w:multiLevelType w:val="multilevel"/>
    <w:tmpl w:val="207EDC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AFC617D"/>
    <w:multiLevelType w:val="multilevel"/>
    <w:tmpl w:val="04F2F43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D382388"/>
    <w:multiLevelType w:val="multilevel"/>
    <w:tmpl w:val="02ACCA6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"/>
  </w:num>
  <w:num w:numId="4">
    <w:abstractNumId w:val="14"/>
  </w:num>
  <w:num w:numId="5">
    <w:abstractNumId w:val="30"/>
  </w:num>
  <w:num w:numId="6">
    <w:abstractNumId w:val="9"/>
  </w:num>
  <w:num w:numId="7">
    <w:abstractNumId w:val="15"/>
  </w:num>
  <w:num w:numId="8">
    <w:abstractNumId w:val="10"/>
  </w:num>
  <w:num w:numId="9">
    <w:abstractNumId w:val="21"/>
  </w:num>
  <w:num w:numId="10">
    <w:abstractNumId w:val="5"/>
  </w:num>
  <w:num w:numId="11">
    <w:abstractNumId w:val="8"/>
  </w:num>
  <w:num w:numId="12">
    <w:abstractNumId w:val="4"/>
  </w:num>
  <w:num w:numId="13">
    <w:abstractNumId w:val="7"/>
  </w:num>
  <w:num w:numId="14">
    <w:abstractNumId w:val="19"/>
  </w:num>
  <w:num w:numId="15">
    <w:abstractNumId w:val="3"/>
  </w:num>
  <w:num w:numId="16">
    <w:abstractNumId w:val="0"/>
  </w:num>
  <w:num w:numId="17">
    <w:abstractNumId w:val="23"/>
  </w:num>
  <w:num w:numId="18">
    <w:abstractNumId w:val="6"/>
  </w:num>
  <w:num w:numId="19">
    <w:abstractNumId w:val="27"/>
  </w:num>
  <w:num w:numId="20">
    <w:abstractNumId w:val="28"/>
  </w:num>
  <w:num w:numId="21">
    <w:abstractNumId w:val="13"/>
  </w:num>
  <w:num w:numId="22">
    <w:abstractNumId w:val="2"/>
  </w:num>
  <w:num w:numId="23">
    <w:abstractNumId w:val="25"/>
  </w:num>
  <w:num w:numId="24">
    <w:abstractNumId w:val="24"/>
  </w:num>
  <w:num w:numId="25">
    <w:abstractNumId w:val="20"/>
  </w:num>
  <w:num w:numId="26">
    <w:abstractNumId w:val="12"/>
  </w:num>
  <w:num w:numId="27">
    <w:abstractNumId w:val="17"/>
  </w:num>
  <w:num w:numId="28">
    <w:abstractNumId w:val="29"/>
  </w:num>
  <w:num w:numId="29">
    <w:abstractNumId w:val="22"/>
  </w:num>
  <w:num w:numId="30">
    <w:abstractNumId w:val="18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64"/>
    <w:rsid w:val="00047984"/>
    <w:rsid w:val="00072E94"/>
    <w:rsid w:val="000870B1"/>
    <w:rsid w:val="000A5B1A"/>
    <w:rsid w:val="000A755C"/>
    <w:rsid w:val="000B293E"/>
    <w:rsid w:val="000B425A"/>
    <w:rsid w:val="000D2146"/>
    <w:rsid w:val="00106D86"/>
    <w:rsid w:val="0011161D"/>
    <w:rsid w:val="00131BC0"/>
    <w:rsid w:val="00154C2D"/>
    <w:rsid w:val="001A4C25"/>
    <w:rsid w:val="001A5F6E"/>
    <w:rsid w:val="001B63FB"/>
    <w:rsid w:val="001C1FDF"/>
    <w:rsid w:val="001D3BF7"/>
    <w:rsid w:val="00206767"/>
    <w:rsid w:val="0020735B"/>
    <w:rsid w:val="002349D8"/>
    <w:rsid w:val="00247E2A"/>
    <w:rsid w:val="00255021"/>
    <w:rsid w:val="002738DD"/>
    <w:rsid w:val="00291613"/>
    <w:rsid w:val="002B6664"/>
    <w:rsid w:val="002C034F"/>
    <w:rsid w:val="002C5E4D"/>
    <w:rsid w:val="00300FB1"/>
    <w:rsid w:val="003161C6"/>
    <w:rsid w:val="00320D33"/>
    <w:rsid w:val="00325827"/>
    <w:rsid w:val="00333194"/>
    <w:rsid w:val="0033499A"/>
    <w:rsid w:val="00367913"/>
    <w:rsid w:val="003831F3"/>
    <w:rsid w:val="0039385A"/>
    <w:rsid w:val="003E3F98"/>
    <w:rsid w:val="003F3FC2"/>
    <w:rsid w:val="003F4509"/>
    <w:rsid w:val="0040229D"/>
    <w:rsid w:val="00420998"/>
    <w:rsid w:val="00434DD0"/>
    <w:rsid w:val="0043560E"/>
    <w:rsid w:val="0045664E"/>
    <w:rsid w:val="00470AD5"/>
    <w:rsid w:val="004900F5"/>
    <w:rsid w:val="004A07A6"/>
    <w:rsid w:val="004A473E"/>
    <w:rsid w:val="004A7E2E"/>
    <w:rsid w:val="004D58EC"/>
    <w:rsid w:val="004E0FDA"/>
    <w:rsid w:val="0052479F"/>
    <w:rsid w:val="00530287"/>
    <w:rsid w:val="00592432"/>
    <w:rsid w:val="005A73E4"/>
    <w:rsid w:val="00616212"/>
    <w:rsid w:val="00645454"/>
    <w:rsid w:val="00645DF6"/>
    <w:rsid w:val="00671D11"/>
    <w:rsid w:val="0069358C"/>
    <w:rsid w:val="006A31CD"/>
    <w:rsid w:val="006A6176"/>
    <w:rsid w:val="007329FA"/>
    <w:rsid w:val="0073544B"/>
    <w:rsid w:val="007505D1"/>
    <w:rsid w:val="0075175D"/>
    <w:rsid w:val="0075438A"/>
    <w:rsid w:val="007572C6"/>
    <w:rsid w:val="0077560C"/>
    <w:rsid w:val="007A381B"/>
    <w:rsid w:val="007B39DD"/>
    <w:rsid w:val="007D4778"/>
    <w:rsid w:val="007E2DEA"/>
    <w:rsid w:val="00800408"/>
    <w:rsid w:val="00854FD3"/>
    <w:rsid w:val="008639F4"/>
    <w:rsid w:val="0087098C"/>
    <w:rsid w:val="00874CB3"/>
    <w:rsid w:val="008C0C89"/>
    <w:rsid w:val="008E5C64"/>
    <w:rsid w:val="00904CF2"/>
    <w:rsid w:val="00931C12"/>
    <w:rsid w:val="00932E51"/>
    <w:rsid w:val="00954932"/>
    <w:rsid w:val="0097007D"/>
    <w:rsid w:val="00981E17"/>
    <w:rsid w:val="009862C8"/>
    <w:rsid w:val="0099062D"/>
    <w:rsid w:val="009958C5"/>
    <w:rsid w:val="00995A3C"/>
    <w:rsid w:val="009C1029"/>
    <w:rsid w:val="009C4CFE"/>
    <w:rsid w:val="009D5BEE"/>
    <w:rsid w:val="009D69BE"/>
    <w:rsid w:val="009E074D"/>
    <w:rsid w:val="009E6E8C"/>
    <w:rsid w:val="00A51F64"/>
    <w:rsid w:val="00A946A7"/>
    <w:rsid w:val="00AA07A4"/>
    <w:rsid w:val="00AA732D"/>
    <w:rsid w:val="00AE0CA8"/>
    <w:rsid w:val="00AF7E9C"/>
    <w:rsid w:val="00B2121A"/>
    <w:rsid w:val="00B40811"/>
    <w:rsid w:val="00B41771"/>
    <w:rsid w:val="00B654B2"/>
    <w:rsid w:val="00B72843"/>
    <w:rsid w:val="00BA5CA3"/>
    <w:rsid w:val="00BA64ED"/>
    <w:rsid w:val="00BE5773"/>
    <w:rsid w:val="00C11C24"/>
    <w:rsid w:val="00C1240E"/>
    <w:rsid w:val="00C30B7B"/>
    <w:rsid w:val="00C54533"/>
    <w:rsid w:val="00C773E6"/>
    <w:rsid w:val="00C8710D"/>
    <w:rsid w:val="00CA5387"/>
    <w:rsid w:val="00CB62E2"/>
    <w:rsid w:val="00CC5230"/>
    <w:rsid w:val="00CE753D"/>
    <w:rsid w:val="00D0002A"/>
    <w:rsid w:val="00D04443"/>
    <w:rsid w:val="00D20613"/>
    <w:rsid w:val="00D2534E"/>
    <w:rsid w:val="00D37606"/>
    <w:rsid w:val="00D5700B"/>
    <w:rsid w:val="00D60FC5"/>
    <w:rsid w:val="00D7218B"/>
    <w:rsid w:val="00D86CE6"/>
    <w:rsid w:val="00DB2D79"/>
    <w:rsid w:val="00DD1D75"/>
    <w:rsid w:val="00DD44E1"/>
    <w:rsid w:val="00DE6D37"/>
    <w:rsid w:val="00DF48A8"/>
    <w:rsid w:val="00E03482"/>
    <w:rsid w:val="00E071FD"/>
    <w:rsid w:val="00E07D05"/>
    <w:rsid w:val="00E32779"/>
    <w:rsid w:val="00E64D2B"/>
    <w:rsid w:val="00E72B8D"/>
    <w:rsid w:val="00E75CC5"/>
    <w:rsid w:val="00E76482"/>
    <w:rsid w:val="00EA361A"/>
    <w:rsid w:val="00EA5851"/>
    <w:rsid w:val="00EA79BC"/>
    <w:rsid w:val="00EB2726"/>
    <w:rsid w:val="00ED7250"/>
    <w:rsid w:val="00EE2DA6"/>
    <w:rsid w:val="00EE4489"/>
    <w:rsid w:val="00F126AA"/>
    <w:rsid w:val="00F327CD"/>
    <w:rsid w:val="00F36E7A"/>
    <w:rsid w:val="00F41FFF"/>
    <w:rsid w:val="00F45BDC"/>
    <w:rsid w:val="00F83D1A"/>
    <w:rsid w:val="00F84EEB"/>
    <w:rsid w:val="00F93043"/>
    <w:rsid w:val="00FA293A"/>
    <w:rsid w:val="00FD4432"/>
    <w:rsid w:val="00FE5AD4"/>
    <w:rsid w:val="00FF0C0C"/>
    <w:rsid w:val="00FF2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CC767-59F8-4B60-9A87-3C821618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D86"/>
  </w:style>
  <w:style w:type="paragraph" w:styleId="1">
    <w:name w:val="heading 1"/>
    <w:link w:val="10"/>
    <w:uiPriority w:val="9"/>
    <w:rsid w:val="00E327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rsid w:val="00E327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rsid w:val="00E327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rsid w:val="00E327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rsid w:val="00E327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E327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32779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32779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32779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70B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36E7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A6176"/>
    <w:pPr>
      <w:ind w:left="720"/>
      <w:contextualSpacing/>
    </w:pPr>
  </w:style>
  <w:style w:type="character" w:customStyle="1" w:styleId="a7">
    <w:name w:val="Основной текст_"/>
    <w:basedOn w:val="a0"/>
    <w:link w:val="11"/>
    <w:rsid w:val="00F84E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7"/>
    <w:rsid w:val="00F84EEB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738DD"/>
  </w:style>
  <w:style w:type="paragraph" w:styleId="a8">
    <w:name w:val="Normal (Web)"/>
    <w:basedOn w:val="a"/>
    <w:uiPriority w:val="99"/>
    <w:semiHidden/>
    <w:unhideWhenUsed/>
    <w:rsid w:val="00273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738D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738DD"/>
    <w:rPr>
      <w:color w:val="800080"/>
      <w:u w:val="single"/>
    </w:rPr>
  </w:style>
  <w:style w:type="paragraph" w:styleId="ab">
    <w:name w:val="header"/>
    <w:basedOn w:val="a"/>
    <w:link w:val="ac"/>
    <w:uiPriority w:val="99"/>
    <w:unhideWhenUsed/>
    <w:rsid w:val="00DF4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F48A8"/>
  </w:style>
  <w:style w:type="paragraph" w:styleId="ad">
    <w:name w:val="footer"/>
    <w:basedOn w:val="a"/>
    <w:link w:val="ae"/>
    <w:uiPriority w:val="99"/>
    <w:unhideWhenUsed/>
    <w:rsid w:val="00DF4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F48A8"/>
  </w:style>
  <w:style w:type="character" w:customStyle="1" w:styleId="10">
    <w:name w:val="Заголовок 1 Знак"/>
    <w:basedOn w:val="a0"/>
    <w:link w:val="1"/>
    <w:uiPriority w:val="9"/>
    <w:rsid w:val="00E3277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3277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3277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E3277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E3277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3277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32779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E3277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E3277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E3277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3277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3277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3277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3277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3277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3277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3277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3277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3277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32779"/>
    <w:rPr>
      <w:sz w:val="24"/>
      <w:szCs w:val="24"/>
    </w:rPr>
  </w:style>
  <w:style w:type="character" w:customStyle="1" w:styleId="QuoteChar">
    <w:name w:val="Quote Char"/>
    <w:uiPriority w:val="29"/>
    <w:rsid w:val="00E32779"/>
    <w:rPr>
      <w:i/>
    </w:rPr>
  </w:style>
  <w:style w:type="character" w:customStyle="1" w:styleId="IntenseQuoteChar">
    <w:name w:val="Intense Quote Char"/>
    <w:uiPriority w:val="30"/>
    <w:rsid w:val="00E32779"/>
    <w:rPr>
      <w:i/>
    </w:rPr>
  </w:style>
  <w:style w:type="character" w:customStyle="1" w:styleId="CaptionChar">
    <w:name w:val="Caption Char"/>
    <w:basedOn w:val="a0"/>
    <w:uiPriority w:val="35"/>
    <w:rsid w:val="00E32779"/>
    <w:rPr>
      <w:b/>
      <w:bCs/>
      <w:color w:val="5B9BD5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E32779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</w:rPr>
  </w:style>
  <w:style w:type="character" w:customStyle="1" w:styleId="af0">
    <w:name w:val="Название Знак"/>
    <w:basedOn w:val="a0"/>
    <w:link w:val="af"/>
    <w:uiPriority w:val="10"/>
    <w:rsid w:val="00E32779"/>
    <w:rPr>
      <w:rFonts w:ascii="Times New Roman" w:eastAsia="Times New Roman" w:hAnsi="Times New Roman" w:cs="Times New Roman"/>
      <w:sz w:val="48"/>
      <w:szCs w:val="48"/>
    </w:rPr>
  </w:style>
  <w:style w:type="paragraph" w:styleId="af1">
    <w:name w:val="Subtitle"/>
    <w:basedOn w:val="a"/>
    <w:next w:val="a"/>
    <w:link w:val="af2"/>
    <w:uiPriority w:val="11"/>
    <w:qFormat/>
    <w:rsid w:val="00E32779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E3277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32779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</w:rPr>
  </w:style>
  <w:style w:type="character" w:customStyle="1" w:styleId="22">
    <w:name w:val="Цитата 2 Знак"/>
    <w:basedOn w:val="a0"/>
    <w:link w:val="21"/>
    <w:uiPriority w:val="29"/>
    <w:rsid w:val="00E32779"/>
    <w:rPr>
      <w:rFonts w:ascii="Times New Roman" w:eastAsia="Times New Roman" w:hAnsi="Times New Roman" w:cs="Times New Roman"/>
      <w:i/>
      <w:sz w:val="20"/>
    </w:rPr>
  </w:style>
  <w:style w:type="paragraph" w:styleId="af3">
    <w:name w:val="Intense Quote"/>
    <w:basedOn w:val="a"/>
    <w:next w:val="a"/>
    <w:link w:val="af4"/>
    <w:uiPriority w:val="30"/>
    <w:qFormat/>
    <w:rsid w:val="00E3277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</w:rPr>
  </w:style>
  <w:style w:type="character" w:customStyle="1" w:styleId="af4">
    <w:name w:val="Выделенная цитата Знак"/>
    <w:basedOn w:val="a0"/>
    <w:link w:val="af3"/>
    <w:uiPriority w:val="30"/>
    <w:rsid w:val="00E3277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0"/>
    <w:uiPriority w:val="99"/>
    <w:rsid w:val="00E32779"/>
  </w:style>
  <w:style w:type="character" w:customStyle="1" w:styleId="FooterChar">
    <w:name w:val="Footer Char"/>
    <w:basedOn w:val="a0"/>
    <w:uiPriority w:val="99"/>
    <w:rsid w:val="00E32779"/>
  </w:style>
  <w:style w:type="paragraph" w:styleId="af5">
    <w:name w:val="caption"/>
    <w:basedOn w:val="a"/>
    <w:next w:val="a"/>
    <w:link w:val="af6"/>
    <w:uiPriority w:val="35"/>
    <w:semiHidden/>
    <w:unhideWhenUsed/>
    <w:qFormat/>
    <w:rsid w:val="00E32779"/>
    <w:pPr>
      <w:spacing w:after="0" w:line="276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</w:rPr>
  </w:style>
  <w:style w:type="character" w:customStyle="1" w:styleId="af6">
    <w:name w:val="Название объекта Знак"/>
    <w:basedOn w:val="a0"/>
    <w:link w:val="af5"/>
    <w:uiPriority w:val="35"/>
    <w:semiHidden/>
    <w:rsid w:val="00E32779"/>
    <w:rPr>
      <w:rFonts w:ascii="Times New Roman" w:eastAsia="Times New Roman" w:hAnsi="Times New Roman" w:cs="Times New Roman"/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3277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basedOn w:val="a1"/>
    <w:uiPriority w:val="59"/>
    <w:rsid w:val="00E3277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E32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277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3277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277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277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277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277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277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277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3277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277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277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277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277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277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2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E32779"/>
    <w:rPr>
      <w:sz w:val="18"/>
    </w:rPr>
  </w:style>
  <w:style w:type="character" w:customStyle="1" w:styleId="EndnoteTextChar">
    <w:name w:val="Endnote Text Char"/>
    <w:uiPriority w:val="99"/>
    <w:rsid w:val="00E32779"/>
    <w:rPr>
      <w:sz w:val="20"/>
    </w:rPr>
  </w:style>
  <w:style w:type="paragraph" w:styleId="14">
    <w:name w:val="toc 1"/>
    <w:basedOn w:val="a"/>
    <w:next w:val="a"/>
    <w:uiPriority w:val="39"/>
    <w:unhideWhenUsed/>
    <w:rsid w:val="00E32779"/>
    <w:pPr>
      <w:spacing w:after="57" w:line="240" w:lineRule="auto"/>
    </w:pPr>
    <w:rPr>
      <w:rFonts w:ascii="Times New Roman" w:eastAsia="Times New Roman" w:hAnsi="Times New Roman" w:cs="Times New Roman"/>
      <w:sz w:val="20"/>
    </w:rPr>
  </w:style>
  <w:style w:type="paragraph" w:styleId="24">
    <w:name w:val="toc 2"/>
    <w:basedOn w:val="a"/>
    <w:next w:val="a"/>
    <w:uiPriority w:val="39"/>
    <w:unhideWhenUsed/>
    <w:rsid w:val="00E32779"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</w:rPr>
  </w:style>
  <w:style w:type="paragraph" w:styleId="32">
    <w:name w:val="toc 3"/>
    <w:basedOn w:val="a"/>
    <w:next w:val="a"/>
    <w:uiPriority w:val="39"/>
    <w:unhideWhenUsed/>
    <w:rsid w:val="00E32779"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</w:rPr>
  </w:style>
  <w:style w:type="paragraph" w:styleId="42">
    <w:name w:val="toc 4"/>
    <w:basedOn w:val="a"/>
    <w:next w:val="a"/>
    <w:uiPriority w:val="39"/>
    <w:unhideWhenUsed/>
    <w:rsid w:val="00E32779"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</w:rPr>
  </w:style>
  <w:style w:type="paragraph" w:styleId="52">
    <w:name w:val="toc 5"/>
    <w:basedOn w:val="a"/>
    <w:next w:val="a"/>
    <w:uiPriority w:val="39"/>
    <w:unhideWhenUsed/>
    <w:rsid w:val="00E32779"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</w:rPr>
  </w:style>
  <w:style w:type="paragraph" w:styleId="61">
    <w:name w:val="toc 6"/>
    <w:basedOn w:val="a"/>
    <w:next w:val="a"/>
    <w:uiPriority w:val="39"/>
    <w:unhideWhenUsed/>
    <w:rsid w:val="00E32779"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</w:rPr>
  </w:style>
  <w:style w:type="paragraph" w:styleId="71">
    <w:name w:val="toc 7"/>
    <w:basedOn w:val="a"/>
    <w:next w:val="a"/>
    <w:uiPriority w:val="39"/>
    <w:unhideWhenUsed/>
    <w:rsid w:val="00E32779"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</w:rPr>
  </w:style>
  <w:style w:type="paragraph" w:styleId="81">
    <w:name w:val="toc 8"/>
    <w:basedOn w:val="a"/>
    <w:next w:val="a"/>
    <w:uiPriority w:val="39"/>
    <w:unhideWhenUsed/>
    <w:rsid w:val="00E32779"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</w:rPr>
  </w:style>
  <w:style w:type="paragraph" w:styleId="91">
    <w:name w:val="toc 9"/>
    <w:basedOn w:val="a"/>
    <w:next w:val="a"/>
    <w:uiPriority w:val="39"/>
    <w:unhideWhenUsed/>
    <w:rsid w:val="00E32779"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</w:rPr>
  </w:style>
  <w:style w:type="paragraph" w:styleId="af7">
    <w:name w:val="TOC Heading"/>
    <w:uiPriority w:val="39"/>
    <w:unhideWhenUsed/>
    <w:rsid w:val="00E32779"/>
  </w:style>
  <w:style w:type="paragraph" w:styleId="af8">
    <w:name w:val="table of figures"/>
    <w:basedOn w:val="a"/>
    <w:next w:val="a"/>
    <w:uiPriority w:val="99"/>
    <w:unhideWhenUsed/>
    <w:rsid w:val="00E32779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styleId="af9">
    <w:name w:val="annotation reference"/>
    <w:uiPriority w:val="99"/>
    <w:rsid w:val="00E32779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E32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E32779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3277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3277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E32779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33">
    <w:name w:val="Сетка таблицы3"/>
    <w:basedOn w:val="a1"/>
    <w:next w:val="afe"/>
    <w:uiPriority w:val="39"/>
    <w:rsid w:val="00E3277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rsid w:val="00E3277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endnote text"/>
    <w:basedOn w:val="a"/>
    <w:link w:val="aff0"/>
    <w:uiPriority w:val="99"/>
    <w:semiHidden/>
    <w:unhideWhenUsed/>
    <w:rsid w:val="00E32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E32779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endnote reference"/>
    <w:basedOn w:val="a0"/>
    <w:uiPriority w:val="99"/>
    <w:semiHidden/>
    <w:unhideWhenUsed/>
    <w:rsid w:val="00E32779"/>
    <w:rPr>
      <w:vertAlign w:val="superscript"/>
    </w:rPr>
  </w:style>
  <w:style w:type="paragraph" w:styleId="aff2">
    <w:name w:val="footnote text"/>
    <w:basedOn w:val="a"/>
    <w:link w:val="aff3"/>
    <w:uiPriority w:val="99"/>
    <w:unhideWhenUsed/>
    <w:rsid w:val="00E32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rsid w:val="00E32779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footnote reference"/>
    <w:basedOn w:val="a0"/>
    <w:uiPriority w:val="99"/>
    <w:semiHidden/>
    <w:unhideWhenUsed/>
    <w:rsid w:val="00E32779"/>
    <w:rPr>
      <w:vertAlign w:val="superscript"/>
    </w:rPr>
  </w:style>
  <w:style w:type="paragraph" w:styleId="aff5">
    <w:name w:val="Body Text"/>
    <w:basedOn w:val="a"/>
    <w:link w:val="aff6"/>
    <w:uiPriority w:val="1"/>
    <w:qFormat/>
    <w:rsid w:val="00E3277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Основной текст Знак"/>
    <w:basedOn w:val="a0"/>
    <w:link w:val="aff5"/>
    <w:uiPriority w:val="1"/>
    <w:rsid w:val="00E32779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E32779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qFormat/>
    <w:rsid w:val="00E32779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ff7">
    <w:name w:val="Strong"/>
    <w:basedOn w:val="a0"/>
    <w:uiPriority w:val="22"/>
    <w:qFormat/>
    <w:rsid w:val="00E32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7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ate=19.08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02&amp;date=19.08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101</Pages>
  <Words>16373</Words>
  <Characters>93328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</dc:creator>
  <cp:keywords/>
  <dc:description/>
  <cp:lastModifiedBy>kadr-2</cp:lastModifiedBy>
  <cp:revision>13</cp:revision>
  <cp:lastPrinted>2022-03-09T10:42:00Z</cp:lastPrinted>
  <dcterms:created xsi:type="dcterms:W3CDTF">2025-12-25T13:06:00Z</dcterms:created>
  <dcterms:modified xsi:type="dcterms:W3CDTF">2026-01-13T12:52:00Z</dcterms:modified>
</cp:coreProperties>
</file>