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0"/>
        <w:gridCol w:w="3174"/>
        <w:gridCol w:w="3164"/>
        <w:gridCol w:w="2526"/>
        <w:gridCol w:w="587"/>
      </w:tblGrid>
      <w:tr w:rsidR="006E4DD1">
        <w:trPr>
          <w:trHeight w:val="29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6E4DD1"/>
        </w:tc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6E4DD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6E4DD1"/>
        </w:tc>
      </w:tr>
      <w:tr w:rsidR="006E4DD1">
        <w:trPr>
          <w:trHeight w:val="29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>
            <w:pPr>
              <w:shd w:val="clear" w:color="auto" w:fill="FFFFFF"/>
              <w:jc w:val="both"/>
            </w:pPr>
            <w:r>
              <w:rPr>
                <w:color w:val="333333"/>
                <w:u w:color="333333"/>
              </w:rPr>
              <w:t>СОГЛАСОВАНО: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>
            <w:pPr>
              <w:shd w:val="clear" w:color="auto" w:fill="FFFFFF"/>
              <w:jc w:val="both"/>
            </w:pPr>
            <w:r>
              <w:rPr>
                <w:color w:val="333333"/>
                <w:u w:color="333333"/>
              </w:rPr>
              <w:t>СОГЛАСОВАНО: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>
            <w:pPr>
              <w:shd w:val="clear" w:color="auto" w:fill="FFFFFF"/>
              <w:jc w:val="both"/>
            </w:pPr>
            <w:r>
              <w:rPr>
                <w:color w:val="333333"/>
                <w:u w:color="333333"/>
              </w:rPr>
              <w:t>УТВЕРЖДЕНО:</w:t>
            </w:r>
          </w:p>
        </w:tc>
      </w:tr>
      <w:tr w:rsidR="006E4DD1">
        <w:trPr>
          <w:trHeight w:val="161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>
            <w:pPr>
              <w:shd w:val="clear" w:color="auto" w:fill="FFFFFF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 xml:space="preserve">Начальник отдела культуры и </w:t>
            </w:r>
          </w:p>
          <w:p w:rsidR="006E4DD1" w:rsidRDefault="00B1725D">
            <w:pPr>
              <w:shd w:val="clear" w:color="auto" w:fill="FFFFFF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 xml:space="preserve">туризма </w:t>
            </w:r>
            <w:r w:rsidR="008058BA">
              <w:rPr>
                <w:color w:val="333333"/>
                <w:u w:color="333333"/>
              </w:rPr>
              <w:t xml:space="preserve">администрации </w:t>
            </w:r>
            <w:r>
              <w:rPr>
                <w:color w:val="333333"/>
                <w:u w:color="333333"/>
              </w:rPr>
              <w:t>Б</w:t>
            </w:r>
            <w:r>
              <w:rPr>
                <w:color w:val="333333"/>
                <w:u w:color="333333"/>
              </w:rPr>
              <w:t>у</w:t>
            </w:r>
            <w:r>
              <w:rPr>
                <w:color w:val="333333"/>
                <w:u w:color="333333"/>
              </w:rPr>
              <w:t>турлинского</w:t>
            </w:r>
          </w:p>
          <w:p w:rsidR="008058BA" w:rsidRDefault="00B1725D">
            <w:pPr>
              <w:shd w:val="clear" w:color="auto" w:fill="FFFFFF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 xml:space="preserve">муниципального округа </w:t>
            </w:r>
          </w:p>
          <w:p w:rsidR="006E4DD1" w:rsidRDefault="00B1725D">
            <w:pPr>
              <w:shd w:val="clear" w:color="auto" w:fill="FFFFFF"/>
            </w:pPr>
            <w:r>
              <w:rPr>
                <w:color w:val="333333"/>
                <w:u w:color="333333"/>
              </w:rPr>
              <w:t>Нижегородской области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>
            <w:pPr>
              <w:shd w:val="clear" w:color="auto" w:fill="FFFFFF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>Директор ГБУ ДПО НО</w:t>
            </w:r>
          </w:p>
          <w:p w:rsidR="006E4DD1" w:rsidRDefault="00B1725D">
            <w:pPr>
              <w:shd w:val="clear" w:color="auto" w:fill="FFFFFF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 xml:space="preserve">«Учебно-методический центр </w:t>
            </w:r>
            <w:proofErr w:type="gramStart"/>
            <w:r>
              <w:rPr>
                <w:color w:val="333333"/>
                <w:u w:color="333333"/>
              </w:rPr>
              <w:t>художественного</w:t>
            </w:r>
            <w:proofErr w:type="gramEnd"/>
            <w:r>
              <w:rPr>
                <w:color w:val="333333"/>
                <w:u w:color="333333"/>
              </w:rPr>
              <w:t xml:space="preserve"> </w:t>
            </w:r>
          </w:p>
          <w:p w:rsidR="006E4DD1" w:rsidRDefault="00B1725D">
            <w:pPr>
              <w:shd w:val="clear" w:color="auto" w:fill="FFFFFF"/>
            </w:pPr>
            <w:r>
              <w:rPr>
                <w:color w:val="333333"/>
                <w:u w:color="333333"/>
              </w:rPr>
              <w:t>образования»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>
            <w:pPr>
              <w:shd w:val="clear" w:color="auto" w:fill="FFFFFF"/>
              <w:jc w:val="both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 xml:space="preserve">Приказом МБУ </w:t>
            </w:r>
            <w:proofErr w:type="gramStart"/>
            <w:r>
              <w:rPr>
                <w:color w:val="333333"/>
                <w:u w:color="333333"/>
              </w:rPr>
              <w:t>ДО</w:t>
            </w:r>
            <w:proofErr w:type="gramEnd"/>
            <w:r>
              <w:rPr>
                <w:color w:val="333333"/>
                <w:u w:color="333333"/>
              </w:rPr>
              <w:t xml:space="preserve"> «</w:t>
            </w:r>
            <w:proofErr w:type="gramStart"/>
            <w:r>
              <w:rPr>
                <w:color w:val="333333"/>
                <w:u w:color="333333"/>
              </w:rPr>
              <w:t>Де</w:t>
            </w:r>
            <w:r>
              <w:rPr>
                <w:color w:val="333333"/>
                <w:u w:color="333333"/>
              </w:rPr>
              <w:t>т</w:t>
            </w:r>
            <w:r>
              <w:rPr>
                <w:color w:val="333333"/>
                <w:u w:color="333333"/>
              </w:rPr>
              <w:t>ская</w:t>
            </w:r>
            <w:proofErr w:type="gramEnd"/>
            <w:r>
              <w:rPr>
                <w:color w:val="333333"/>
                <w:u w:color="333333"/>
              </w:rPr>
              <w:t xml:space="preserve"> школа искусств» Б</w:t>
            </w:r>
            <w:r>
              <w:rPr>
                <w:color w:val="333333"/>
                <w:u w:color="333333"/>
              </w:rPr>
              <w:t>у</w:t>
            </w:r>
            <w:r>
              <w:rPr>
                <w:color w:val="333333"/>
                <w:u w:color="333333"/>
              </w:rPr>
              <w:t>турлинского муниципальн</w:t>
            </w:r>
            <w:r>
              <w:rPr>
                <w:color w:val="333333"/>
                <w:u w:color="333333"/>
              </w:rPr>
              <w:t>о</w:t>
            </w:r>
            <w:r>
              <w:rPr>
                <w:color w:val="333333"/>
                <w:u w:color="333333"/>
              </w:rPr>
              <w:t xml:space="preserve">го округа </w:t>
            </w:r>
          </w:p>
          <w:p w:rsidR="006E4DD1" w:rsidRDefault="00B1725D">
            <w:pPr>
              <w:shd w:val="clear" w:color="auto" w:fill="FFFFFF"/>
              <w:jc w:val="both"/>
              <w:rPr>
                <w:color w:val="333333"/>
                <w:u w:color="333333"/>
              </w:rPr>
            </w:pPr>
            <w:r>
              <w:rPr>
                <w:color w:val="333333"/>
                <w:u w:color="333333"/>
              </w:rPr>
              <w:t>Нижегородской области.</w:t>
            </w:r>
          </w:p>
          <w:p w:rsidR="006E4DD1" w:rsidRDefault="00B1725D" w:rsidP="00D466F9">
            <w:pPr>
              <w:shd w:val="clear" w:color="auto" w:fill="FFFFFF"/>
              <w:jc w:val="both"/>
            </w:pPr>
            <w:r>
              <w:rPr>
                <w:color w:val="333333"/>
                <w:u w:color="333333"/>
              </w:rPr>
              <w:t>от «</w:t>
            </w:r>
            <w:r w:rsidR="008058BA">
              <w:rPr>
                <w:color w:val="333333"/>
                <w:u w:color="333333"/>
              </w:rPr>
              <w:t>1</w:t>
            </w:r>
            <w:r w:rsidR="00D466F9">
              <w:rPr>
                <w:color w:val="333333"/>
                <w:u w:color="333333"/>
              </w:rPr>
              <w:t>3</w:t>
            </w:r>
            <w:r>
              <w:rPr>
                <w:color w:val="333333"/>
                <w:u w:color="333333"/>
              </w:rPr>
              <w:t xml:space="preserve">» </w:t>
            </w:r>
            <w:r w:rsidR="00D466F9">
              <w:rPr>
                <w:color w:val="333333"/>
                <w:u w:color="333333"/>
              </w:rPr>
              <w:t>января</w:t>
            </w:r>
            <w:r>
              <w:rPr>
                <w:color w:val="333333"/>
                <w:u w:color="333333"/>
              </w:rPr>
              <w:t xml:space="preserve"> 202</w:t>
            </w:r>
            <w:r w:rsidR="00D466F9">
              <w:rPr>
                <w:color w:val="333333"/>
                <w:u w:color="333333"/>
              </w:rPr>
              <w:t>6</w:t>
            </w:r>
            <w:r>
              <w:rPr>
                <w:color w:val="333333"/>
                <w:u w:color="333333"/>
              </w:rPr>
              <w:t xml:space="preserve"> г. № </w:t>
            </w:r>
            <w:r w:rsidR="00D466F9">
              <w:rPr>
                <w:color w:val="333333"/>
                <w:u w:color="333333"/>
              </w:rPr>
              <w:t>02</w:t>
            </w:r>
          </w:p>
        </w:tc>
      </w:tr>
      <w:tr w:rsidR="006E4DD1">
        <w:trPr>
          <w:trHeight w:val="109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B1725D" w:rsidP="008058BA">
            <w:pPr>
              <w:shd w:val="clear" w:color="auto" w:fill="FFFFFF"/>
              <w:jc w:val="both"/>
            </w:pPr>
            <w:r>
              <w:rPr>
                <w:color w:val="333333"/>
                <w:u w:color="333333"/>
              </w:rPr>
              <w:t>_______________</w:t>
            </w:r>
            <w:r w:rsidR="008058BA">
              <w:rPr>
                <w:color w:val="333333"/>
                <w:u w:color="333333"/>
              </w:rPr>
              <w:t xml:space="preserve"> К.А.Зверева 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8058BA" w:rsidP="008058BA">
            <w:pPr>
              <w:shd w:val="clear" w:color="auto" w:fill="FFFFFF"/>
            </w:pPr>
            <w:r>
              <w:rPr>
                <w:color w:val="333333"/>
                <w:u w:color="333333"/>
              </w:rPr>
              <w:t>_________Н.А. Абросимова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DD1" w:rsidRDefault="008058BA">
            <w:pPr>
              <w:shd w:val="clear" w:color="auto" w:fill="FFFFFF"/>
              <w:jc w:val="both"/>
              <w:rPr>
                <w:color w:val="333333"/>
                <w:u w:val="single" w:color="333333"/>
              </w:rPr>
            </w:pPr>
            <w:proofErr w:type="spellStart"/>
            <w:r>
              <w:rPr>
                <w:color w:val="333333"/>
                <w:u w:color="333333"/>
              </w:rPr>
              <w:t>Директор______Е.Е.Митина</w:t>
            </w:r>
            <w:proofErr w:type="spellEnd"/>
          </w:p>
          <w:p w:rsidR="006E4DD1" w:rsidRDefault="006E4DD1">
            <w:pPr>
              <w:shd w:val="clear" w:color="auto" w:fill="FFFFFF"/>
              <w:jc w:val="both"/>
            </w:pPr>
          </w:p>
        </w:tc>
      </w:tr>
    </w:tbl>
    <w:p w:rsidR="006E4DD1" w:rsidRDefault="006E4DD1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6E4DD1" w:rsidRDefault="006E4DD1">
      <w:pPr>
        <w:suppressAutoHyphens/>
        <w:outlineLvl w:val="1"/>
        <w:rPr>
          <w:sz w:val="28"/>
          <w:szCs w:val="28"/>
        </w:rPr>
      </w:pPr>
    </w:p>
    <w:p w:rsidR="006E4DD1" w:rsidRDefault="00B1725D">
      <w:pPr>
        <w:suppressAutoHyphen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6E4DD1" w:rsidRDefault="00B1725D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Всероссийского хорового фестиваля-конкурса</w:t>
      </w:r>
    </w:p>
    <w:p w:rsidR="006E4DD1" w:rsidRDefault="00B1725D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патриотической песни «Наша Слава, наша Память»</w:t>
      </w:r>
    </w:p>
    <w:p w:rsidR="006E4DD1" w:rsidRDefault="006E4DD1">
      <w:pPr>
        <w:suppressAutoHyphens/>
        <w:jc w:val="center"/>
        <w:outlineLvl w:val="1"/>
        <w:rPr>
          <w:b/>
          <w:bCs/>
          <w:sz w:val="28"/>
          <w:szCs w:val="28"/>
        </w:rPr>
      </w:pP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6E4DD1" w:rsidRPr="00A3006A" w:rsidRDefault="00B1725D">
      <w:pPr>
        <w:pStyle w:val="a6"/>
        <w:suppressAutoHyphens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A3006A">
        <w:rPr>
          <w:color w:val="FF0000"/>
          <w:sz w:val="28"/>
          <w:szCs w:val="28"/>
        </w:rPr>
        <w:t xml:space="preserve">. </w:t>
      </w:r>
    </w:p>
    <w:p w:rsidR="00A70DFD" w:rsidRPr="00D466F9" w:rsidRDefault="00B1725D" w:rsidP="00A70DFD">
      <w:pPr>
        <w:suppressAutoHyphens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Всероссийский хоровой фестиваль-конкурс патриотической п</w:t>
      </w:r>
      <w:r w:rsidR="00A70DFD">
        <w:rPr>
          <w:sz w:val="28"/>
          <w:szCs w:val="28"/>
        </w:rPr>
        <w:t xml:space="preserve">есни «Наша Слава, наша Память» </w:t>
      </w:r>
      <w:r>
        <w:rPr>
          <w:sz w:val="28"/>
          <w:szCs w:val="28"/>
        </w:rPr>
        <w:t xml:space="preserve">(далее фестиваль - конкурс) посвящается тем, кто отдал свою жизнь за мирное небо над Родиной, тем, кто в окопах на передовой борется за право России быть великой и независимой страной, </w:t>
      </w:r>
      <w:r>
        <w:t xml:space="preserve">Героям </w:t>
      </w:r>
      <w:r>
        <w:rPr>
          <w:sz w:val="28"/>
          <w:szCs w:val="28"/>
        </w:rPr>
        <w:t>современной России, для которы</w:t>
      </w:r>
      <w:r w:rsidR="00A3006A">
        <w:rPr>
          <w:sz w:val="28"/>
          <w:szCs w:val="28"/>
        </w:rPr>
        <w:t>х, как и 8</w:t>
      </w:r>
      <w:r w:rsidR="003447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4470B">
        <w:rPr>
          <w:sz w:val="28"/>
          <w:szCs w:val="28"/>
        </w:rPr>
        <w:t>год</w:t>
      </w:r>
      <w:r>
        <w:rPr>
          <w:sz w:val="28"/>
          <w:szCs w:val="28"/>
        </w:rPr>
        <w:t xml:space="preserve"> назад, патриотизм – это не только любовь к Родине, но и умение защитить её.</w:t>
      </w:r>
      <w:r w:rsidR="00A70DFD" w:rsidRPr="00A70DFD">
        <w:rPr>
          <w:color w:val="FF0000"/>
          <w:sz w:val="28"/>
          <w:szCs w:val="28"/>
        </w:rPr>
        <w:t xml:space="preserve"> </w:t>
      </w:r>
      <w:r w:rsidR="00A70DFD" w:rsidRPr="00A70DFD">
        <w:rPr>
          <w:color w:val="auto"/>
          <w:sz w:val="28"/>
          <w:szCs w:val="28"/>
        </w:rPr>
        <w:t>Конкурс</w:t>
      </w:r>
      <w:r w:rsidR="00A70DFD">
        <w:rPr>
          <w:color w:val="FF0000"/>
          <w:sz w:val="28"/>
          <w:szCs w:val="28"/>
        </w:rPr>
        <w:t xml:space="preserve"> </w:t>
      </w:r>
      <w:r w:rsidR="00A70DFD">
        <w:rPr>
          <w:color w:val="auto"/>
          <w:sz w:val="28"/>
          <w:szCs w:val="28"/>
        </w:rPr>
        <w:t>п</w:t>
      </w:r>
      <w:r w:rsidR="00A70DFD" w:rsidRPr="00A70DFD">
        <w:rPr>
          <w:color w:val="auto"/>
          <w:sz w:val="28"/>
          <w:szCs w:val="28"/>
        </w:rPr>
        <w:t>риурочен к Году единства народов России</w:t>
      </w:r>
      <w:r w:rsidR="00D466F9">
        <w:rPr>
          <w:color w:val="auto"/>
          <w:sz w:val="28"/>
          <w:szCs w:val="28"/>
        </w:rPr>
        <w:t xml:space="preserve"> и </w:t>
      </w:r>
      <w:r w:rsidR="00A70DFD" w:rsidRPr="00A70DFD">
        <w:rPr>
          <w:color w:val="auto"/>
          <w:sz w:val="28"/>
          <w:szCs w:val="28"/>
        </w:rPr>
        <w:t xml:space="preserve"> </w:t>
      </w:r>
      <w:r w:rsidR="00D466F9">
        <w:rPr>
          <w:rFonts w:cs="Times New Roman"/>
          <w:color w:val="333333"/>
          <w:sz w:val="28"/>
          <w:szCs w:val="28"/>
          <w:shd w:val="clear" w:color="auto" w:fill="FFFFFF"/>
        </w:rPr>
        <w:t>направлен</w:t>
      </w:r>
      <w:r w:rsidR="00D466F9" w:rsidRPr="00D466F9">
        <w:rPr>
          <w:rFonts w:cs="Times New Roman"/>
          <w:color w:val="333333"/>
          <w:sz w:val="28"/>
          <w:szCs w:val="28"/>
          <w:shd w:val="clear" w:color="auto" w:fill="FFFFFF"/>
        </w:rPr>
        <w:t xml:space="preserve"> на достижение национального </w:t>
      </w:r>
      <w:r w:rsidR="00D466F9" w:rsidRPr="00D466F9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единства</w:t>
      </w:r>
      <w:r w:rsidR="00D466F9" w:rsidRPr="00D466F9">
        <w:rPr>
          <w:rFonts w:cs="Times New Roman"/>
          <w:color w:val="333333"/>
          <w:sz w:val="28"/>
          <w:szCs w:val="28"/>
          <w:shd w:val="clear" w:color="auto" w:fill="FFFFFF"/>
        </w:rPr>
        <w:t>, мира и согласия между всеми </w:t>
      </w:r>
      <w:r w:rsidR="00D466F9" w:rsidRPr="00D466F9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народами</w:t>
      </w:r>
      <w:r w:rsidR="00D466F9" w:rsidRPr="00D466F9">
        <w:rPr>
          <w:rFonts w:cs="Times New Roman"/>
          <w:color w:val="333333"/>
          <w:sz w:val="28"/>
          <w:szCs w:val="28"/>
          <w:shd w:val="clear" w:color="auto" w:fill="FFFFFF"/>
        </w:rPr>
        <w:t> страны.</w:t>
      </w:r>
    </w:p>
    <w:p w:rsidR="006E4DD1" w:rsidRDefault="00B1725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Фестиваль - конкурс проводится среди учреждений дополнительного образования детей в сфере культуры и искусства России в  рамках  реализации мероприятий муниципальной программы «Развитие культуры Бутурлинского муниципального округа Нижегородской области», утвержденной постановлением администрации Бутурлинского муниципального </w:t>
      </w:r>
      <w:r w:rsidR="008058BA">
        <w:rPr>
          <w:sz w:val="28"/>
          <w:szCs w:val="28"/>
        </w:rPr>
        <w:t xml:space="preserve">округа </w:t>
      </w:r>
      <w:r w:rsidRPr="00D1354F">
        <w:rPr>
          <w:color w:val="auto"/>
          <w:sz w:val="28"/>
          <w:szCs w:val="28"/>
        </w:rPr>
        <w:t>Нижегородской области от 01 октября 2020 г. №  923 (с изменениями, внесенными постановлением администрации Бутурлинского муниципального округа Нижегородской области от 2</w:t>
      </w:r>
      <w:r w:rsidR="00D1354F" w:rsidRPr="00D1354F">
        <w:rPr>
          <w:color w:val="auto"/>
          <w:sz w:val="28"/>
          <w:szCs w:val="28"/>
        </w:rPr>
        <w:t>4</w:t>
      </w:r>
      <w:r w:rsidRPr="00D1354F">
        <w:rPr>
          <w:color w:val="auto"/>
          <w:sz w:val="28"/>
          <w:szCs w:val="28"/>
        </w:rPr>
        <w:t>.1</w:t>
      </w:r>
      <w:r w:rsidR="00D1354F" w:rsidRPr="00D1354F">
        <w:rPr>
          <w:color w:val="auto"/>
          <w:sz w:val="28"/>
          <w:szCs w:val="28"/>
        </w:rPr>
        <w:t>1</w:t>
      </w:r>
      <w:r w:rsidRPr="00D1354F">
        <w:rPr>
          <w:color w:val="auto"/>
          <w:sz w:val="28"/>
          <w:szCs w:val="28"/>
        </w:rPr>
        <w:t>.202</w:t>
      </w:r>
      <w:r w:rsidR="00D1354F" w:rsidRPr="00D1354F">
        <w:rPr>
          <w:color w:val="auto"/>
          <w:sz w:val="28"/>
          <w:szCs w:val="28"/>
        </w:rPr>
        <w:t>5</w:t>
      </w:r>
      <w:r w:rsidRPr="00D1354F">
        <w:rPr>
          <w:color w:val="auto"/>
          <w:sz w:val="28"/>
          <w:szCs w:val="28"/>
        </w:rPr>
        <w:t xml:space="preserve"> г. № 1</w:t>
      </w:r>
      <w:r w:rsidR="00D1354F" w:rsidRPr="00D1354F">
        <w:rPr>
          <w:color w:val="auto"/>
          <w:sz w:val="28"/>
          <w:szCs w:val="28"/>
        </w:rPr>
        <w:t>568</w:t>
      </w:r>
      <w:r w:rsidRPr="00D1354F">
        <w:rPr>
          <w:color w:val="auto"/>
          <w:sz w:val="28"/>
          <w:szCs w:val="28"/>
        </w:rPr>
        <w:t>).</w:t>
      </w:r>
      <w:proofErr w:type="gramEnd"/>
      <w:r w:rsidR="00C84679">
        <w:rPr>
          <w:sz w:val="28"/>
          <w:szCs w:val="28"/>
        </w:rPr>
        <w:t xml:space="preserve"> Фестиваль проводиться в </w:t>
      </w:r>
      <w:proofErr w:type="gramStart"/>
      <w:r w:rsidR="00C84679" w:rsidRPr="002E7904">
        <w:rPr>
          <w:b/>
          <w:sz w:val="28"/>
          <w:szCs w:val="28"/>
        </w:rPr>
        <w:t>очно</w:t>
      </w:r>
      <w:r w:rsidR="0034470B" w:rsidRPr="002E7904">
        <w:rPr>
          <w:b/>
          <w:sz w:val="28"/>
          <w:szCs w:val="28"/>
        </w:rPr>
        <w:t>й</w:t>
      </w:r>
      <w:proofErr w:type="gramEnd"/>
      <w:r w:rsidR="00C84679" w:rsidRPr="002E7904">
        <w:rPr>
          <w:b/>
          <w:sz w:val="28"/>
          <w:szCs w:val="28"/>
        </w:rPr>
        <w:t xml:space="preserve"> и </w:t>
      </w:r>
      <w:r w:rsidR="002E7904" w:rsidRPr="002E7904">
        <w:rPr>
          <w:b/>
          <w:sz w:val="28"/>
          <w:szCs w:val="28"/>
        </w:rPr>
        <w:t>дистанционной</w:t>
      </w:r>
      <w:r w:rsidR="00C84679">
        <w:rPr>
          <w:sz w:val="28"/>
          <w:szCs w:val="28"/>
        </w:rPr>
        <w:t xml:space="preserve"> фор</w:t>
      </w:r>
      <w:r w:rsidR="00A70DFD">
        <w:rPr>
          <w:sz w:val="28"/>
          <w:szCs w:val="28"/>
        </w:rPr>
        <w:t>ма</w:t>
      </w:r>
      <w:r w:rsidR="002E7904">
        <w:rPr>
          <w:sz w:val="28"/>
          <w:szCs w:val="28"/>
        </w:rPr>
        <w:t>тах</w:t>
      </w:r>
      <w:r w:rsidR="00C84679">
        <w:rPr>
          <w:sz w:val="28"/>
          <w:szCs w:val="28"/>
        </w:rPr>
        <w:t xml:space="preserve">. </w:t>
      </w:r>
      <w:r w:rsidR="002E7904">
        <w:rPr>
          <w:sz w:val="28"/>
          <w:szCs w:val="28"/>
        </w:rPr>
        <w:t>Дистанционный</w:t>
      </w:r>
      <w:r w:rsidR="00C84679">
        <w:rPr>
          <w:sz w:val="28"/>
          <w:szCs w:val="28"/>
        </w:rPr>
        <w:t xml:space="preserve"> форма</w:t>
      </w:r>
      <w:r w:rsidR="002E7904">
        <w:rPr>
          <w:sz w:val="28"/>
          <w:szCs w:val="28"/>
        </w:rPr>
        <w:t xml:space="preserve">т </w:t>
      </w:r>
      <w:r w:rsidR="002E7904">
        <w:rPr>
          <w:sz w:val="28"/>
          <w:szCs w:val="28"/>
        </w:rPr>
        <w:lastRenderedPageBreak/>
        <w:t xml:space="preserve">возможен </w:t>
      </w:r>
      <w:r w:rsidR="00C84679">
        <w:rPr>
          <w:sz w:val="28"/>
          <w:szCs w:val="28"/>
        </w:rPr>
        <w:t>для у</w:t>
      </w:r>
      <w:r w:rsidR="002E7904">
        <w:rPr>
          <w:sz w:val="28"/>
          <w:szCs w:val="28"/>
        </w:rPr>
        <w:t>частников из других регионов РФ, а также для  участников из отдаленных районов Нижегородской области.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Учредители фестиваля-конкурса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Бутурлинского муниципального округа Нижегородской области.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ГБУ ДПО «Учебно-методический центр художественного образования» министерства культуры Нижегородской области.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</w:t>
      </w:r>
      <w:r w:rsidR="00D1354F">
        <w:rPr>
          <w:sz w:val="28"/>
          <w:szCs w:val="28"/>
        </w:rPr>
        <w:t>д памяти полководцев Победы (</w:t>
      </w:r>
      <w:proofErr w:type="gramStart"/>
      <w:r w:rsidR="00D1354F">
        <w:rPr>
          <w:sz w:val="28"/>
          <w:szCs w:val="28"/>
        </w:rPr>
        <w:t>г</w:t>
      </w:r>
      <w:proofErr w:type="gramEnd"/>
      <w:r w:rsidR="00D1354F">
        <w:rPr>
          <w:sz w:val="28"/>
          <w:szCs w:val="28"/>
        </w:rPr>
        <w:t xml:space="preserve">. </w:t>
      </w:r>
      <w:r>
        <w:rPr>
          <w:sz w:val="28"/>
          <w:szCs w:val="28"/>
        </w:rPr>
        <w:t>Москва).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Организаторы фестиваля-конкурса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 w:rsidRPr="00795C30">
        <w:rPr>
          <w:color w:val="auto"/>
          <w:sz w:val="28"/>
          <w:szCs w:val="28"/>
        </w:rPr>
        <w:t>Отдел культуры и туризма администрации Бутурлинского муниципального округа Нижегородской</w:t>
      </w:r>
      <w:r>
        <w:rPr>
          <w:sz w:val="28"/>
          <w:szCs w:val="28"/>
        </w:rPr>
        <w:t xml:space="preserve"> области.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искусств» Бутурлинского муниципального округа Нижегородской области.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фестиваля-конкурса</w:t>
      </w:r>
    </w:p>
    <w:p w:rsidR="006E4DD1" w:rsidRDefault="00B1725D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Сохранение и популяризация певческой культуры, как средства формирования и развития духовно-нравственных ценностей воспитание патриотизма и гордости за свою страну.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фестиваля-конкурса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чувства патриотизма, воспитание гражданской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венности и любви к Родине на лучших образцах музыкально-поэтического творчества;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пропаганда и развитие хорового творчества, 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и популяризация патриотической песни;</w:t>
      </w:r>
    </w:p>
    <w:p w:rsidR="006E4DD1" w:rsidRDefault="00B1725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формирование преемственности поколений,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 певческого движения,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педагогического мастерства и престижа профессии педагога хоровых дисциплин,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поощрение творческих способностей учащихся,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творческих связей и обмен педагогическим опытом,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патриотизма и гражданственности у детей и юношества.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Дата и время проведения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</w:t>
      </w:r>
      <w:r w:rsidR="00E203D0">
        <w:rPr>
          <w:sz w:val="28"/>
          <w:szCs w:val="28"/>
        </w:rPr>
        <w:t xml:space="preserve"> фестиваля-конкурса состоятся </w:t>
      </w:r>
      <w:r w:rsidR="00E203D0" w:rsidRPr="00D55C16">
        <w:rPr>
          <w:b/>
          <w:sz w:val="28"/>
          <w:szCs w:val="28"/>
        </w:rPr>
        <w:t>18 апреля 2026</w:t>
      </w:r>
      <w:r w:rsidRPr="00D55C16">
        <w:rPr>
          <w:b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Торжественное открытие, конкурсное прослушивание и церемония </w:t>
      </w:r>
      <w:r>
        <w:rPr>
          <w:sz w:val="28"/>
          <w:szCs w:val="28"/>
        </w:rPr>
        <w:lastRenderedPageBreak/>
        <w:t>награждения проводятся на базе</w:t>
      </w:r>
      <w:r>
        <w:t xml:space="preserve"> </w:t>
      </w:r>
      <w:r>
        <w:rPr>
          <w:sz w:val="28"/>
          <w:szCs w:val="28"/>
        </w:rPr>
        <w:t>муниципального бюджетного учреждения культуры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районный Дворец культуры» по адресу: Нижегородская область, р.п. Бутурлино, ул. Ленина, д. 105.</w:t>
      </w:r>
    </w:p>
    <w:p w:rsidR="006E4DD1" w:rsidRDefault="00B1725D" w:rsidP="0034470B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Заезд и регистрация учас</w:t>
      </w:r>
      <w:r w:rsidR="00E203D0">
        <w:rPr>
          <w:sz w:val="28"/>
          <w:szCs w:val="28"/>
        </w:rPr>
        <w:t>тников фестиваля-конкурса с 9.00</w:t>
      </w:r>
      <w:r>
        <w:rPr>
          <w:sz w:val="28"/>
          <w:szCs w:val="28"/>
        </w:rPr>
        <w:t xml:space="preserve"> часов.</w:t>
      </w:r>
    </w:p>
    <w:p w:rsidR="006E4DD1" w:rsidRDefault="00B1725D" w:rsidP="0034470B">
      <w:pPr>
        <w:pStyle w:val="a6"/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Церемония торжественного </w:t>
      </w:r>
      <w:r w:rsidR="00E203D0">
        <w:rPr>
          <w:sz w:val="28"/>
          <w:szCs w:val="28"/>
        </w:rPr>
        <w:t>открытия фестиваля-конкурса в 11</w:t>
      </w:r>
      <w:r w:rsidR="008058BA">
        <w:rPr>
          <w:sz w:val="28"/>
          <w:szCs w:val="28"/>
        </w:rPr>
        <w:t>.00</w:t>
      </w:r>
      <w:r>
        <w:rPr>
          <w:sz w:val="28"/>
          <w:szCs w:val="28"/>
        </w:rPr>
        <w:t xml:space="preserve"> ч</w:t>
      </w:r>
      <w:r w:rsidR="008058BA">
        <w:rPr>
          <w:sz w:val="28"/>
          <w:szCs w:val="28"/>
        </w:rPr>
        <w:t>.</w:t>
      </w:r>
    </w:p>
    <w:p w:rsidR="006E4DD1" w:rsidRDefault="00B1725D" w:rsidP="0034470B">
      <w:pPr>
        <w:pStyle w:val="a6"/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Конкурсное прослу</w:t>
      </w:r>
      <w:r w:rsidR="00E203D0">
        <w:rPr>
          <w:sz w:val="28"/>
          <w:szCs w:val="28"/>
        </w:rPr>
        <w:t>шивание участников с 11 часов 15</w:t>
      </w:r>
      <w:r>
        <w:rPr>
          <w:sz w:val="28"/>
          <w:szCs w:val="28"/>
        </w:rPr>
        <w:t xml:space="preserve"> минут.</w:t>
      </w:r>
    </w:p>
    <w:p w:rsidR="006E4DD1" w:rsidRDefault="00B1725D" w:rsidP="0034470B">
      <w:pPr>
        <w:pStyle w:val="a6"/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Церемония награждения проводится  в день конкурсного прослушивания.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Участники фестиваля-конкурса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хоровые коллективы (академическое, народное направления),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вокальные ансамбли (академическое, народное, фольклорное, эстрадное направления),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солисты (академическое, народное, фольклорное, эстрадное направления).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Номинации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 - хоровые коллективы (от 12 человек),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sz w:val="28"/>
          <w:szCs w:val="28"/>
        </w:rPr>
        <w:t>- вокальные ансамбли (до 12 человек),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>
        <w:rPr>
          <w:sz w:val="28"/>
          <w:szCs w:val="28"/>
        </w:rPr>
        <w:t>- сольное пение.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Возрастные категории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Хоры (младший, старший, сводный), ансамбли:</w:t>
      </w:r>
      <w:r>
        <w:rPr>
          <w:sz w:val="28"/>
          <w:szCs w:val="28"/>
        </w:rPr>
        <w:t xml:space="preserve"> возрастная категория определяется организаторами фестиваля-конкурса по возрасту большинства участников коллектива</w:t>
      </w:r>
      <w:r w:rsidR="00E203D0">
        <w:rPr>
          <w:sz w:val="28"/>
          <w:szCs w:val="28"/>
        </w:rPr>
        <w:t xml:space="preserve"> на начало конкурса </w:t>
      </w:r>
      <w:r w:rsidR="00E203D0" w:rsidRPr="00795C30">
        <w:rPr>
          <w:b/>
          <w:sz w:val="28"/>
          <w:szCs w:val="28"/>
        </w:rPr>
        <w:t>18 апреля 2026</w:t>
      </w:r>
      <w:r>
        <w:rPr>
          <w:sz w:val="28"/>
          <w:szCs w:val="28"/>
        </w:rPr>
        <w:t xml:space="preserve"> года, подтверждается копией свидетельства о рождении участника. 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категории участников: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I возрастная категория (младшая): 6-9 лет,</w:t>
      </w:r>
    </w:p>
    <w:p w:rsidR="006E4DD1" w:rsidRDefault="00B17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II возрастная категория (средняя): 10-12 лет,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III возрастная категория (старшая): 13-16 лет.</w:t>
      </w:r>
    </w:p>
    <w:p w:rsidR="00E203D0" w:rsidRPr="00E203D0" w:rsidRDefault="00E203D0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возрастная категория</w:t>
      </w:r>
      <w:r w:rsidR="008058BA">
        <w:rPr>
          <w:sz w:val="28"/>
          <w:szCs w:val="28"/>
        </w:rPr>
        <w:t xml:space="preserve"> (смешанная</w:t>
      </w:r>
      <w:r>
        <w:rPr>
          <w:sz w:val="28"/>
          <w:szCs w:val="28"/>
        </w:rPr>
        <w:t xml:space="preserve">): </w:t>
      </w:r>
      <w:r w:rsidR="00C84679">
        <w:rPr>
          <w:sz w:val="28"/>
          <w:szCs w:val="28"/>
        </w:rPr>
        <w:t>от возраста младшего участника,</w:t>
      </w:r>
      <w:r w:rsidR="008058BA">
        <w:rPr>
          <w:sz w:val="28"/>
          <w:szCs w:val="28"/>
        </w:rPr>
        <w:t xml:space="preserve"> до возраста старшего участника.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Программные требования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номинации</w:t>
      </w:r>
      <w:proofErr w:type="gramStart"/>
      <w:r>
        <w:rPr>
          <w:b/>
          <w:bCs/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- два разнохарактерных произведения, патриотического содержания. 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номинации</w:t>
      </w:r>
      <w:proofErr w:type="gramStart"/>
      <w:r>
        <w:rPr>
          <w:b/>
          <w:bCs/>
          <w:sz w:val="28"/>
          <w:szCs w:val="28"/>
        </w:rPr>
        <w:t xml:space="preserve"> В</w:t>
      </w:r>
      <w:proofErr w:type="gramEnd"/>
      <w:r>
        <w:rPr>
          <w:b/>
          <w:bCs/>
          <w:sz w:val="28"/>
          <w:szCs w:val="28"/>
        </w:rPr>
        <w:t>, С</w:t>
      </w:r>
      <w:r>
        <w:rPr>
          <w:sz w:val="28"/>
          <w:szCs w:val="28"/>
        </w:rPr>
        <w:t xml:space="preserve"> - исполнение одного произведения патриотического содержания.</w:t>
      </w:r>
    </w:p>
    <w:p w:rsidR="00FC1DA2" w:rsidRDefault="00FC1DA2" w:rsidP="008058BA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</w:t>
      </w:r>
      <w:r w:rsidR="002E7904">
        <w:rPr>
          <w:b/>
          <w:sz w:val="28"/>
          <w:szCs w:val="28"/>
        </w:rPr>
        <w:t>дистанционного</w:t>
      </w:r>
      <w:r w:rsidRPr="00FC1DA2">
        <w:rPr>
          <w:b/>
          <w:sz w:val="28"/>
          <w:szCs w:val="28"/>
        </w:rPr>
        <w:t xml:space="preserve"> участия</w:t>
      </w:r>
      <w:r w:rsidR="008058BA">
        <w:rPr>
          <w:sz w:val="28"/>
          <w:szCs w:val="28"/>
        </w:rPr>
        <w:t xml:space="preserve"> – принимаются видеозаписи</w:t>
      </w:r>
      <w:r>
        <w:rPr>
          <w:sz w:val="28"/>
          <w:szCs w:val="28"/>
        </w:rPr>
        <w:t>:</w:t>
      </w:r>
    </w:p>
    <w:p w:rsidR="00FC1DA2" w:rsidRDefault="00E82C82" w:rsidP="008058BA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</w:t>
      </w:r>
      <w:proofErr w:type="gramStart"/>
      <w:r w:rsidR="00FC1DA2">
        <w:rPr>
          <w:sz w:val="28"/>
          <w:szCs w:val="28"/>
        </w:rPr>
        <w:t xml:space="preserve">  </w:t>
      </w:r>
      <w:r w:rsidR="00FC1DA2" w:rsidRPr="00E82C82">
        <w:rPr>
          <w:b/>
          <w:sz w:val="28"/>
          <w:szCs w:val="28"/>
        </w:rPr>
        <w:t>А</w:t>
      </w:r>
      <w:proofErr w:type="gramEnd"/>
      <w:r w:rsidR="008058BA">
        <w:rPr>
          <w:b/>
          <w:sz w:val="28"/>
          <w:szCs w:val="28"/>
        </w:rPr>
        <w:t xml:space="preserve">  </w:t>
      </w:r>
      <w:r w:rsidR="00FC1DA2">
        <w:rPr>
          <w:sz w:val="28"/>
          <w:szCs w:val="28"/>
        </w:rPr>
        <w:t>- не более 10 минут</w:t>
      </w:r>
    </w:p>
    <w:p w:rsidR="00FC1DA2" w:rsidRDefault="00FC1DA2" w:rsidP="008058BA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Ктегори</w:t>
      </w:r>
      <w:r w:rsidR="00E82C82">
        <w:rPr>
          <w:sz w:val="28"/>
          <w:szCs w:val="28"/>
        </w:rPr>
        <w:t>и</w:t>
      </w:r>
      <w:proofErr w:type="spellEnd"/>
      <w:proofErr w:type="gramStart"/>
      <w:r w:rsidR="00E82C82">
        <w:rPr>
          <w:sz w:val="28"/>
          <w:szCs w:val="28"/>
        </w:rPr>
        <w:t xml:space="preserve"> </w:t>
      </w:r>
      <w:r w:rsidR="00E82C82" w:rsidRPr="00E82C82">
        <w:rPr>
          <w:b/>
          <w:sz w:val="28"/>
          <w:szCs w:val="28"/>
        </w:rPr>
        <w:t>В</w:t>
      </w:r>
      <w:proofErr w:type="gramEnd"/>
      <w:r w:rsidR="00E82C82" w:rsidRPr="00E82C82">
        <w:rPr>
          <w:b/>
          <w:sz w:val="28"/>
          <w:szCs w:val="28"/>
        </w:rPr>
        <w:t>, С</w:t>
      </w:r>
      <w:r w:rsidR="008058BA">
        <w:rPr>
          <w:b/>
          <w:sz w:val="28"/>
          <w:szCs w:val="28"/>
        </w:rPr>
        <w:t xml:space="preserve"> </w:t>
      </w:r>
      <w:r w:rsidR="00E82C82">
        <w:rPr>
          <w:sz w:val="28"/>
          <w:szCs w:val="28"/>
        </w:rPr>
        <w:t>- не более 6 минут.</w:t>
      </w:r>
    </w:p>
    <w:p w:rsidR="002E7904" w:rsidRPr="002E7904" w:rsidRDefault="002E7904" w:rsidP="008058BA">
      <w:pPr>
        <w:pStyle w:val="a6"/>
        <w:suppressAutoHyphens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E7904">
        <w:rPr>
          <w:b/>
          <w:sz w:val="28"/>
          <w:szCs w:val="28"/>
        </w:rPr>
        <w:t>Технические требования к видеозаписи конкурсных выступлений</w:t>
      </w:r>
      <w:r>
        <w:rPr>
          <w:b/>
          <w:sz w:val="28"/>
          <w:szCs w:val="28"/>
        </w:rPr>
        <w:t>:</w:t>
      </w:r>
    </w:p>
    <w:p w:rsidR="00E82C82" w:rsidRDefault="002E7904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82C82" w:rsidRPr="00E82C82">
        <w:rPr>
          <w:sz w:val="28"/>
          <w:szCs w:val="28"/>
        </w:rPr>
        <w:t xml:space="preserve">ъемка производится </w:t>
      </w:r>
      <w:r>
        <w:rPr>
          <w:sz w:val="28"/>
          <w:szCs w:val="28"/>
        </w:rPr>
        <w:t xml:space="preserve"> в горизонтальном положении видеокамеры  </w:t>
      </w:r>
      <w:r w:rsidR="00E82C82" w:rsidRPr="00E82C82">
        <w:rPr>
          <w:sz w:val="28"/>
          <w:szCs w:val="28"/>
        </w:rPr>
        <w:t>без выключения и остановки записи от начала до конца исполняем</w:t>
      </w:r>
      <w:r w:rsidR="008058BA">
        <w:rPr>
          <w:sz w:val="28"/>
          <w:szCs w:val="28"/>
        </w:rPr>
        <w:t>ых</w:t>
      </w:r>
      <w:r w:rsidR="00E82C82">
        <w:rPr>
          <w:sz w:val="28"/>
          <w:szCs w:val="28"/>
        </w:rPr>
        <w:t xml:space="preserve"> </w:t>
      </w:r>
      <w:r w:rsidR="00E82C82" w:rsidRPr="00E82C82">
        <w:rPr>
          <w:sz w:val="28"/>
          <w:szCs w:val="28"/>
        </w:rPr>
        <w:t>произведени</w:t>
      </w:r>
      <w:r w:rsidR="008058BA">
        <w:rPr>
          <w:sz w:val="28"/>
          <w:szCs w:val="28"/>
        </w:rPr>
        <w:t>й</w:t>
      </w:r>
      <w:r w:rsidR="00E82C82" w:rsidRPr="00E82C82">
        <w:rPr>
          <w:sz w:val="28"/>
          <w:szCs w:val="28"/>
        </w:rPr>
        <w:t>, во время видеозаписи используется естественная акустика зала, класса или</w:t>
      </w:r>
      <w:r w:rsidR="00E82C82">
        <w:rPr>
          <w:sz w:val="28"/>
          <w:szCs w:val="28"/>
        </w:rPr>
        <w:t xml:space="preserve"> </w:t>
      </w:r>
      <w:r w:rsidR="00E82C82" w:rsidRPr="00E82C82">
        <w:rPr>
          <w:sz w:val="28"/>
          <w:szCs w:val="28"/>
        </w:rPr>
        <w:t>иного помещения, запрещено редактирование видеозаписи (монтаж, склейка кадров,</w:t>
      </w:r>
      <w:r w:rsidR="00E82C82">
        <w:rPr>
          <w:sz w:val="28"/>
          <w:szCs w:val="28"/>
        </w:rPr>
        <w:t xml:space="preserve"> </w:t>
      </w:r>
      <w:r>
        <w:rPr>
          <w:sz w:val="28"/>
          <w:szCs w:val="28"/>
        </w:rPr>
        <w:t>наложение аудиодорожек);</w:t>
      </w:r>
    </w:p>
    <w:p w:rsidR="00E82C82" w:rsidRDefault="002E7904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82C82" w:rsidRPr="00E82C82">
        <w:rPr>
          <w:sz w:val="28"/>
          <w:szCs w:val="28"/>
        </w:rPr>
        <w:t>е допускаются видеозаписи с посторонними шумами,</w:t>
      </w:r>
      <w:r w:rsidR="00E82C82">
        <w:rPr>
          <w:sz w:val="28"/>
          <w:szCs w:val="28"/>
        </w:rPr>
        <w:t xml:space="preserve"> </w:t>
      </w:r>
      <w:r w:rsidR="00E82C82" w:rsidRPr="00E82C82">
        <w:rPr>
          <w:sz w:val="28"/>
          <w:szCs w:val="28"/>
        </w:rPr>
        <w:t>неразборчивой картинкой,</w:t>
      </w:r>
      <w:r w:rsidR="00E82C82">
        <w:rPr>
          <w:sz w:val="28"/>
          <w:szCs w:val="28"/>
        </w:rPr>
        <w:t xml:space="preserve"> и видеозапись с</w:t>
      </w:r>
      <w:r>
        <w:rPr>
          <w:sz w:val="28"/>
          <w:szCs w:val="28"/>
        </w:rPr>
        <w:t xml:space="preserve"> выступления с других конкурсов;</w:t>
      </w:r>
    </w:p>
    <w:p w:rsidR="002E7904" w:rsidRDefault="002E7904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Видеозапись конкурсной программы размещается на выбор: «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. Диск», «Облако </w:t>
      </w:r>
      <w:r>
        <w:rPr>
          <w:sz w:val="28"/>
          <w:szCs w:val="28"/>
          <w:lang w:val="en-US"/>
        </w:rPr>
        <w:t>Mail</w:t>
      </w:r>
      <w:r w:rsidRPr="002E79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2E7904" w:rsidRPr="002E7904" w:rsidRDefault="002E7904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видеофайла должно соответствовать информации, указанной в заявке.</w:t>
      </w:r>
    </w:p>
    <w:p w:rsidR="00E82C82" w:rsidRDefault="00E82C82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Видеозапись должна быть снята не позднее 202</w:t>
      </w:r>
      <w:r w:rsidR="00795C30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E82C82" w:rsidRDefault="00E82C82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82C82">
        <w:rPr>
          <w:b/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предоставления видеозаписей участников </w:t>
      </w:r>
      <w:r w:rsidR="00D55C16">
        <w:rPr>
          <w:sz w:val="28"/>
          <w:szCs w:val="28"/>
        </w:rPr>
        <w:t xml:space="preserve">дистанционного формата </w:t>
      </w:r>
      <w:r>
        <w:rPr>
          <w:sz w:val="28"/>
          <w:szCs w:val="28"/>
        </w:rPr>
        <w:t>фестиваля-конкурса</w:t>
      </w:r>
      <w:proofErr w:type="gramEnd"/>
      <w:r>
        <w:rPr>
          <w:sz w:val="28"/>
          <w:szCs w:val="28"/>
        </w:rPr>
        <w:t xml:space="preserve"> </w:t>
      </w:r>
      <w:r w:rsidRPr="00D55C16">
        <w:rPr>
          <w:b/>
          <w:sz w:val="28"/>
          <w:szCs w:val="28"/>
        </w:rPr>
        <w:t>не позднее</w:t>
      </w:r>
      <w:r>
        <w:rPr>
          <w:sz w:val="28"/>
          <w:szCs w:val="28"/>
        </w:rPr>
        <w:t xml:space="preserve"> </w:t>
      </w:r>
      <w:r w:rsidRPr="00E82C82">
        <w:rPr>
          <w:b/>
          <w:sz w:val="28"/>
          <w:szCs w:val="28"/>
        </w:rPr>
        <w:t>10 апреля 2026 года</w:t>
      </w:r>
    </w:p>
    <w:p w:rsidR="006E4DD1" w:rsidRPr="00E82C82" w:rsidRDefault="00B1725D" w:rsidP="00E82C82">
      <w:pPr>
        <w:pStyle w:val="a6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Патриотическая тематика: произведения о любви к Родине, об истории Отечества, песни историко-патриотической и военно-патриотической направленности, лирико-патриотическая песня, произведения на тему военно-патриотического воспитания, песни военных лет, песни о подвигах советских и российских солдат, традиционные народные песни историко-патриотического содержания, песни специальной военной операц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героях.</w:t>
      </w:r>
      <w:r>
        <w:t xml:space="preserve"> 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совпадения исполняемых произведений, оргкомитет имеет право предложить участнику (подавшему заявку позднее другого участника, заявившего данное произведение) исполнить другое произведение. 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могут исполняться под инструментальный аккомпанемент или качественную фонограмму «минус».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Технические</w:t>
      </w:r>
      <w:proofErr w:type="gramEnd"/>
      <w:r>
        <w:rPr>
          <w:sz w:val="28"/>
          <w:szCs w:val="28"/>
        </w:rPr>
        <w:t xml:space="preserve"> оснащение: НЕ допускаются выступления под фонограмму «плюс», голосовые удвоения или дублирования мелодии</w:t>
      </w:r>
      <w:r w:rsidR="0032589E">
        <w:rPr>
          <w:sz w:val="28"/>
          <w:szCs w:val="28"/>
        </w:rPr>
        <w:t xml:space="preserve"> в фонограмме, а так</w:t>
      </w:r>
      <w:r w:rsidR="00F046A6">
        <w:rPr>
          <w:sz w:val="28"/>
          <w:szCs w:val="28"/>
        </w:rPr>
        <w:t xml:space="preserve">же использование </w:t>
      </w:r>
      <w:proofErr w:type="spellStart"/>
      <w:r w:rsidR="00F046A6">
        <w:rPr>
          <w:sz w:val="28"/>
          <w:szCs w:val="28"/>
        </w:rPr>
        <w:t>бэк-вокала</w:t>
      </w:r>
      <w:proofErr w:type="spellEnd"/>
      <w:r w:rsidR="00F046A6">
        <w:rPr>
          <w:sz w:val="28"/>
          <w:szCs w:val="28"/>
        </w:rPr>
        <w:t xml:space="preserve"> в фонограмме «минус».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Носители фонограмм: USB-носители с четким описанием и указанием последовательности треков. Носитель не принимается звукорежиссером на </w:t>
      </w:r>
      <w:proofErr w:type="gramStart"/>
      <w:r>
        <w:rPr>
          <w:sz w:val="28"/>
          <w:szCs w:val="28"/>
        </w:rPr>
        <w:t>фестивале-конкурсе</w:t>
      </w:r>
      <w:proofErr w:type="gramEnd"/>
      <w:r>
        <w:rPr>
          <w:sz w:val="28"/>
          <w:szCs w:val="28"/>
        </w:rPr>
        <w:t xml:space="preserve"> если: не подписан (название произведения, авторы музыки и текста, название ансамбля/фамилия исполнителя, населенного пункта, продолжительностью звучания данного произведения), на носителе присутствуют фонограммы, не участвующие в фестивале-конкурсе, на носителе присутствует дополнительная информация, не имеющая отношения к фестивалю-конкурсу «Наша Слава, наша Память».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Внимание! </w:t>
      </w:r>
      <w:r>
        <w:rPr>
          <w:sz w:val="28"/>
          <w:szCs w:val="28"/>
        </w:rPr>
        <w:t>Технические возможности концертного зала районного Дворца культуры р.п. Бутурлино:</w:t>
      </w:r>
    </w:p>
    <w:p w:rsidR="006E4DD1" w:rsidRPr="00BF311D" w:rsidRDefault="00B1725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>1. Микрофоны:</w:t>
      </w:r>
    </w:p>
    <w:p w:rsidR="006E4DD1" w:rsidRPr="00BF311D" w:rsidRDefault="00B1725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 xml:space="preserve">- вокальные </w:t>
      </w:r>
      <w:proofErr w:type="spellStart"/>
      <w:r w:rsidRPr="00BF311D">
        <w:rPr>
          <w:color w:val="auto"/>
          <w:sz w:val="28"/>
          <w:szCs w:val="28"/>
        </w:rPr>
        <w:t>радиомикрофоны</w:t>
      </w:r>
      <w:proofErr w:type="spellEnd"/>
      <w:r w:rsidRPr="00BF311D">
        <w:rPr>
          <w:color w:val="auto"/>
          <w:sz w:val="28"/>
          <w:szCs w:val="28"/>
        </w:rPr>
        <w:t xml:space="preserve"> </w:t>
      </w:r>
      <w:proofErr w:type="spellStart"/>
      <w:r w:rsidRPr="00BF311D">
        <w:rPr>
          <w:color w:val="auto"/>
          <w:sz w:val="28"/>
          <w:szCs w:val="28"/>
          <w:lang w:val="en-US"/>
        </w:rPr>
        <w:t>S</w:t>
      </w:r>
      <w:r w:rsidR="00BF311D" w:rsidRPr="00BF311D">
        <w:rPr>
          <w:color w:val="auto"/>
          <w:sz w:val="28"/>
          <w:szCs w:val="28"/>
          <w:lang w:val="en-US"/>
        </w:rPr>
        <w:t>ennheiser</w:t>
      </w:r>
      <w:proofErr w:type="spellEnd"/>
      <w:r w:rsidRPr="00BF311D">
        <w:rPr>
          <w:color w:val="auto"/>
          <w:sz w:val="28"/>
          <w:szCs w:val="28"/>
        </w:rPr>
        <w:t xml:space="preserve"> – </w:t>
      </w:r>
      <w:r w:rsidR="00BF311D" w:rsidRPr="00BF311D">
        <w:rPr>
          <w:color w:val="auto"/>
          <w:sz w:val="28"/>
          <w:szCs w:val="28"/>
        </w:rPr>
        <w:t>8</w:t>
      </w:r>
      <w:r w:rsidRPr="00BF311D">
        <w:rPr>
          <w:color w:val="auto"/>
          <w:sz w:val="28"/>
          <w:szCs w:val="28"/>
        </w:rPr>
        <w:t xml:space="preserve"> шт.,</w:t>
      </w:r>
    </w:p>
    <w:p w:rsidR="006E4DD1" w:rsidRPr="00BF311D" w:rsidRDefault="00B1725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>- проводные микрофоны</w:t>
      </w:r>
      <w:r w:rsidR="00BF311D" w:rsidRPr="00BF311D">
        <w:rPr>
          <w:color w:val="auto"/>
          <w:sz w:val="28"/>
          <w:szCs w:val="28"/>
        </w:rPr>
        <w:t xml:space="preserve"> (хоровые) </w:t>
      </w:r>
      <w:r w:rsidRPr="00BF311D">
        <w:rPr>
          <w:color w:val="auto"/>
          <w:sz w:val="28"/>
          <w:szCs w:val="28"/>
        </w:rPr>
        <w:t xml:space="preserve">– </w:t>
      </w:r>
      <w:r w:rsidR="00BF311D" w:rsidRPr="00BF311D">
        <w:rPr>
          <w:color w:val="auto"/>
          <w:sz w:val="28"/>
          <w:szCs w:val="28"/>
        </w:rPr>
        <w:t>6</w:t>
      </w:r>
      <w:r w:rsidRPr="00BF311D">
        <w:rPr>
          <w:color w:val="auto"/>
          <w:sz w:val="28"/>
          <w:szCs w:val="28"/>
        </w:rPr>
        <w:t xml:space="preserve"> шт.</w:t>
      </w:r>
    </w:p>
    <w:p w:rsidR="00BF311D" w:rsidRDefault="00B1725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 xml:space="preserve">2. Цифровой </w:t>
      </w:r>
      <w:proofErr w:type="spellStart"/>
      <w:r w:rsidRPr="00BF311D">
        <w:rPr>
          <w:color w:val="auto"/>
          <w:sz w:val="28"/>
          <w:szCs w:val="28"/>
        </w:rPr>
        <w:t>микшерный</w:t>
      </w:r>
      <w:proofErr w:type="spellEnd"/>
      <w:r w:rsidRPr="00BF311D">
        <w:rPr>
          <w:color w:val="auto"/>
          <w:sz w:val="28"/>
          <w:szCs w:val="28"/>
        </w:rPr>
        <w:t xml:space="preserve"> пульт «</w:t>
      </w:r>
      <w:r w:rsidRPr="00BF311D">
        <w:rPr>
          <w:color w:val="auto"/>
          <w:sz w:val="28"/>
          <w:szCs w:val="28"/>
          <w:lang w:val="en-US"/>
        </w:rPr>
        <w:t>Allen</w:t>
      </w:r>
      <w:r w:rsidRPr="00BF311D">
        <w:rPr>
          <w:color w:val="auto"/>
          <w:sz w:val="28"/>
          <w:szCs w:val="28"/>
        </w:rPr>
        <w:t xml:space="preserve"> </w:t>
      </w:r>
      <w:r w:rsidRPr="00BF311D">
        <w:rPr>
          <w:color w:val="auto"/>
          <w:sz w:val="28"/>
          <w:szCs w:val="28"/>
          <w:lang w:val="en-US"/>
        </w:rPr>
        <w:t>Health</w:t>
      </w:r>
      <w:r w:rsidRPr="00BF311D">
        <w:rPr>
          <w:color w:val="auto"/>
          <w:sz w:val="28"/>
          <w:szCs w:val="28"/>
        </w:rPr>
        <w:t xml:space="preserve">» </w:t>
      </w:r>
      <w:r w:rsidRPr="00BF311D">
        <w:rPr>
          <w:color w:val="auto"/>
          <w:sz w:val="28"/>
          <w:szCs w:val="28"/>
          <w:lang w:val="en-US"/>
        </w:rPr>
        <w:t>Q</w:t>
      </w:r>
      <w:r w:rsidRPr="00BF311D">
        <w:rPr>
          <w:color w:val="auto"/>
          <w:sz w:val="28"/>
          <w:szCs w:val="28"/>
        </w:rPr>
        <w:t xml:space="preserve"> 16</w:t>
      </w:r>
      <w:r w:rsidR="00BF311D">
        <w:rPr>
          <w:color w:val="auto"/>
          <w:sz w:val="28"/>
          <w:szCs w:val="28"/>
        </w:rPr>
        <w:t>; ц</w:t>
      </w:r>
      <w:r w:rsidR="00BF311D" w:rsidRPr="00BF311D">
        <w:rPr>
          <w:color w:val="auto"/>
          <w:sz w:val="28"/>
          <w:szCs w:val="28"/>
        </w:rPr>
        <w:t xml:space="preserve">ифровой </w:t>
      </w:r>
      <w:r w:rsidR="00BF311D">
        <w:rPr>
          <w:color w:val="auto"/>
          <w:sz w:val="28"/>
          <w:szCs w:val="28"/>
        </w:rPr>
        <w:t xml:space="preserve">  </w:t>
      </w:r>
    </w:p>
    <w:p w:rsidR="00BF311D" w:rsidRPr="00BF311D" w:rsidRDefault="00BF311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  <w:lang w:val="en-US"/>
        </w:rPr>
      </w:pPr>
      <w:proofErr w:type="spellStart"/>
      <w:r w:rsidRPr="00BF311D">
        <w:rPr>
          <w:color w:val="auto"/>
          <w:sz w:val="28"/>
          <w:szCs w:val="28"/>
        </w:rPr>
        <w:t>микшерный</w:t>
      </w:r>
      <w:proofErr w:type="spellEnd"/>
      <w:r w:rsidRPr="00BF311D">
        <w:rPr>
          <w:color w:val="auto"/>
          <w:sz w:val="28"/>
          <w:szCs w:val="28"/>
          <w:lang w:val="en-US"/>
        </w:rPr>
        <w:t xml:space="preserve"> </w:t>
      </w:r>
      <w:r w:rsidRPr="00BF311D">
        <w:rPr>
          <w:color w:val="auto"/>
          <w:sz w:val="28"/>
          <w:szCs w:val="28"/>
        </w:rPr>
        <w:t>пульт</w:t>
      </w:r>
      <w:r w:rsidRPr="00BF311D">
        <w:rPr>
          <w:color w:val="auto"/>
          <w:sz w:val="28"/>
          <w:szCs w:val="28"/>
          <w:lang w:val="en-US"/>
        </w:rPr>
        <w:t xml:space="preserve"> «Allen Health» Q 24</w:t>
      </w:r>
    </w:p>
    <w:p w:rsidR="006E4DD1" w:rsidRPr="00BF311D" w:rsidRDefault="00B1725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>3. Стойки для микрофонов – 8 шт.</w:t>
      </w:r>
    </w:p>
    <w:p w:rsidR="006E4DD1" w:rsidRDefault="00B1725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 xml:space="preserve">4. Активные колонки </w:t>
      </w:r>
      <w:r w:rsidRPr="00BF311D">
        <w:rPr>
          <w:color w:val="auto"/>
          <w:sz w:val="28"/>
          <w:szCs w:val="28"/>
          <w:lang w:val="en-US"/>
        </w:rPr>
        <w:t>Yorkville</w:t>
      </w:r>
      <w:r w:rsidRPr="00BF311D">
        <w:rPr>
          <w:color w:val="auto"/>
          <w:sz w:val="28"/>
          <w:szCs w:val="28"/>
        </w:rPr>
        <w:t xml:space="preserve"> </w:t>
      </w:r>
      <w:proofErr w:type="spellStart"/>
      <w:r w:rsidRPr="00BF311D">
        <w:rPr>
          <w:color w:val="auto"/>
          <w:sz w:val="28"/>
          <w:szCs w:val="28"/>
          <w:lang w:val="en-US"/>
        </w:rPr>
        <w:t>Flite</w:t>
      </w:r>
      <w:proofErr w:type="spellEnd"/>
      <w:r w:rsidRPr="00BF311D">
        <w:rPr>
          <w:color w:val="auto"/>
          <w:sz w:val="28"/>
          <w:szCs w:val="28"/>
        </w:rPr>
        <w:t xml:space="preserve"> </w:t>
      </w:r>
      <w:r w:rsidRPr="00BF311D">
        <w:rPr>
          <w:color w:val="auto"/>
          <w:sz w:val="28"/>
          <w:szCs w:val="28"/>
          <w:lang w:val="en-US"/>
        </w:rPr>
        <w:t>EF</w:t>
      </w:r>
      <w:r w:rsidRPr="00BF311D">
        <w:rPr>
          <w:color w:val="auto"/>
          <w:sz w:val="28"/>
          <w:szCs w:val="28"/>
        </w:rPr>
        <w:t xml:space="preserve"> 500 – </w:t>
      </w:r>
      <w:r w:rsidR="00BF311D" w:rsidRPr="00BF311D">
        <w:rPr>
          <w:color w:val="auto"/>
          <w:sz w:val="28"/>
          <w:szCs w:val="28"/>
        </w:rPr>
        <w:t>4</w:t>
      </w:r>
      <w:r w:rsidRPr="00BF311D">
        <w:rPr>
          <w:color w:val="auto"/>
          <w:sz w:val="28"/>
          <w:szCs w:val="28"/>
        </w:rPr>
        <w:t xml:space="preserve"> шт.</w:t>
      </w:r>
    </w:p>
    <w:p w:rsidR="00BF311D" w:rsidRDefault="00BF311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D1354F">
        <w:rPr>
          <w:color w:val="auto"/>
          <w:sz w:val="28"/>
          <w:szCs w:val="28"/>
        </w:rPr>
        <w:t xml:space="preserve">5. </w:t>
      </w:r>
      <w:r>
        <w:rPr>
          <w:color w:val="auto"/>
          <w:sz w:val="28"/>
          <w:szCs w:val="28"/>
        </w:rPr>
        <w:t xml:space="preserve">Колонки (мониторы) </w:t>
      </w:r>
      <w:r>
        <w:rPr>
          <w:color w:val="auto"/>
          <w:sz w:val="28"/>
          <w:szCs w:val="28"/>
          <w:lang w:val="en-US"/>
        </w:rPr>
        <w:t>SBL</w:t>
      </w:r>
      <w:r w:rsidRPr="00D1354F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3 шт.</w:t>
      </w:r>
    </w:p>
    <w:p w:rsidR="00BF311D" w:rsidRPr="00BF311D" w:rsidRDefault="00BF311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Колонки (подвесные) </w:t>
      </w:r>
      <w:r>
        <w:rPr>
          <w:color w:val="auto"/>
          <w:sz w:val="28"/>
          <w:szCs w:val="28"/>
          <w:lang w:val="en-US"/>
        </w:rPr>
        <w:t>SBL</w:t>
      </w:r>
      <w:r w:rsidRPr="00BF311D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2 шт.</w:t>
      </w:r>
    </w:p>
    <w:p w:rsidR="006E4DD1" w:rsidRPr="00BF311D" w:rsidRDefault="00BF311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="00B1725D" w:rsidRPr="00BF311D">
        <w:rPr>
          <w:color w:val="auto"/>
          <w:sz w:val="28"/>
          <w:szCs w:val="28"/>
        </w:rPr>
        <w:t xml:space="preserve">Сабвуфер </w:t>
      </w:r>
      <w:r w:rsidR="00B1725D" w:rsidRPr="00BF311D">
        <w:rPr>
          <w:color w:val="auto"/>
          <w:sz w:val="28"/>
          <w:szCs w:val="28"/>
          <w:lang w:val="en-US"/>
        </w:rPr>
        <w:t>Yorkville</w:t>
      </w:r>
      <w:r w:rsidR="00B1725D" w:rsidRPr="00BF311D">
        <w:rPr>
          <w:color w:val="auto"/>
          <w:sz w:val="28"/>
          <w:szCs w:val="28"/>
        </w:rPr>
        <w:t xml:space="preserve">  </w:t>
      </w:r>
      <w:r w:rsidR="00B1725D" w:rsidRPr="00BF311D">
        <w:rPr>
          <w:color w:val="auto"/>
          <w:sz w:val="28"/>
          <w:szCs w:val="28"/>
          <w:lang w:val="en-US"/>
        </w:rPr>
        <w:t>UCS</w:t>
      </w:r>
      <w:r w:rsidR="00B1725D" w:rsidRPr="00BF311D">
        <w:rPr>
          <w:color w:val="auto"/>
          <w:sz w:val="28"/>
          <w:szCs w:val="28"/>
        </w:rPr>
        <w:t xml:space="preserve"> 1 </w:t>
      </w:r>
      <w:r w:rsidR="00B1725D" w:rsidRPr="00BF311D">
        <w:rPr>
          <w:color w:val="auto"/>
          <w:sz w:val="28"/>
          <w:szCs w:val="28"/>
          <w:lang w:val="en-US"/>
        </w:rPr>
        <w:t>P</w:t>
      </w:r>
    </w:p>
    <w:p w:rsidR="006E4DD1" w:rsidRPr="00BF311D" w:rsidRDefault="00BF311D" w:rsidP="00795C30">
      <w:pPr>
        <w:pStyle w:val="a6"/>
        <w:suppressAutoHyphens/>
        <w:spacing w:before="0" w:after="0"/>
        <w:ind w:firstLine="709"/>
        <w:jc w:val="both"/>
        <w:rPr>
          <w:color w:val="auto"/>
          <w:sz w:val="28"/>
          <w:szCs w:val="28"/>
        </w:rPr>
      </w:pPr>
      <w:r w:rsidRPr="00BF311D">
        <w:rPr>
          <w:color w:val="auto"/>
          <w:sz w:val="28"/>
          <w:szCs w:val="28"/>
        </w:rPr>
        <w:t>8</w:t>
      </w:r>
      <w:r w:rsidR="00B1725D" w:rsidRPr="00BF311D">
        <w:rPr>
          <w:color w:val="auto"/>
          <w:sz w:val="28"/>
          <w:szCs w:val="28"/>
        </w:rPr>
        <w:t>. Рояль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Жюри фестиваля-конкурса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жюри фестиваля-конкурса входят представители учредителей, а также </w:t>
      </w:r>
      <w:r w:rsidR="00E2319C">
        <w:rPr>
          <w:sz w:val="28"/>
          <w:szCs w:val="28"/>
        </w:rPr>
        <w:t xml:space="preserve">заслуженные </w:t>
      </w:r>
      <w:r>
        <w:rPr>
          <w:sz w:val="28"/>
          <w:szCs w:val="28"/>
        </w:rPr>
        <w:t xml:space="preserve">деятели культуры и искусства Нижегородской области. </w:t>
      </w: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оцениваются по номинациям и возрастным группам.</w:t>
      </w:r>
    </w:p>
    <w:p w:rsidR="006E4DD1" w:rsidRPr="00F046A6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фестиваля-конкурса награждаются дипломами</w:t>
      </w:r>
      <w:r w:rsidR="00E2319C">
        <w:rPr>
          <w:sz w:val="28"/>
          <w:szCs w:val="28"/>
        </w:rPr>
        <w:t xml:space="preserve"> дипломанта,</w:t>
      </w:r>
      <w:r>
        <w:rPr>
          <w:sz w:val="28"/>
          <w:szCs w:val="28"/>
        </w:rPr>
        <w:t xml:space="preserve"> Лауреат</w:t>
      </w:r>
      <w:r w:rsidR="00E2319C">
        <w:rPr>
          <w:sz w:val="28"/>
          <w:szCs w:val="28"/>
        </w:rPr>
        <w:t>а</w:t>
      </w:r>
      <w:r>
        <w:rPr>
          <w:sz w:val="28"/>
          <w:szCs w:val="28"/>
        </w:rPr>
        <w:t xml:space="preserve"> I, II, II</w:t>
      </w:r>
      <w:r w:rsidR="00E2319C">
        <w:rPr>
          <w:sz w:val="28"/>
          <w:szCs w:val="28"/>
        </w:rPr>
        <w:t>I степени</w:t>
      </w:r>
      <w:r>
        <w:rPr>
          <w:sz w:val="28"/>
          <w:szCs w:val="28"/>
        </w:rPr>
        <w:t>.</w:t>
      </w:r>
      <w:r w:rsidR="00F046A6">
        <w:rPr>
          <w:sz w:val="28"/>
          <w:szCs w:val="28"/>
        </w:rPr>
        <w:t xml:space="preserve"> Лауреаты </w:t>
      </w:r>
      <w:r w:rsidR="00F046A6">
        <w:rPr>
          <w:sz w:val="28"/>
          <w:szCs w:val="28"/>
          <w:lang w:val="en-US"/>
        </w:rPr>
        <w:t>I</w:t>
      </w:r>
      <w:r w:rsidR="00F046A6" w:rsidRPr="00C84679">
        <w:rPr>
          <w:sz w:val="28"/>
          <w:szCs w:val="28"/>
        </w:rPr>
        <w:t xml:space="preserve"> </w:t>
      </w:r>
      <w:r w:rsidR="00C84679">
        <w:rPr>
          <w:sz w:val="28"/>
          <w:szCs w:val="28"/>
        </w:rPr>
        <w:t xml:space="preserve"> степе</w:t>
      </w:r>
      <w:r w:rsidR="00F046A6">
        <w:rPr>
          <w:sz w:val="28"/>
          <w:szCs w:val="28"/>
        </w:rPr>
        <w:t xml:space="preserve">ни награждаются памятной </w:t>
      </w:r>
      <w:proofErr w:type="spellStart"/>
      <w:r w:rsidR="00F046A6">
        <w:rPr>
          <w:sz w:val="28"/>
          <w:szCs w:val="28"/>
        </w:rPr>
        <w:t>стауэткой</w:t>
      </w:r>
      <w:proofErr w:type="spellEnd"/>
      <w:r w:rsidR="00F046A6">
        <w:rPr>
          <w:sz w:val="28"/>
          <w:szCs w:val="28"/>
        </w:rPr>
        <w:t xml:space="preserve"> «Голубь Мира».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имеет право не присуждать призовые места в какой-либо из номинаций, дублировать отдельные места или присудить дополнительные премии, как участникам конкурса, так и преподавателям или концертмейстерам. </w:t>
      </w:r>
    </w:p>
    <w:p w:rsidR="006E4DD1" w:rsidRDefault="00B1725D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Члены жюри не участвуют в обсуждении и оценивании конкурсных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ступлений участников фестиваля-конкурса, руководителями которых они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жюри окончательны, оформляются протоколом и пересмотру не подлежат. 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Преподаватели и концертмейстеры награждаются Благодарственными письмами оргкомитета.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 об итогах фестиваля-конкурса будет размещена на </w:t>
      </w:r>
      <w:r w:rsidR="00297775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 xml:space="preserve">сайтах и страницах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</w:t>
      </w:r>
      <w:r w:rsidR="00E2319C">
        <w:rPr>
          <w:sz w:val="28"/>
          <w:szCs w:val="28"/>
        </w:rPr>
        <w:t>О</w:t>
      </w:r>
      <w:r>
        <w:rPr>
          <w:sz w:val="28"/>
          <w:szCs w:val="28"/>
        </w:rPr>
        <w:t xml:space="preserve">тдела культуры и туризма </w:t>
      </w:r>
      <w:r w:rsidR="00FC1DA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Бутурлинского муниципального округа Нижегородской области</w:t>
      </w:r>
      <w:r w:rsidR="00297775">
        <w:rPr>
          <w:sz w:val="28"/>
          <w:szCs w:val="28"/>
        </w:rPr>
        <w:t xml:space="preserve"> (</w:t>
      </w:r>
      <w:hyperlink r:id="rId7" w:tooltip="https://but-kultura.nobl.ru/" w:history="1">
        <w:r w:rsidR="00297775" w:rsidRPr="00297775">
          <w:rPr>
            <w:rStyle w:val="a3"/>
            <w:color w:val="002060"/>
            <w:sz w:val="28"/>
            <w:szCs w:val="28"/>
          </w:rPr>
          <w:t>https://but-kultura.nobl.ru/</w:t>
        </w:r>
      </w:hyperlink>
      <w:r w:rsidR="00297775" w:rsidRPr="00297775">
        <w:rPr>
          <w:color w:val="002060"/>
          <w:sz w:val="28"/>
          <w:szCs w:val="28"/>
        </w:rPr>
        <w:t xml:space="preserve">, </w:t>
      </w:r>
      <w:hyperlink r:id="rId8" w:tooltip="https://vk.com/kultura_buturlino" w:history="1">
        <w:r w:rsidR="00297775" w:rsidRPr="00297775">
          <w:rPr>
            <w:rStyle w:val="a3"/>
            <w:color w:val="002060"/>
            <w:sz w:val="28"/>
            <w:szCs w:val="28"/>
          </w:rPr>
          <w:t>https://vk.com/kultura_buturlino</w:t>
        </w:r>
      </w:hyperlink>
      <w:r w:rsidR="00297775">
        <w:t xml:space="preserve">) </w:t>
      </w:r>
      <w:r>
        <w:rPr>
          <w:sz w:val="28"/>
          <w:szCs w:val="28"/>
        </w:rPr>
        <w:t>и МБУ ДО «Детская школа искусств»</w:t>
      </w:r>
      <w:r w:rsidR="00E2319C" w:rsidRPr="00E2319C">
        <w:rPr>
          <w:sz w:val="28"/>
          <w:szCs w:val="28"/>
        </w:rPr>
        <w:t xml:space="preserve"> </w:t>
      </w:r>
      <w:r w:rsidR="00E2319C">
        <w:rPr>
          <w:sz w:val="28"/>
          <w:szCs w:val="28"/>
        </w:rPr>
        <w:t>Бутурлинского муниципального округа Нижегородской области</w:t>
      </w:r>
      <w:r w:rsidR="003C3A0B">
        <w:rPr>
          <w:sz w:val="28"/>
          <w:szCs w:val="28"/>
        </w:rPr>
        <w:t xml:space="preserve"> </w:t>
      </w:r>
      <w:r w:rsidR="00297775">
        <w:rPr>
          <w:sz w:val="28"/>
          <w:szCs w:val="28"/>
        </w:rPr>
        <w:t>(</w:t>
      </w:r>
      <w:r w:rsidR="00297775" w:rsidRPr="00C664A9">
        <w:t>https</w:t>
      </w:r>
      <w:r w:rsidR="00297775" w:rsidRPr="00297775">
        <w:rPr>
          <w:color w:val="002060"/>
          <w:sz w:val="28"/>
          <w:szCs w:val="28"/>
        </w:rPr>
        <w:t>://</w:t>
      </w:r>
      <w:r w:rsidR="00297775" w:rsidRPr="00297775">
        <w:rPr>
          <w:color w:val="002060"/>
          <w:sz w:val="28"/>
          <w:szCs w:val="28"/>
          <w:u w:val="single"/>
        </w:rPr>
        <w:t>dshibut.edusite.ru</w:t>
      </w:r>
      <w:r w:rsidR="00297775" w:rsidRPr="00297775">
        <w:rPr>
          <w:color w:val="002060"/>
          <w:sz w:val="28"/>
          <w:szCs w:val="28"/>
        </w:rPr>
        <w:t xml:space="preserve">/, </w:t>
      </w:r>
      <w:hyperlink r:id="rId9" w:history="1">
        <w:r w:rsidR="00297775" w:rsidRPr="00297775">
          <w:rPr>
            <w:rStyle w:val="a3"/>
            <w:color w:val="002060"/>
            <w:sz w:val="28"/>
            <w:szCs w:val="28"/>
          </w:rPr>
          <w:t>https://vk.com/dshibut_2020</w:t>
        </w:r>
      </w:hyperlink>
      <w:r w:rsidR="00297775">
        <w:rPr>
          <w:color w:val="002060"/>
          <w:sz w:val="28"/>
          <w:szCs w:val="28"/>
          <w:u w:val="single"/>
        </w:rPr>
        <w:t>)</w:t>
      </w:r>
      <w:r w:rsidR="00297775">
        <w:t xml:space="preserve">  </w:t>
      </w:r>
      <w:r w:rsidR="003C3A0B">
        <w:rPr>
          <w:sz w:val="28"/>
          <w:szCs w:val="28"/>
        </w:rPr>
        <w:t>в срок до 25 апреля 2026 года.</w:t>
      </w:r>
      <w:proofErr w:type="gramEnd"/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</w:t>
      </w:r>
    </w:p>
    <w:p w:rsidR="00D55C16" w:rsidRPr="00D55C16" w:rsidRDefault="00572519" w:rsidP="00D55C16">
      <w:pPr>
        <w:pStyle w:val="a6"/>
        <w:suppressAutoHyphens/>
        <w:spacing w:before="0" w:after="0" w:line="360" w:lineRule="auto"/>
        <w:ind w:firstLine="709"/>
        <w:jc w:val="both"/>
      </w:pPr>
      <w:r w:rsidRPr="00B51018">
        <w:rPr>
          <w:color w:val="auto"/>
          <w:sz w:val="28"/>
          <w:szCs w:val="28"/>
        </w:rPr>
        <w:t xml:space="preserve">Заявки принимаются до </w:t>
      </w:r>
      <w:r w:rsidRPr="0032589E">
        <w:rPr>
          <w:b/>
          <w:color w:val="auto"/>
          <w:sz w:val="28"/>
          <w:szCs w:val="28"/>
        </w:rPr>
        <w:t xml:space="preserve">02 апреля 2026 года </w:t>
      </w:r>
      <w:r w:rsidRPr="00B51018">
        <w:rPr>
          <w:color w:val="auto"/>
          <w:sz w:val="28"/>
          <w:szCs w:val="28"/>
        </w:rPr>
        <w:t xml:space="preserve">по средствам заполнения </w:t>
      </w:r>
      <w:proofErr w:type="spellStart"/>
      <w:r w:rsidRPr="00B51018">
        <w:rPr>
          <w:color w:val="auto"/>
          <w:sz w:val="28"/>
          <w:szCs w:val="28"/>
        </w:rPr>
        <w:t>онлайн</w:t>
      </w:r>
      <w:proofErr w:type="spellEnd"/>
      <w:r w:rsidRPr="00B51018">
        <w:rPr>
          <w:color w:val="auto"/>
          <w:sz w:val="28"/>
          <w:szCs w:val="28"/>
        </w:rPr>
        <w:t xml:space="preserve"> – формы </w:t>
      </w:r>
      <w:hyperlink r:id="rId10" w:history="1">
        <w:r w:rsidRPr="00B51018">
          <w:rPr>
            <w:rStyle w:val="a3"/>
            <w:color w:val="auto"/>
            <w:sz w:val="28"/>
            <w:szCs w:val="28"/>
          </w:rPr>
          <w:t>https://forms.yandex.ru/u/696f1d0602848f90b</w:t>
        </w:r>
        <w:r w:rsidRPr="00B51018">
          <w:rPr>
            <w:rStyle w:val="a3"/>
            <w:color w:val="auto"/>
            <w:sz w:val="28"/>
            <w:szCs w:val="28"/>
          </w:rPr>
          <w:t>c</w:t>
        </w:r>
        <w:r w:rsidRPr="00B51018">
          <w:rPr>
            <w:rStyle w:val="a3"/>
            <w:color w:val="auto"/>
            <w:sz w:val="28"/>
            <w:szCs w:val="28"/>
          </w:rPr>
          <w:t>e3de8b</w:t>
        </w:r>
      </w:hyperlink>
      <w:r w:rsidRPr="00B51018">
        <w:rPr>
          <w:color w:val="auto"/>
          <w:sz w:val="28"/>
          <w:szCs w:val="28"/>
        </w:rPr>
        <w:t xml:space="preserve">  </w:t>
      </w:r>
    </w:p>
    <w:p w:rsidR="00B51018" w:rsidRPr="00D64EC2" w:rsidRDefault="00572519">
      <w:pPr>
        <w:pStyle w:val="a6"/>
        <w:suppressAutoHyphens/>
        <w:spacing w:before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B51018">
        <w:rPr>
          <w:color w:val="auto"/>
          <w:sz w:val="28"/>
          <w:szCs w:val="28"/>
        </w:rPr>
        <w:t xml:space="preserve">В </w:t>
      </w:r>
      <w:proofErr w:type="spellStart"/>
      <w:r w:rsidRPr="00B51018">
        <w:rPr>
          <w:color w:val="auto"/>
          <w:sz w:val="28"/>
          <w:szCs w:val="28"/>
        </w:rPr>
        <w:t>онлайн</w:t>
      </w:r>
      <w:proofErr w:type="spellEnd"/>
      <w:r w:rsidRPr="00B51018">
        <w:rPr>
          <w:color w:val="auto"/>
          <w:sz w:val="28"/>
          <w:szCs w:val="28"/>
        </w:rPr>
        <w:t xml:space="preserve"> - форму прикрепляются:  заявлени</w:t>
      </w:r>
      <w:r w:rsidR="00B51018" w:rsidRPr="00B51018">
        <w:rPr>
          <w:color w:val="auto"/>
          <w:sz w:val="28"/>
          <w:szCs w:val="28"/>
        </w:rPr>
        <w:t>е</w:t>
      </w:r>
      <w:r w:rsidRPr="00B51018">
        <w:rPr>
          <w:color w:val="auto"/>
          <w:sz w:val="28"/>
          <w:szCs w:val="28"/>
        </w:rPr>
        <w:t xml:space="preserve"> о защите персональных данных на участие в фестивале</w:t>
      </w:r>
      <w:r w:rsidR="0032589E">
        <w:rPr>
          <w:color w:val="auto"/>
          <w:sz w:val="28"/>
          <w:szCs w:val="28"/>
        </w:rPr>
        <w:t xml:space="preserve"> </w:t>
      </w:r>
      <w:r w:rsidRPr="00B51018">
        <w:rPr>
          <w:color w:val="auto"/>
          <w:sz w:val="28"/>
          <w:szCs w:val="28"/>
        </w:rPr>
        <w:t>-</w:t>
      </w:r>
      <w:r w:rsidR="0032589E">
        <w:rPr>
          <w:color w:val="auto"/>
          <w:sz w:val="28"/>
          <w:szCs w:val="28"/>
        </w:rPr>
        <w:t xml:space="preserve"> </w:t>
      </w:r>
      <w:r w:rsidRPr="00B51018">
        <w:rPr>
          <w:color w:val="auto"/>
          <w:sz w:val="28"/>
          <w:szCs w:val="28"/>
        </w:rPr>
        <w:t>конкурсе</w:t>
      </w:r>
      <w:r w:rsidR="00B51018">
        <w:rPr>
          <w:color w:val="auto"/>
          <w:sz w:val="28"/>
          <w:szCs w:val="28"/>
        </w:rPr>
        <w:t xml:space="preserve"> </w:t>
      </w:r>
      <w:r w:rsidR="00B51018" w:rsidRPr="00B51018">
        <w:rPr>
          <w:color w:val="auto"/>
          <w:sz w:val="28"/>
          <w:szCs w:val="28"/>
        </w:rPr>
        <w:t>(</w:t>
      </w:r>
      <w:r w:rsidRPr="00B51018">
        <w:rPr>
          <w:color w:val="auto"/>
          <w:sz w:val="28"/>
          <w:szCs w:val="28"/>
        </w:rPr>
        <w:t>Приложени</w:t>
      </w:r>
      <w:r w:rsidR="00B51018" w:rsidRPr="00B51018">
        <w:rPr>
          <w:color w:val="auto"/>
          <w:sz w:val="28"/>
          <w:szCs w:val="28"/>
        </w:rPr>
        <w:t>е</w:t>
      </w:r>
      <w:r w:rsidRPr="00B51018">
        <w:rPr>
          <w:color w:val="auto"/>
          <w:sz w:val="28"/>
          <w:szCs w:val="28"/>
        </w:rPr>
        <w:t xml:space="preserve"> №1, 2</w:t>
      </w:r>
      <w:r w:rsidR="00B51018" w:rsidRPr="00B51018">
        <w:rPr>
          <w:color w:val="auto"/>
          <w:sz w:val="28"/>
          <w:szCs w:val="28"/>
        </w:rPr>
        <w:t>)</w:t>
      </w:r>
      <w:r w:rsidRPr="00B51018">
        <w:rPr>
          <w:color w:val="auto"/>
          <w:sz w:val="28"/>
          <w:szCs w:val="28"/>
        </w:rPr>
        <w:t>, копии свидетельства о рождении участников конкурса для номинаций</w:t>
      </w:r>
      <w:proofErr w:type="gramStart"/>
      <w:r w:rsidRPr="00B51018">
        <w:rPr>
          <w:color w:val="auto"/>
          <w:sz w:val="28"/>
          <w:szCs w:val="28"/>
        </w:rPr>
        <w:t xml:space="preserve"> С</w:t>
      </w:r>
      <w:proofErr w:type="gramEnd"/>
      <w:r w:rsidRPr="00B51018">
        <w:rPr>
          <w:color w:val="auto"/>
          <w:sz w:val="28"/>
          <w:szCs w:val="28"/>
        </w:rPr>
        <w:t xml:space="preserve"> и В (малые формы)</w:t>
      </w:r>
      <w:r w:rsidR="00B51018" w:rsidRPr="00B51018">
        <w:rPr>
          <w:color w:val="auto"/>
          <w:sz w:val="28"/>
          <w:szCs w:val="28"/>
        </w:rPr>
        <w:t xml:space="preserve">, </w:t>
      </w:r>
      <w:r w:rsidR="00B51018">
        <w:rPr>
          <w:color w:val="auto"/>
          <w:sz w:val="28"/>
          <w:szCs w:val="28"/>
        </w:rPr>
        <w:t xml:space="preserve">цветную </w:t>
      </w:r>
      <w:r w:rsidR="00B51018" w:rsidRPr="00B51018">
        <w:rPr>
          <w:color w:val="auto"/>
          <w:sz w:val="28"/>
          <w:szCs w:val="28"/>
        </w:rPr>
        <w:t>фотографи</w:t>
      </w:r>
      <w:r w:rsidR="00B51018">
        <w:rPr>
          <w:color w:val="auto"/>
          <w:sz w:val="28"/>
          <w:szCs w:val="28"/>
        </w:rPr>
        <w:t>ю</w:t>
      </w:r>
      <w:r w:rsidR="00B51018" w:rsidRPr="00B51018">
        <w:rPr>
          <w:color w:val="auto"/>
          <w:sz w:val="28"/>
          <w:szCs w:val="28"/>
        </w:rPr>
        <w:t xml:space="preserve"> коллектива</w:t>
      </w:r>
      <w:r w:rsidR="00B51018">
        <w:rPr>
          <w:color w:val="auto"/>
          <w:sz w:val="28"/>
          <w:szCs w:val="28"/>
        </w:rPr>
        <w:t>,</w:t>
      </w:r>
      <w:r w:rsidR="00B51018" w:rsidRPr="00B51018">
        <w:rPr>
          <w:color w:val="auto"/>
          <w:sz w:val="28"/>
          <w:szCs w:val="28"/>
        </w:rPr>
        <w:t xml:space="preserve"> </w:t>
      </w:r>
      <w:r w:rsidR="00B51018">
        <w:rPr>
          <w:color w:val="auto"/>
          <w:sz w:val="28"/>
          <w:szCs w:val="28"/>
        </w:rPr>
        <w:t>участника</w:t>
      </w:r>
      <w:r w:rsidR="00D64EC2">
        <w:rPr>
          <w:color w:val="auto"/>
          <w:sz w:val="28"/>
          <w:szCs w:val="28"/>
        </w:rPr>
        <w:t xml:space="preserve"> </w:t>
      </w:r>
      <w:r w:rsidR="00B51018" w:rsidRPr="00B51018">
        <w:rPr>
          <w:color w:val="auto"/>
          <w:sz w:val="28"/>
          <w:szCs w:val="28"/>
        </w:rPr>
        <w:t xml:space="preserve"> </w:t>
      </w:r>
      <w:r w:rsidR="00D64EC2">
        <w:rPr>
          <w:rStyle w:val="a7"/>
          <w:bCs/>
          <w:sz w:val="28"/>
          <w:szCs w:val="28"/>
        </w:rPr>
        <w:t>д</w:t>
      </w:r>
      <w:r w:rsidR="00D64EC2" w:rsidRPr="00D64EC2">
        <w:rPr>
          <w:rStyle w:val="a7"/>
          <w:bCs/>
          <w:sz w:val="28"/>
          <w:szCs w:val="28"/>
        </w:rPr>
        <w:t>ля оформления буклета</w:t>
      </w:r>
      <w:r w:rsidR="00D64EC2">
        <w:rPr>
          <w:rStyle w:val="a7"/>
          <w:bCs/>
          <w:sz w:val="28"/>
          <w:szCs w:val="28"/>
        </w:rPr>
        <w:t xml:space="preserve"> фестиваля – конкурса.</w:t>
      </w:r>
    </w:p>
    <w:p w:rsidR="006E4DD1" w:rsidRPr="00B51018" w:rsidRDefault="00572519">
      <w:pPr>
        <w:pStyle w:val="a6"/>
        <w:suppressAutoHyphens/>
        <w:spacing w:before="0" w:after="0" w:line="360" w:lineRule="auto"/>
        <w:ind w:firstLine="709"/>
        <w:jc w:val="both"/>
        <w:rPr>
          <w:rStyle w:val="a7"/>
          <w:color w:val="auto"/>
          <w:sz w:val="28"/>
          <w:szCs w:val="28"/>
        </w:rPr>
      </w:pPr>
      <w:proofErr w:type="gramStart"/>
      <w:r w:rsidRPr="00B51018">
        <w:rPr>
          <w:color w:val="auto"/>
          <w:sz w:val="28"/>
          <w:szCs w:val="28"/>
        </w:rPr>
        <w:t xml:space="preserve">По возникающим вопросам можно обратиться по адресу электронной почты </w:t>
      </w:r>
      <w:hyperlink r:id="rId11" w:history="1">
        <w:r w:rsidRPr="00B51018">
          <w:rPr>
            <w:rStyle w:val="Hyperlink1"/>
            <w:color w:val="auto"/>
          </w:rPr>
          <w:t>dshibuturlino@mail.ru</w:t>
        </w:r>
      </w:hyperlink>
      <w:r w:rsidRPr="00B51018">
        <w:rPr>
          <w:rStyle w:val="a7"/>
          <w:color w:val="auto"/>
          <w:sz w:val="28"/>
          <w:szCs w:val="28"/>
          <w:lang w:val="it-IT"/>
        </w:rPr>
        <w:t xml:space="preserve"> </w:t>
      </w:r>
      <w:r w:rsidRPr="00B51018">
        <w:rPr>
          <w:color w:val="auto"/>
          <w:sz w:val="28"/>
          <w:szCs w:val="28"/>
        </w:rPr>
        <w:t>с пометкой Конкурс «Наша Слава, наша Память»</w:t>
      </w:r>
      <w:r w:rsidR="0032589E">
        <w:rPr>
          <w:color w:val="auto"/>
          <w:sz w:val="28"/>
          <w:szCs w:val="28"/>
        </w:rPr>
        <w:t>.</w:t>
      </w:r>
      <w:r w:rsidRPr="00B51018">
        <w:rPr>
          <w:color w:val="auto"/>
          <w:sz w:val="28"/>
          <w:szCs w:val="28"/>
        </w:rPr>
        <w:t xml:space="preserve"> </w:t>
      </w:r>
      <w:r w:rsidR="0032589E">
        <w:rPr>
          <w:color w:val="auto"/>
          <w:sz w:val="28"/>
          <w:szCs w:val="28"/>
        </w:rPr>
        <w:t>(</w:t>
      </w:r>
      <w:r w:rsidR="00B51018" w:rsidRPr="00B51018">
        <w:rPr>
          <w:color w:val="auto"/>
          <w:sz w:val="28"/>
          <w:szCs w:val="28"/>
        </w:rPr>
        <w:t>607440, Нижегородская область, р.п.</w:t>
      </w:r>
      <w:proofErr w:type="gramEnd"/>
      <w:r w:rsidR="00B51018" w:rsidRPr="00B51018">
        <w:rPr>
          <w:color w:val="auto"/>
          <w:sz w:val="28"/>
          <w:szCs w:val="28"/>
        </w:rPr>
        <w:t xml:space="preserve"> </w:t>
      </w:r>
      <w:proofErr w:type="gramStart"/>
      <w:r w:rsidR="00B51018" w:rsidRPr="00B51018">
        <w:rPr>
          <w:color w:val="auto"/>
          <w:sz w:val="28"/>
          <w:szCs w:val="28"/>
        </w:rPr>
        <w:t>Бутурлино, ул. Ленина, д. 105, МБУ ДО «Детская школа искусств»</w:t>
      </w:r>
      <w:r w:rsidR="0032589E">
        <w:rPr>
          <w:color w:val="auto"/>
          <w:sz w:val="28"/>
          <w:szCs w:val="28"/>
        </w:rPr>
        <w:t>)</w:t>
      </w:r>
      <w:r w:rsidR="00B51018">
        <w:rPr>
          <w:color w:val="auto"/>
          <w:sz w:val="28"/>
          <w:szCs w:val="28"/>
        </w:rPr>
        <w:t>.</w:t>
      </w:r>
      <w:proofErr w:type="gramEnd"/>
    </w:p>
    <w:p w:rsidR="006E4DD1" w:rsidRDefault="00B1725D">
      <w:pPr>
        <w:shd w:val="clear" w:color="auto" w:fill="FFFFFF"/>
        <w:spacing w:line="360" w:lineRule="auto"/>
        <w:jc w:val="center"/>
        <w:rPr>
          <w:rStyle w:val="a7"/>
          <w:b/>
          <w:bCs/>
          <w:color w:val="1A1A1A"/>
          <w:sz w:val="28"/>
          <w:szCs w:val="28"/>
          <w:u w:color="1A1A1A"/>
        </w:rPr>
      </w:pPr>
      <w:r>
        <w:rPr>
          <w:rStyle w:val="a7"/>
          <w:b/>
          <w:bCs/>
          <w:color w:val="1A1A1A"/>
          <w:sz w:val="28"/>
          <w:szCs w:val="28"/>
          <w:u w:color="1A1A1A"/>
        </w:rPr>
        <w:t>Ответственность участников фестиваля-конкурса</w:t>
      </w:r>
    </w:p>
    <w:p w:rsidR="006E4DD1" w:rsidRDefault="00B1725D">
      <w:pPr>
        <w:shd w:val="clear" w:color="auto" w:fill="FFFFFF"/>
        <w:spacing w:line="360" w:lineRule="auto"/>
        <w:ind w:firstLine="709"/>
        <w:jc w:val="both"/>
        <w:rPr>
          <w:rStyle w:val="a7"/>
          <w:color w:val="1A1A1A"/>
          <w:sz w:val="28"/>
          <w:szCs w:val="28"/>
          <w:u w:color="1A1A1A"/>
        </w:rPr>
      </w:pPr>
      <w:r>
        <w:rPr>
          <w:rStyle w:val="a7"/>
          <w:color w:val="1A1A1A"/>
          <w:sz w:val="28"/>
          <w:szCs w:val="28"/>
          <w:u w:color="1A1A1A"/>
        </w:rPr>
        <w:t>Ответственность за соблюдение авторских прав на исполняемые произв</w:t>
      </w:r>
      <w:r>
        <w:rPr>
          <w:rStyle w:val="a7"/>
          <w:color w:val="1A1A1A"/>
          <w:sz w:val="28"/>
          <w:szCs w:val="28"/>
          <w:u w:color="1A1A1A"/>
        </w:rPr>
        <w:t>е</w:t>
      </w:r>
      <w:r>
        <w:rPr>
          <w:rStyle w:val="a7"/>
          <w:color w:val="1A1A1A"/>
          <w:sz w:val="28"/>
          <w:szCs w:val="28"/>
          <w:u w:color="1A1A1A"/>
        </w:rPr>
        <w:t>дения несут непосредственно участники фестиваля-конкурса.</w:t>
      </w:r>
    </w:p>
    <w:p w:rsidR="006E4DD1" w:rsidRDefault="00B1725D">
      <w:pPr>
        <w:shd w:val="clear" w:color="auto" w:fill="FFFFFF"/>
        <w:spacing w:line="360" w:lineRule="auto"/>
        <w:ind w:firstLine="709"/>
        <w:jc w:val="both"/>
        <w:rPr>
          <w:rStyle w:val="a7"/>
          <w:color w:val="1A1A1A"/>
          <w:sz w:val="28"/>
          <w:szCs w:val="28"/>
          <w:u w:color="1A1A1A"/>
        </w:rPr>
      </w:pPr>
      <w:r>
        <w:rPr>
          <w:rStyle w:val="a7"/>
          <w:color w:val="1A1A1A"/>
          <w:sz w:val="28"/>
          <w:szCs w:val="28"/>
          <w:u w:color="1A1A1A"/>
        </w:rPr>
        <w:t>Примечание:</w:t>
      </w:r>
    </w:p>
    <w:p w:rsidR="006E4DD1" w:rsidRDefault="00B1725D">
      <w:pPr>
        <w:shd w:val="clear" w:color="auto" w:fill="FFFFFF"/>
        <w:spacing w:line="360" w:lineRule="auto"/>
        <w:ind w:firstLine="709"/>
        <w:jc w:val="both"/>
        <w:rPr>
          <w:rStyle w:val="a7"/>
          <w:color w:val="1A1A1A"/>
          <w:sz w:val="28"/>
          <w:szCs w:val="28"/>
          <w:u w:color="1A1A1A"/>
        </w:rPr>
      </w:pPr>
      <w:r>
        <w:rPr>
          <w:rStyle w:val="a7"/>
          <w:color w:val="1A1A1A"/>
          <w:sz w:val="28"/>
          <w:szCs w:val="28"/>
          <w:u w:color="1A1A1A"/>
        </w:rPr>
        <w:t>Руководители коллективов и солистов несут полную ответственность за членов группы в период размещения, конкурсных мероприятий и отдыха.</w:t>
      </w:r>
    </w:p>
    <w:p w:rsidR="00B51018" w:rsidRDefault="00B51018">
      <w:pPr>
        <w:pStyle w:val="a6"/>
        <w:suppressAutoHyphens/>
        <w:spacing w:before="0" w:after="0" w:line="360" w:lineRule="auto"/>
        <w:jc w:val="center"/>
        <w:rPr>
          <w:rStyle w:val="a7"/>
          <w:b/>
          <w:bCs/>
          <w:sz w:val="28"/>
          <w:szCs w:val="28"/>
        </w:rPr>
      </w:pPr>
    </w:p>
    <w:p w:rsidR="00B51018" w:rsidRDefault="00B51018">
      <w:pPr>
        <w:pStyle w:val="a6"/>
        <w:suppressAutoHyphens/>
        <w:spacing w:before="0" w:after="0" w:line="360" w:lineRule="auto"/>
        <w:jc w:val="center"/>
        <w:rPr>
          <w:rStyle w:val="a7"/>
          <w:b/>
          <w:bCs/>
          <w:sz w:val="28"/>
          <w:szCs w:val="28"/>
        </w:rPr>
      </w:pPr>
    </w:p>
    <w:p w:rsidR="006E4DD1" w:rsidRDefault="00B1725D">
      <w:pPr>
        <w:pStyle w:val="a6"/>
        <w:suppressAutoHyphens/>
        <w:spacing w:before="0" w:after="0" w:line="360" w:lineRule="auto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Финансовые условия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Участники вносят организационный взнос на  расчетный  счет  МБУ </w:t>
      </w:r>
      <w:proofErr w:type="gramStart"/>
      <w:r>
        <w:rPr>
          <w:rStyle w:val="a7"/>
          <w:sz w:val="28"/>
          <w:szCs w:val="28"/>
        </w:rPr>
        <w:t>ДО</w:t>
      </w:r>
      <w:proofErr w:type="gramEnd"/>
      <w:r>
        <w:rPr>
          <w:rStyle w:val="a7"/>
          <w:sz w:val="28"/>
          <w:szCs w:val="28"/>
        </w:rPr>
        <w:t xml:space="preserve"> «</w:t>
      </w:r>
      <w:proofErr w:type="gramStart"/>
      <w:r>
        <w:rPr>
          <w:rStyle w:val="a7"/>
          <w:sz w:val="28"/>
          <w:szCs w:val="28"/>
        </w:rPr>
        <w:t>Детская</w:t>
      </w:r>
      <w:proofErr w:type="gramEnd"/>
      <w:r>
        <w:rPr>
          <w:rStyle w:val="a7"/>
          <w:sz w:val="28"/>
          <w:szCs w:val="28"/>
        </w:rPr>
        <w:t xml:space="preserve"> школа искусств» Бутурлинского муниципального округа Нижегородской области за участие в каждой из номинаций в сумме: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- солисты: 1000 рублей,</w:t>
      </w:r>
    </w:p>
    <w:p w:rsidR="006E4DD1" w:rsidRDefault="00B1725D">
      <w:pPr>
        <w:pStyle w:val="a6"/>
        <w:suppressAutoHyphens/>
        <w:spacing w:before="0" w:after="0" w:line="360" w:lineRule="auto"/>
        <w:ind w:firstLine="709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- ансамбли: 1500 рублей с коллектива,</w:t>
      </w:r>
    </w:p>
    <w:p w:rsidR="006E4DD1" w:rsidRDefault="004E5ADE">
      <w:pPr>
        <w:pStyle w:val="a6"/>
        <w:suppressAutoHyphens/>
        <w:spacing w:before="0" w:after="0" w:line="360" w:lineRule="auto"/>
        <w:ind w:firstLine="709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- хор: 20</w:t>
      </w:r>
      <w:r w:rsidR="00B1725D">
        <w:rPr>
          <w:rStyle w:val="a7"/>
          <w:sz w:val="28"/>
          <w:szCs w:val="28"/>
        </w:rPr>
        <w:t>00 рублей с коллектива.</w:t>
      </w:r>
    </w:p>
    <w:p w:rsidR="009D0ECD" w:rsidRDefault="00B1725D" w:rsidP="00795C30">
      <w:pPr>
        <w:pStyle w:val="a6"/>
        <w:suppressAutoHyphens/>
        <w:spacing w:before="0" w:after="0" w:line="360" w:lineRule="auto"/>
        <w:ind w:firstLine="709"/>
        <w:jc w:val="both"/>
        <w:rPr>
          <w:rStyle w:val="a7"/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Оплата по безналичному расчету.</w:t>
      </w:r>
      <w:r>
        <w:rPr>
          <w:rStyle w:val="a7"/>
          <w:b/>
          <w:bCs/>
          <w:sz w:val="28"/>
          <w:szCs w:val="28"/>
        </w:rPr>
        <w:t xml:space="preserve">                                             </w:t>
      </w:r>
    </w:p>
    <w:p w:rsidR="006E4DD1" w:rsidRDefault="00B1725D" w:rsidP="009D0ECD">
      <w:pPr>
        <w:pStyle w:val="a6"/>
        <w:suppressAutoHyphens/>
        <w:spacing w:before="0" w:after="0" w:line="360" w:lineRule="auto"/>
        <w:jc w:val="both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Реквизиты учреждения</w:t>
      </w:r>
    </w:p>
    <w:p w:rsidR="006E4DD1" w:rsidRDefault="00B1725D">
      <w:pPr>
        <w:pStyle w:val="a6"/>
        <w:suppressAutoHyphens/>
        <w:spacing w:before="0" w:after="0" w:line="360" w:lineRule="auto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МБУ </w:t>
      </w:r>
      <w:proofErr w:type="gramStart"/>
      <w:r>
        <w:rPr>
          <w:rStyle w:val="a7"/>
          <w:sz w:val="28"/>
          <w:szCs w:val="28"/>
        </w:rPr>
        <w:t>ДО</w:t>
      </w:r>
      <w:proofErr w:type="gramEnd"/>
      <w:r>
        <w:rPr>
          <w:rStyle w:val="a7"/>
          <w:sz w:val="28"/>
          <w:szCs w:val="28"/>
        </w:rPr>
        <w:t xml:space="preserve"> «</w:t>
      </w:r>
      <w:proofErr w:type="gramStart"/>
      <w:r>
        <w:rPr>
          <w:rStyle w:val="a7"/>
          <w:sz w:val="28"/>
          <w:szCs w:val="28"/>
        </w:rPr>
        <w:t>Детская</w:t>
      </w:r>
      <w:proofErr w:type="gramEnd"/>
      <w:r>
        <w:rPr>
          <w:rStyle w:val="a7"/>
          <w:sz w:val="28"/>
          <w:szCs w:val="28"/>
        </w:rPr>
        <w:t xml:space="preserve"> школа искусств» Бутурлинского муниципального округа </w:t>
      </w:r>
    </w:p>
    <w:p w:rsidR="006E4DD1" w:rsidRDefault="00B1725D">
      <w:pPr>
        <w:pStyle w:val="a6"/>
        <w:suppressAutoHyphens/>
        <w:spacing w:before="0" w:after="0" w:line="360" w:lineRule="auto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Нижегородской области</w:t>
      </w:r>
    </w:p>
    <w:p w:rsidR="006E4DD1" w:rsidRDefault="00B1725D">
      <w:pPr>
        <w:pStyle w:val="a6"/>
        <w:suppressAutoHyphens/>
        <w:spacing w:before="0" w:after="0" w:line="360" w:lineRule="auto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607440, Нижегородская область, р.п. Бутурлино, ул. Ленина, д.105 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ИНН 5205001950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КПП 520501001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Р.с. 03234643225120003200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Л.с. 24057003005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БИК 042202001</w:t>
      </w:r>
    </w:p>
    <w:p w:rsidR="006E4DD1" w:rsidRDefault="009D0EC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ОКЦ№1 </w:t>
      </w:r>
      <w:proofErr w:type="gramStart"/>
      <w:r w:rsidR="00B1725D">
        <w:rPr>
          <w:rStyle w:val="a7"/>
          <w:sz w:val="28"/>
          <w:szCs w:val="28"/>
        </w:rPr>
        <w:t>Волго-Вятское</w:t>
      </w:r>
      <w:proofErr w:type="gramEnd"/>
      <w:r w:rsidR="00B1725D">
        <w:rPr>
          <w:rStyle w:val="a7"/>
          <w:sz w:val="28"/>
          <w:szCs w:val="28"/>
        </w:rPr>
        <w:t xml:space="preserve"> ГУ Банка России//УФК по Нижегородской области г. Н.Новгород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В назначении платежа указать КВФО 2</w:t>
      </w:r>
    </w:p>
    <w:p w:rsidR="006E4DD1" w:rsidRDefault="00B1725D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КБК 48707030000000000130</w:t>
      </w:r>
    </w:p>
    <w:p w:rsidR="006E4DD1" w:rsidRDefault="00B1725D">
      <w:pPr>
        <w:suppressAutoHyphens/>
        <w:spacing w:line="360" w:lineRule="auto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Контакты</w:t>
      </w:r>
    </w:p>
    <w:p w:rsidR="00EE6D4E" w:rsidRDefault="00B1725D">
      <w:pPr>
        <w:suppressAutoHyphens/>
        <w:spacing w:line="360" w:lineRule="auto"/>
        <w:ind w:firstLine="709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Телефоны</w:t>
      </w:r>
      <w:r w:rsidR="00B51018">
        <w:rPr>
          <w:rStyle w:val="a7"/>
          <w:sz w:val="28"/>
          <w:szCs w:val="28"/>
        </w:rPr>
        <w:t xml:space="preserve"> для справок</w:t>
      </w:r>
      <w:r>
        <w:rPr>
          <w:rStyle w:val="a7"/>
          <w:sz w:val="28"/>
          <w:szCs w:val="28"/>
        </w:rPr>
        <w:t xml:space="preserve">: 8 (83172) 5-40-07; 8 904 798 03 76 – Абрамова Анастасия Михайловна, заместитель директора по УВР </w:t>
      </w:r>
      <w:r w:rsidR="00EE6D4E">
        <w:rPr>
          <w:rStyle w:val="a7"/>
          <w:sz w:val="28"/>
          <w:szCs w:val="28"/>
        </w:rPr>
        <w:t xml:space="preserve">МБУ </w:t>
      </w:r>
      <w:proofErr w:type="gramStart"/>
      <w:r w:rsidR="00EE6D4E">
        <w:rPr>
          <w:rStyle w:val="a7"/>
          <w:sz w:val="28"/>
          <w:szCs w:val="28"/>
        </w:rPr>
        <w:t>ДО</w:t>
      </w:r>
      <w:proofErr w:type="gramEnd"/>
      <w:r w:rsidR="00EE6D4E">
        <w:rPr>
          <w:rStyle w:val="a7"/>
          <w:sz w:val="28"/>
          <w:szCs w:val="28"/>
        </w:rPr>
        <w:t xml:space="preserve"> «</w:t>
      </w:r>
      <w:proofErr w:type="gramStart"/>
      <w:r w:rsidR="00EE6D4E">
        <w:rPr>
          <w:rStyle w:val="a7"/>
          <w:sz w:val="28"/>
          <w:szCs w:val="28"/>
        </w:rPr>
        <w:t>Детская</w:t>
      </w:r>
      <w:proofErr w:type="gramEnd"/>
      <w:r w:rsidR="00EE6D4E">
        <w:rPr>
          <w:rStyle w:val="a7"/>
          <w:sz w:val="28"/>
          <w:szCs w:val="28"/>
        </w:rPr>
        <w:t xml:space="preserve"> школа искусств», 89588367001 - заведующая ПЦК теоретико-хорового отделения </w:t>
      </w:r>
      <w:proofErr w:type="spellStart"/>
      <w:r w:rsidR="00EE6D4E">
        <w:rPr>
          <w:rStyle w:val="a7"/>
          <w:sz w:val="28"/>
          <w:szCs w:val="28"/>
        </w:rPr>
        <w:t>Слюнина</w:t>
      </w:r>
      <w:proofErr w:type="spellEnd"/>
      <w:r w:rsidR="00EE6D4E">
        <w:rPr>
          <w:rStyle w:val="a7"/>
          <w:sz w:val="28"/>
          <w:szCs w:val="28"/>
        </w:rPr>
        <w:t xml:space="preserve"> Ольга Сергеевна.</w:t>
      </w:r>
    </w:p>
    <w:p w:rsidR="006E4DD1" w:rsidRDefault="009D0ECD">
      <w:pPr>
        <w:suppressAutoHyphens/>
        <w:spacing w:line="360" w:lineRule="auto"/>
        <w:ind w:firstLine="709"/>
        <w:jc w:val="both"/>
        <w:rPr>
          <w:rStyle w:val="a7"/>
          <w:sz w:val="28"/>
          <w:szCs w:val="28"/>
          <w:lang w:val="it-IT"/>
        </w:rPr>
      </w:pPr>
      <w:r w:rsidRPr="00D1354F">
        <w:rPr>
          <w:rStyle w:val="a7"/>
          <w:sz w:val="28"/>
          <w:szCs w:val="28"/>
        </w:rPr>
        <w:t xml:space="preserve"> </w:t>
      </w:r>
      <w:r w:rsidR="00B1725D">
        <w:rPr>
          <w:rStyle w:val="a7"/>
          <w:sz w:val="28"/>
          <w:szCs w:val="28"/>
          <w:lang w:val="it-IT"/>
        </w:rPr>
        <w:t xml:space="preserve">E-mail: </w:t>
      </w:r>
      <w:r w:rsidR="00A6215B" w:rsidRPr="00A6215B">
        <w:rPr>
          <w:rStyle w:val="Hyperlink1"/>
        </w:rPr>
        <w:fldChar w:fldCharType="begin"/>
      </w:r>
      <w:r w:rsidR="00B1725D">
        <w:rPr>
          <w:rStyle w:val="Hyperlink1"/>
        </w:rPr>
        <w:instrText xml:space="preserve"> HYPERLINK "mailto:dshibuturlino@mail.ru"</w:instrText>
      </w:r>
      <w:r w:rsidR="00A6215B" w:rsidRPr="00A6215B">
        <w:rPr>
          <w:rStyle w:val="Hyperlink1"/>
        </w:rPr>
        <w:fldChar w:fldCharType="separate"/>
      </w:r>
      <w:r w:rsidR="00B1725D">
        <w:rPr>
          <w:rStyle w:val="Hyperlink1"/>
        </w:rPr>
        <w:t>dshibuturlino@mail.ru</w:t>
      </w:r>
      <w:r w:rsidR="00A6215B">
        <w:rPr>
          <w:lang w:val="it-IT"/>
        </w:rPr>
        <w:fldChar w:fldCharType="end"/>
      </w:r>
      <w:r w:rsidR="00B1725D">
        <w:rPr>
          <w:rStyle w:val="a7"/>
          <w:sz w:val="28"/>
          <w:szCs w:val="28"/>
          <w:lang w:val="it-IT"/>
        </w:rPr>
        <w:t xml:space="preserve"> .</w:t>
      </w:r>
    </w:p>
    <w:p w:rsidR="006E4DD1" w:rsidRPr="0032589E" w:rsidRDefault="00D64EC2" w:rsidP="00D64EC2">
      <w:pPr>
        <w:shd w:val="clear" w:color="auto" w:fill="FFFFFF"/>
        <w:spacing w:line="360" w:lineRule="auto"/>
        <w:jc w:val="both"/>
        <w:rPr>
          <w:rStyle w:val="a7"/>
          <w:sz w:val="28"/>
          <w:szCs w:val="28"/>
        </w:rPr>
      </w:pPr>
      <w:r w:rsidRPr="00D55C16">
        <w:rPr>
          <w:rStyle w:val="a7"/>
          <w:b/>
          <w:bCs/>
          <w:color w:val="1A1A1A"/>
          <w:sz w:val="28"/>
          <w:szCs w:val="28"/>
          <w:u w:color="1A1A1A"/>
          <w:lang w:val="en-US"/>
        </w:rPr>
        <w:t xml:space="preserve">      </w:t>
      </w:r>
      <w:r w:rsidR="00B1725D" w:rsidRPr="0032589E">
        <w:rPr>
          <w:rStyle w:val="a7"/>
          <w:bCs/>
          <w:color w:val="1A1A1A"/>
          <w:sz w:val="28"/>
          <w:szCs w:val="28"/>
          <w:u w:color="1A1A1A"/>
        </w:rPr>
        <w:t>Данное Положение является официальным приглашением</w:t>
      </w:r>
      <w:r w:rsidRPr="0032589E">
        <w:rPr>
          <w:rStyle w:val="a7"/>
          <w:bCs/>
          <w:color w:val="1A1A1A"/>
          <w:sz w:val="28"/>
          <w:szCs w:val="28"/>
          <w:u w:color="1A1A1A"/>
        </w:rPr>
        <w:t xml:space="preserve"> </w:t>
      </w:r>
      <w:r w:rsidR="00B1725D" w:rsidRPr="0032589E">
        <w:rPr>
          <w:rStyle w:val="a7"/>
          <w:bCs/>
          <w:color w:val="1A1A1A"/>
          <w:sz w:val="28"/>
          <w:szCs w:val="28"/>
          <w:u w:color="1A1A1A"/>
        </w:rPr>
        <w:t xml:space="preserve">на участие в </w:t>
      </w:r>
      <w:r w:rsidR="00B1725D" w:rsidRPr="0032589E">
        <w:rPr>
          <w:rStyle w:val="a7"/>
          <w:bCs/>
          <w:sz w:val="28"/>
          <w:szCs w:val="28"/>
          <w:lang w:val="en-US"/>
        </w:rPr>
        <w:t>X</w:t>
      </w:r>
      <w:r w:rsidR="00B1725D" w:rsidRPr="0032589E">
        <w:rPr>
          <w:rStyle w:val="a7"/>
          <w:bCs/>
          <w:sz w:val="28"/>
          <w:szCs w:val="28"/>
        </w:rPr>
        <w:t xml:space="preserve"> Всероссийском хоровом фестивале-конкурсе</w:t>
      </w:r>
      <w:r w:rsidRPr="0032589E">
        <w:rPr>
          <w:rStyle w:val="a7"/>
          <w:bCs/>
          <w:sz w:val="28"/>
          <w:szCs w:val="28"/>
        </w:rPr>
        <w:t xml:space="preserve"> </w:t>
      </w:r>
      <w:r w:rsidR="00B1725D" w:rsidRPr="0032589E">
        <w:rPr>
          <w:rStyle w:val="a7"/>
          <w:bCs/>
          <w:sz w:val="28"/>
          <w:szCs w:val="28"/>
        </w:rPr>
        <w:t>патриотической песни</w:t>
      </w:r>
      <w:r w:rsidR="00B1725D" w:rsidRPr="0032589E">
        <w:rPr>
          <w:rStyle w:val="a7"/>
          <w:sz w:val="28"/>
          <w:szCs w:val="28"/>
        </w:rPr>
        <w:t xml:space="preserve"> </w:t>
      </w:r>
      <w:r w:rsidR="00B1725D" w:rsidRPr="0032589E">
        <w:rPr>
          <w:rStyle w:val="a7"/>
          <w:bCs/>
          <w:sz w:val="28"/>
          <w:szCs w:val="28"/>
        </w:rPr>
        <w:t>«Наша Слава, наша Память»</w:t>
      </w:r>
      <w:r w:rsidRPr="0032589E">
        <w:rPr>
          <w:rStyle w:val="a7"/>
          <w:bCs/>
          <w:sz w:val="28"/>
          <w:szCs w:val="28"/>
        </w:rPr>
        <w:t>.</w:t>
      </w:r>
    </w:p>
    <w:p w:rsidR="006E4DD1" w:rsidRDefault="006E4DD1">
      <w:pPr>
        <w:pStyle w:val="a6"/>
        <w:suppressAutoHyphens/>
        <w:spacing w:before="0" w:after="0"/>
        <w:jc w:val="both"/>
        <w:rPr>
          <w:rStyle w:val="a7"/>
          <w:sz w:val="28"/>
          <w:szCs w:val="28"/>
        </w:rPr>
      </w:pPr>
    </w:p>
    <w:p w:rsidR="00EE6D4E" w:rsidRDefault="00EE6D4E">
      <w:pPr>
        <w:pStyle w:val="a8"/>
        <w:suppressAutoHyphens/>
        <w:ind w:left="0"/>
        <w:jc w:val="right"/>
        <w:rPr>
          <w:rStyle w:val="a7"/>
        </w:rPr>
      </w:pPr>
    </w:p>
    <w:p w:rsidR="00D64EC2" w:rsidRDefault="00D64EC2">
      <w:pPr>
        <w:pStyle w:val="a8"/>
        <w:suppressAutoHyphens/>
        <w:ind w:left="0"/>
        <w:jc w:val="right"/>
        <w:rPr>
          <w:rStyle w:val="a7"/>
        </w:rPr>
      </w:pPr>
    </w:p>
    <w:p w:rsidR="00EE6D4E" w:rsidRDefault="00EE6D4E">
      <w:pPr>
        <w:pStyle w:val="a8"/>
        <w:suppressAutoHyphens/>
        <w:ind w:left="0"/>
        <w:jc w:val="right"/>
        <w:rPr>
          <w:rStyle w:val="a7"/>
        </w:rPr>
      </w:pPr>
    </w:p>
    <w:p w:rsidR="00297775" w:rsidRDefault="00297775">
      <w:pPr>
        <w:pStyle w:val="a8"/>
        <w:suppressAutoHyphens/>
        <w:ind w:left="0"/>
        <w:jc w:val="right"/>
        <w:rPr>
          <w:rStyle w:val="a7"/>
        </w:rPr>
      </w:pPr>
    </w:p>
    <w:p w:rsidR="0032589E" w:rsidRDefault="0032589E">
      <w:pPr>
        <w:pStyle w:val="a8"/>
        <w:suppressAutoHyphens/>
        <w:ind w:left="0"/>
        <w:jc w:val="right"/>
        <w:rPr>
          <w:rStyle w:val="a7"/>
        </w:rPr>
      </w:pPr>
    </w:p>
    <w:p w:rsidR="0032589E" w:rsidRDefault="0032589E">
      <w:pPr>
        <w:pStyle w:val="a8"/>
        <w:suppressAutoHyphens/>
        <w:ind w:left="0"/>
        <w:jc w:val="right"/>
        <w:rPr>
          <w:rStyle w:val="a7"/>
        </w:rPr>
      </w:pPr>
    </w:p>
    <w:p w:rsidR="003A1C2D" w:rsidRPr="001E77D0" w:rsidRDefault="003A1C2D" w:rsidP="003A1C2D">
      <w:pPr>
        <w:pStyle w:val="a8"/>
        <w:suppressAutoHyphens/>
        <w:ind w:left="0"/>
        <w:jc w:val="right"/>
        <w:rPr>
          <w:rStyle w:val="a7"/>
          <w:sz w:val="24"/>
          <w:szCs w:val="24"/>
        </w:rPr>
      </w:pPr>
      <w:r w:rsidRPr="001E77D0">
        <w:rPr>
          <w:rStyle w:val="a7"/>
          <w:sz w:val="24"/>
          <w:szCs w:val="24"/>
        </w:rPr>
        <w:lastRenderedPageBreak/>
        <w:t xml:space="preserve">Приложение № </w:t>
      </w:r>
      <w:r w:rsidR="00D64EC2" w:rsidRPr="001E77D0">
        <w:rPr>
          <w:rStyle w:val="a7"/>
          <w:sz w:val="24"/>
          <w:szCs w:val="24"/>
        </w:rPr>
        <w:t>1</w:t>
      </w:r>
      <w:r w:rsidRPr="001E77D0">
        <w:rPr>
          <w:rStyle w:val="a7"/>
          <w:sz w:val="24"/>
          <w:szCs w:val="24"/>
        </w:rPr>
        <w:t xml:space="preserve"> </w:t>
      </w:r>
    </w:p>
    <w:p w:rsidR="003A1C2D" w:rsidRPr="001E77D0" w:rsidRDefault="003A1C2D" w:rsidP="003A1C2D">
      <w:pPr>
        <w:suppressAutoHyphens/>
        <w:jc w:val="right"/>
        <w:rPr>
          <w:rStyle w:val="a7"/>
        </w:rPr>
      </w:pPr>
      <w:r w:rsidRPr="001E77D0">
        <w:rPr>
          <w:rStyle w:val="a7"/>
        </w:rPr>
        <w:t xml:space="preserve">к Положению о проведении Х </w:t>
      </w:r>
      <w:proofErr w:type="gramStart"/>
      <w:r w:rsidRPr="001E77D0">
        <w:rPr>
          <w:rStyle w:val="a7"/>
        </w:rPr>
        <w:t>Всероссийского</w:t>
      </w:r>
      <w:proofErr w:type="gramEnd"/>
      <w:r w:rsidRPr="001E77D0">
        <w:rPr>
          <w:rStyle w:val="a7"/>
        </w:rPr>
        <w:t xml:space="preserve"> </w:t>
      </w:r>
    </w:p>
    <w:p w:rsidR="003A1C2D" w:rsidRPr="001E77D0" w:rsidRDefault="003A1C2D" w:rsidP="003A1C2D">
      <w:pPr>
        <w:suppressAutoHyphens/>
        <w:jc w:val="right"/>
        <w:rPr>
          <w:rStyle w:val="a7"/>
        </w:rPr>
      </w:pPr>
      <w:r w:rsidRPr="001E77D0">
        <w:rPr>
          <w:rStyle w:val="a7"/>
        </w:rPr>
        <w:t>хорового фестиваля-конкурса патриотической песни</w:t>
      </w:r>
    </w:p>
    <w:p w:rsidR="003A1C2D" w:rsidRPr="001E77D0" w:rsidRDefault="003A1C2D" w:rsidP="003A1C2D">
      <w:pPr>
        <w:suppressAutoHyphens/>
        <w:jc w:val="right"/>
        <w:rPr>
          <w:rStyle w:val="a7"/>
        </w:rPr>
      </w:pPr>
      <w:r w:rsidRPr="001E77D0">
        <w:rPr>
          <w:rStyle w:val="a7"/>
        </w:rPr>
        <w:t xml:space="preserve"> «Наша Слава, наша Память»</w:t>
      </w:r>
    </w:p>
    <w:p w:rsidR="003A1C2D" w:rsidRDefault="003A1C2D" w:rsidP="003A1C2D">
      <w:pPr>
        <w:pStyle w:val="a6"/>
        <w:widowControl w:val="0"/>
        <w:spacing w:before="0" w:after="0"/>
        <w:jc w:val="center"/>
        <w:rPr>
          <w:b/>
          <w:bCs/>
          <w:sz w:val="26"/>
          <w:szCs w:val="26"/>
        </w:rPr>
      </w:pPr>
    </w:p>
    <w:p w:rsidR="003A1C2D" w:rsidRDefault="003A1C2D" w:rsidP="003A1C2D">
      <w:pPr>
        <w:pStyle w:val="a6"/>
        <w:widowControl w:val="0"/>
        <w:spacing w:before="0" w:after="0"/>
        <w:jc w:val="center"/>
        <w:rPr>
          <w:b/>
          <w:bCs/>
          <w:sz w:val="26"/>
          <w:szCs w:val="26"/>
        </w:rPr>
      </w:pPr>
    </w:p>
    <w:p w:rsidR="003A1C2D" w:rsidRDefault="003A1C2D" w:rsidP="003A1C2D">
      <w:pPr>
        <w:pStyle w:val="a6"/>
        <w:widowControl w:val="0"/>
        <w:spacing w:before="0" w:after="0"/>
        <w:jc w:val="center"/>
      </w:pPr>
      <w:r>
        <w:rPr>
          <w:b/>
          <w:bCs/>
          <w:sz w:val="26"/>
          <w:szCs w:val="26"/>
        </w:rPr>
        <w:t xml:space="preserve">СОГЛАСИЕ </w:t>
      </w:r>
    </w:p>
    <w:p w:rsidR="003A1C2D" w:rsidRDefault="003A1C2D" w:rsidP="003A1C2D">
      <w:pPr>
        <w:pStyle w:val="a6"/>
        <w:widowControl w:val="0"/>
        <w:spacing w:before="0" w:after="0"/>
        <w:jc w:val="center"/>
      </w:pPr>
      <w:r>
        <w:rPr>
          <w:b/>
          <w:bCs/>
          <w:sz w:val="26"/>
          <w:szCs w:val="26"/>
        </w:rPr>
        <w:t>на обработку персональных данных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b/>
          <w:bCs/>
          <w:sz w:val="26"/>
          <w:szCs w:val="26"/>
        </w:rPr>
        <w:t> </w:t>
      </w:r>
    </w:p>
    <w:p w:rsidR="003A1C2D" w:rsidRDefault="003A1C2D" w:rsidP="003A1C2D">
      <w:pPr>
        <w:pStyle w:val="a6"/>
        <w:widowControl w:val="0"/>
        <w:spacing w:before="0" w:after="0"/>
        <w:ind w:firstLine="709"/>
        <w:jc w:val="both"/>
      </w:pPr>
      <w:r>
        <w:rPr>
          <w:sz w:val="26"/>
          <w:szCs w:val="26"/>
        </w:rPr>
        <w:t>Я, _______________________________________________________________,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sz w:val="26"/>
          <w:szCs w:val="26"/>
        </w:rPr>
        <w:t>(Ф.И.О.)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proofErr w:type="gramStart"/>
      <w:r>
        <w:rPr>
          <w:sz w:val="26"/>
          <w:szCs w:val="26"/>
        </w:rPr>
        <w:t>зарегистрированный</w:t>
      </w:r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ная</w:t>
      </w:r>
      <w:proofErr w:type="spellEnd"/>
      <w:r>
        <w:rPr>
          <w:sz w:val="26"/>
          <w:szCs w:val="26"/>
        </w:rPr>
        <w:t>) по адресу _______________________________________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sz w:val="26"/>
          <w:szCs w:val="26"/>
        </w:rPr>
        <w:t>_______________________________________________________________________,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sz w:val="26"/>
          <w:szCs w:val="26"/>
        </w:rPr>
        <w:t>паспорт серия ______ № __________, выдан __________   _____________________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sz w:val="26"/>
          <w:szCs w:val="26"/>
        </w:rPr>
        <w:t xml:space="preserve">                                                                               </w:t>
      </w:r>
      <w:r>
        <w:rPr>
          <w:i/>
          <w:iCs/>
          <w:sz w:val="26"/>
          <w:szCs w:val="26"/>
        </w:rPr>
        <w:t xml:space="preserve">(дата)                     (кем </w:t>
      </w:r>
      <w:proofErr w:type="gramStart"/>
      <w:r>
        <w:rPr>
          <w:i/>
          <w:iCs/>
          <w:sz w:val="26"/>
          <w:szCs w:val="26"/>
        </w:rPr>
        <w:t>выдан</w:t>
      </w:r>
      <w:proofErr w:type="gramEnd"/>
      <w:r>
        <w:rPr>
          <w:i/>
          <w:iCs/>
          <w:sz w:val="26"/>
          <w:szCs w:val="26"/>
        </w:rPr>
        <w:t>)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sz w:val="26"/>
          <w:szCs w:val="26"/>
        </w:rPr>
        <w:t>_______________________________________________________________________,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t> </w:t>
      </w:r>
    </w:p>
    <w:p w:rsidR="003A1C2D" w:rsidRDefault="003A1C2D" w:rsidP="003A1C2D">
      <w:pPr>
        <w:pStyle w:val="a6"/>
        <w:widowControl w:val="0"/>
        <w:spacing w:before="0" w:after="0"/>
        <w:jc w:val="both"/>
      </w:pPr>
      <w:r>
        <w:rPr>
          <w:sz w:val="26"/>
          <w:szCs w:val="26"/>
        </w:rPr>
        <w:t>в соответствии со статьей 9 Федерального закона от 27 июля 2006 года № 152-ФЗ «О персональных данных»</w:t>
      </w:r>
      <w:r>
        <w:rPr>
          <w:rFonts w:ascii="Courier New" w:hAnsi="Courier New" w:cs="Courier New"/>
          <w:sz w:val="26"/>
          <w:szCs w:val="26"/>
        </w:rPr>
        <w:t> </w:t>
      </w:r>
      <w:r>
        <w:rPr>
          <w:sz w:val="26"/>
          <w:szCs w:val="26"/>
        </w:rPr>
        <w:t>свободно, своей волей и в своем интересе даю согласие на обработку персональных данных для участия во Всероссийском хоровом фестивал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конкурсе    патриотической песни «Наша Слава, наша Память» (далее - Конкурс). </w:t>
      </w:r>
    </w:p>
    <w:p w:rsidR="003A1C2D" w:rsidRDefault="003A1C2D" w:rsidP="003A1C2D">
      <w:pPr>
        <w:pStyle w:val="a6"/>
        <w:spacing w:before="0" w:after="0"/>
        <w:ind w:firstLine="737"/>
        <w:jc w:val="both"/>
      </w:pPr>
      <w:r>
        <w:rPr>
          <w:sz w:val="26"/>
          <w:szCs w:val="26"/>
        </w:rPr>
        <w:t xml:space="preserve">Перечень персональных данных, на обработку которых дается согласие: </w:t>
      </w:r>
    </w:p>
    <w:p w:rsidR="003A1C2D" w:rsidRDefault="003A1C2D" w:rsidP="003A1C2D">
      <w:pPr>
        <w:pStyle w:val="a6"/>
        <w:spacing w:before="0" w:after="0"/>
        <w:jc w:val="both"/>
      </w:pPr>
      <w:r>
        <w:rPr>
          <w:sz w:val="26"/>
          <w:szCs w:val="26"/>
        </w:rPr>
        <w:t>- фамилия, имя, отчество;</w:t>
      </w:r>
    </w:p>
    <w:p w:rsidR="003A1C2D" w:rsidRDefault="003A1C2D" w:rsidP="003A1C2D">
      <w:pPr>
        <w:pStyle w:val="a6"/>
        <w:spacing w:before="0" w:after="0"/>
        <w:jc w:val="both"/>
      </w:pPr>
      <w:r>
        <w:rPr>
          <w:sz w:val="26"/>
          <w:szCs w:val="26"/>
        </w:rPr>
        <w:t xml:space="preserve">- дата рождения и </w:t>
      </w:r>
      <w:r>
        <w:rPr>
          <w:rStyle w:val="a7"/>
          <w:sz w:val="28"/>
          <w:szCs w:val="28"/>
        </w:rPr>
        <w:t>место рождения</w:t>
      </w:r>
      <w:r>
        <w:rPr>
          <w:sz w:val="26"/>
          <w:szCs w:val="26"/>
        </w:rPr>
        <w:t>;</w:t>
      </w:r>
    </w:p>
    <w:p w:rsidR="003A1C2D" w:rsidRDefault="003A1C2D" w:rsidP="003A1C2D">
      <w:pPr>
        <w:pStyle w:val="a6"/>
        <w:spacing w:before="0" w:after="0"/>
        <w:jc w:val="both"/>
      </w:pPr>
      <w:r>
        <w:rPr>
          <w:sz w:val="26"/>
          <w:szCs w:val="26"/>
        </w:rPr>
        <w:t xml:space="preserve">- </w:t>
      </w:r>
      <w:r>
        <w:rPr>
          <w:rStyle w:val="a7"/>
          <w:sz w:val="28"/>
          <w:szCs w:val="28"/>
        </w:rPr>
        <w:t>данные о месте прохождения обучения</w:t>
      </w:r>
      <w:r>
        <w:rPr>
          <w:sz w:val="26"/>
          <w:szCs w:val="26"/>
        </w:rPr>
        <w:t>;</w:t>
      </w:r>
    </w:p>
    <w:p w:rsidR="003A1C2D" w:rsidRDefault="003A1C2D" w:rsidP="003A1C2D">
      <w:pPr>
        <w:pStyle w:val="a6"/>
        <w:widowControl w:val="0"/>
        <w:spacing w:before="0" w:after="0"/>
        <w:jc w:val="both"/>
        <w:rPr>
          <w:rStyle w:val="a7"/>
          <w:sz w:val="28"/>
          <w:szCs w:val="28"/>
        </w:rPr>
      </w:pPr>
      <w:r>
        <w:rPr>
          <w:sz w:val="26"/>
          <w:szCs w:val="26"/>
        </w:rPr>
        <w:t>- серия и номер паспорта (свидетельства о рождении), сведения о выдаче паспорта (свидетельства о рождении), включая дату выдачи и код подразделения;</w:t>
      </w:r>
      <w:r>
        <w:rPr>
          <w:rStyle w:val="a7"/>
          <w:sz w:val="28"/>
          <w:szCs w:val="28"/>
        </w:rPr>
        <w:t xml:space="preserve"> </w:t>
      </w:r>
    </w:p>
    <w:p w:rsidR="003A1C2D" w:rsidRDefault="003A1C2D" w:rsidP="003A1C2D">
      <w:pPr>
        <w:pStyle w:val="a6"/>
        <w:widowControl w:val="0"/>
        <w:spacing w:before="0" w:after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- сведения о гражданстве.</w:t>
      </w:r>
    </w:p>
    <w:p w:rsidR="003A1C2D" w:rsidRDefault="003A1C2D" w:rsidP="003A1C2D">
      <w:pPr>
        <w:pStyle w:val="a6"/>
        <w:widowControl w:val="0"/>
        <w:spacing w:before="0" w:after="0"/>
        <w:ind w:firstLine="360"/>
        <w:jc w:val="both"/>
      </w:pPr>
      <w:r>
        <w:rPr>
          <w:sz w:val="26"/>
          <w:szCs w:val="26"/>
        </w:rPr>
        <w:t xml:space="preserve"> Вышеуказанные персональные данные представлены с целью использования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ганизаторами Конкурса данных для формирования единого банка данных континге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та участников Конкурса в целях осуществления своей деятельности. </w:t>
      </w:r>
      <w:proofErr w:type="gramStart"/>
      <w:r>
        <w:rPr>
          <w:sz w:val="26"/>
          <w:szCs w:val="26"/>
        </w:rPr>
        <w:t>Настоящим даю согласие на фото и видео съемку, публикацию на безвозмездной основе фотографий и видео на официальных сайтах  и страницах в социальных сетях организаторов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курса, а также в мобильных приложениях, социальных сетях, на телеканалах и в др</w:t>
      </w:r>
      <w:r>
        <w:rPr>
          <w:sz w:val="26"/>
          <w:szCs w:val="26"/>
        </w:rPr>
        <w:t>у</w:t>
      </w:r>
      <w:r>
        <w:rPr>
          <w:sz w:val="26"/>
          <w:szCs w:val="26"/>
        </w:rPr>
        <w:t>гих СМИ, печатных изданиях, в качестве иллюстраций в буклетах, журналах, банн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рах, календарях, видеороликах, рекламных материалах, включая (без ограничений) сбор, систематизацию, накопление, хранение, уточнение (обновление</w:t>
      </w:r>
      <w:proofErr w:type="gramEnd"/>
      <w:r>
        <w:rPr>
          <w:sz w:val="26"/>
          <w:szCs w:val="26"/>
        </w:rPr>
        <w:t>, изменение) ф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то и видео материалов. </w:t>
      </w:r>
    </w:p>
    <w:p w:rsidR="003A1C2D" w:rsidRDefault="003A1C2D" w:rsidP="003A1C2D">
      <w:pPr>
        <w:pStyle w:val="a6"/>
        <w:widowControl w:val="0"/>
        <w:spacing w:before="0" w:after="0"/>
        <w:ind w:firstLine="709"/>
        <w:jc w:val="both"/>
      </w:pPr>
      <w:r>
        <w:rPr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3A1C2D" w:rsidRDefault="003A1C2D" w:rsidP="003A1C2D">
      <w:pPr>
        <w:pStyle w:val="a6"/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 (а), что согласие на обработку персональных данных действует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настоящего согласия до дня отзыва (на основании письменного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явления в произвольной форме).</w:t>
      </w:r>
    </w:p>
    <w:p w:rsidR="003A1C2D" w:rsidRDefault="003A1C2D" w:rsidP="003A1C2D">
      <w:pPr>
        <w:pStyle w:val="a6"/>
        <w:widowControl w:val="0"/>
        <w:spacing w:before="0" w:after="0"/>
        <w:ind w:firstLine="709"/>
        <w:jc w:val="both"/>
      </w:pPr>
    </w:p>
    <w:p w:rsidR="003A1C2D" w:rsidRDefault="003A1C2D" w:rsidP="003C3A0B">
      <w:pPr>
        <w:pStyle w:val="a6"/>
        <w:widowControl w:val="0"/>
        <w:spacing w:before="0" w:after="0"/>
        <w:jc w:val="both"/>
      </w:pPr>
      <w:r>
        <w:t> </w:t>
      </w:r>
      <w:r>
        <w:rPr>
          <w:sz w:val="26"/>
          <w:szCs w:val="26"/>
        </w:rPr>
        <w:t xml:space="preserve">«____» ___________ 2026 г. </w:t>
      </w:r>
    </w:p>
    <w:p w:rsidR="003A1C2D" w:rsidRDefault="003A1C2D" w:rsidP="003A1C2D">
      <w:pPr>
        <w:pStyle w:val="a6"/>
        <w:shd w:val="clear" w:color="auto" w:fill="FFFFFF"/>
        <w:spacing w:before="0" w:after="0"/>
        <w:jc w:val="both"/>
      </w:pPr>
      <w:r>
        <w:t> </w:t>
      </w:r>
    </w:p>
    <w:p w:rsidR="003A1C2D" w:rsidRDefault="003A1C2D" w:rsidP="003A1C2D">
      <w:pPr>
        <w:pStyle w:val="a6"/>
        <w:spacing w:before="0" w:after="0"/>
        <w:jc w:val="both"/>
      </w:pPr>
      <w:proofErr w:type="spellStart"/>
      <w:r>
        <w:rPr>
          <w:sz w:val="26"/>
          <w:szCs w:val="26"/>
        </w:rPr>
        <w:t>Подпись_________________</w:t>
      </w:r>
      <w:proofErr w:type="spellEnd"/>
      <w:r>
        <w:rPr>
          <w:sz w:val="26"/>
          <w:szCs w:val="26"/>
        </w:rPr>
        <w:t>/__________________________ Дата _______________</w:t>
      </w:r>
    </w:p>
    <w:p w:rsidR="003A1C2D" w:rsidRDefault="003A1C2D" w:rsidP="003A1C2D">
      <w:pPr>
        <w:pStyle w:val="a6"/>
        <w:shd w:val="clear" w:color="auto" w:fill="FFFFFF"/>
        <w:spacing w:before="0" w:after="0"/>
        <w:jc w:val="both"/>
      </w:pPr>
      <w:r>
        <w:rPr>
          <w:sz w:val="26"/>
          <w:szCs w:val="26"/>
        </w:rPr>
        <w:t>                                                                           Ф.И.О.</w:t>
      </w:r>
    </w:p>
    <w:p w:rsidR="003A1C2D" w:rsidRDefault="003A1C2D" w:rsidP="003A1C2D">
      <w:pPr>
        <w:pStyle w:val="a6"/>
        <w:shd w:val="clear" w:color="auto" w:fill="FFFFFF"/>
        <w:spacing w:before="0" w:after="0"/>
        <w:jc w:val="both"/>
      </w:pPr>
      <w:r>
        <w:t> </w:t>
      </w:r>
    </w:p>
    <w:p w:rsidR="003A1C2D" w:rsidRDefault="003A1C2D" w:rsidP="003A1C2D">
      <w:pPr>
        <w:pStyle w:val="a6"/>
        <w:shd w:val="clear" w:color="auto" w:fill="FFFFFF"/>
        <w:spacing w:before="0" w:after="0"/>
        <w:jc w:val="both"/>
      </w:pPr>
      <w:r>
        <w:t> </w:t>
      </w:r>
    </w:p>
    <w:p w:rsidR="00D64EC2" w:rsidRDefault="00D64EC2" w:rsidP="003A1C2D">
      <w:pPr>
        <w:pStyle w:val="a6"/>
        <w:shd w:val="clear" w:color="auto" w:fill="FFFFFF"/>
        <w:spacing w:before="0" w:after="0"/>
        <w:jc w:val="both"/>
      </w:pPr>
    </w:p>
    <w:p w:rsidR="00D64EC2" w:rsidRDefault="00D64EC2" w:rsidP="003A1C2D">
      <w:pPr>
        <w:pStyle w:val="a6"/>
        <w:shd w:val="clear" w:color="auto" w:fill="FFFFFF"/>
        <w:spacing w:before="0" w:after="0"/>
        <w:jc w:val="both"/>
      </w:pPr>
    </w:p>
    <w:p w:rsidR="00D64EC2" w:rsidRDefault="00D64EC2" w:rsidP="003A1C2D">
      <w:pPr>
        <w:pStyle w:val="a6"/>
        <w:shd w:val="clear" w:color="auto" w:fill="FFFFFF"/>
        <w:spacing w:before="0" w:after="0"/>
        <w:jc w:val="both"/>
      </w:pPr>
    </w:p>
    <w:p w:rsidR="003A1C2D" w:rsidRPr="001E77D0" w:rsidRDefault="003A1C2D" w:rsidP="00C664A9">
      <w:pPr>
        <w:pStyle w:val="a6"/>
        <w:shd w:val="clear" w:color="auto" w:fill="FFFFFF"/>
        <w:spacing w:before="0" w:after="0"/>
        <w:jc w:val="right"/>
      </w:pPr>
      <w:r w:rsidRPr="001E77D0">
        <w:lastRenderedPageBreak/>
        <w:t> Приложение</w:t>
      </w:r>
      <w:r w:rsidR="0009721F" w:rsidRPr="001E77D0">
        <w:t xml:space="preserve"> </w:t>
      </w:r>
      <w:r w:rsidR="00C664A9" w:rsidRPr="001E77D0">
        <w:t>№</w:t>
      </w:r>
      <w:r w:rsidRPr="001E77D0">
        <w:t xml:space="preserve"> </w:t>
      </w:r>
      <w:r w:rsidR="00D64EC2" w:rsidRPr="001E77D0">
        <w:t>2</w:t>
      </w:r>
    </w:p>
    <w:p w:rsidR="00C664A9" w:rsidRPr="001E77D0" w:rsidRDefault="00C664A9" w:rsidP="00C664A9">
      <w:pPr>
        <w:suppressAutoHyphens/>
        <w:jc w:val="right"/>
        <w:rPr>
          <w:rStyle w:val="a7"/>
        </w:rPr>
      </w:pPr>
      <w:r w:rsidRPr="001E77D0">
        <w:rPr>
          <w:rStyle w:val="a7"/>
        </w:rPr>
        <w:t xml:space="preserve">к Положению о проведении Х </w:t>
      </w:r>
      <w:proofErr w:type="gramStart"/>
      <w:r w:rsidRPr="001E77D0">
        <w:rPr>
          <w:rStyle w:val="a7"/>
        </w:rPr>
        <w:t>Всероссийского</w:t>
      </w:r>
      <w:proofErr w:type="gramEnd"/>
      <w:r w:rsidRPr="001E77D0">
        <w:rPr>
          <w:rStyle w:val="a7"/>
        </w:rPr>
        <w:t xml:space="preserve"> </w:t>
      </w:r>
    </w:p>
    <w:p w:rsidR="00C664A9" w:rsidRPr="001E77D0" w:rsidRDefault="00C664A9" w:rsidP="00C664A9">
      <w:pPr>
        <w:suppressAutoHyphens/>
        <w:jc w:val="right"/>
        <w:rPr>
          <w:rStyle w:val="a7"/>
        </w:rPr>
      </w:pPr>
      <w:r w:rsidRPr="001E77D0">
        <w:rPr>
          <w:rStyle w:val="a7"/>
        </w:rPr>
        <w:t>хорового фестиваля-конкурса патриотической песни</w:t>
      </w:r>
    </w:p>
    <w:p w:rsidR="00C664A9" w:rsidRPr="001E77D0" w:rsidRDefault="00C664A9" w:rsidP="00C664A9">
      <w:pPr>
        <w:suppressAutoHyphens/>
        <w:jc w:val="right"/>
        <w:rPr>
          <w:rStyle w:val="a7"/>
        </w:rPr>
      </w:pPr>
      <w:r w:rsidRPr="001E77D0">
        <w:rPr>
          <w:rStyle w:val="a7"/>
        </w:rPr>
        <w:t xml:space="preserve"> «Наша Слава, наша Память»</w:t>
      </w:r>
    </w:p>
    <w:p w:rsidR="00C664A9" w:rsidRDefault="00C664A9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center"/>
        <w:rPr>
          <w:b/>
          <w:bCs/>
        </w:rPr>
      </w:pPr>
    </w:p>
    <w:p w:rsidR="00C664A9" w:rsidRDefault="00C664A9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center"/>
        <w:rPr>
          <w:b/>
          <w:bCs/>
        </w:rPr>
      </w:pP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center"/>
      </w:pPr>
      <w:r>
        <w:rPr>
          <w:b/>
          <w:bCs/>
        </w:rPr>
        <w:t>СОГЛАСИЕ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center"/>
      </w:pPr>
      <w:r>
        <w:rPr>
          <w:b/>
          <w:bCs/>
        </w:rPr>
        <w:t>на обработку персональных данных, разрешенных субъектом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center"/>
      </w:pPr>
      <w:r>
        <w:rPr>
          <w:b/>
          <w:bCs/>
        </w:rPr>
        <w:t>персональных данных (его законным представителем)</w:t>
      </w:r>
      <w:r w:rsidR="00C664A9">
        <w:rPr>
          <w:b/>
          <w:bCs/>
        </w:rPr>
        <w:t xml:space="preserve">  </w:t>
      </w:r>
      <w:r>
        <w:rPr>
          <w:b/>
          <w:bCs/>
        </w:rPr>
        <w:t>для распространения 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    Я, __________________________________________________________________________</w:t>
      </w:r>
      <w:proofErr w:type="gramStart"/>
      <w:r>
        <w:t> ,</w:t>
      </w:r>
      <w:proofErr w:type="gramEnd"/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                 (фамилия, имя, отчество (при наличии) полностью)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имеющи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___________________________________________________________________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                          </w:t>
      </w:r>
      <w:r>
        <w:rPr>
          <w:sz w:val="18"/>
          <w:szCs w:val="18"/>
        </w:rPr>
        <w:t>(наименование документа, удостоверяющего личность, серия, номер, дата выдачи, выдавший орган)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_______________________________________________________________________________,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________________________________________________ _______________________________________________________________________________,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телефон: ___________________, адрес электронной почты: ____________________________,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в лице представителя субъекта персональных данных (заполняется в случае получения с</w:t>
      </w:r>
      <w:r>
        <w:t>о</w:t>
      </w:r>
      <w:r>
        <w:t xml:space="preserve">гласия от представителя субъекта персональных данных) ____________________________ </w:t>
      </w:r>
      <w:r>
        <w:rPr>
          <w:sz w:val="18"/>
          <w:szCs w:val="18"/>
        </w:rPr>
        <w:t>(Ф.И.О. полностью)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_______________________________________________________________________________ ,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основной документ, удостоверяющий личность: ______________________________________ _______________________________________________________________________________</w:t>
      </w:r>
      <w:proofErr w:type="gramStart"/>
      <w:r>
        <w:t xml:space="preserve"> ,</w:t>
      </w:r>
      <w:proofErr w:type="gramEnd"/>
      <w:r>
        <w:t xml:space="preserve"> </w:t>
      </w:r>
      <w:r>
        <w:rPr>
          <w:sz w:val="18"/>
          <w:szCs w:val="18"/>
        </w:rPr>
        <w:t>(наименование, серия, номер, дата выдачи, выдавший орган)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 xml:space="preserve">) по адресу: ________________________________________________ _______________________________________________________________________________, </w:t>
      </w:r>
      <w:r>
        <w:rPr>
          <w:sz w:val="18"/>
          <w:szCs w:val="18"/>
        </w:rPr>
        <w:t xml:space="preserve">(реквизиты доверенности или иного документа, подтверждающего полномочия представителя),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и  доверенность  или иной документ, подтверждающий полномочия представителя (при н</w:t>
      </w:r>
      <w:r>
        <w:t>а</w:t>
      </w:r>
      <w:r>
        <w:t>личии), ______________________________________________________________________,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rPr>
          <w:sz w:val="18"/>
          <w:szCs w:val="18"/>
        </w:rPr>
        <w:t>                               (реквизиты доверенности или иного документа, подтверждающего полномочия представителя)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both"/>
      </w:pPr>
      <w:r>
        <w:t xml:space="preserve">в соответствии со </w:t>
      </w:r>
      <w:hyperlink r:id="rId12" w:tooltip="https://login.consultant.ru/link/?req=doc&amp;base=LAW&amp;n=439201&amp;dst=34&amp;field=134&amp;date=28.02.2024" w:history="1">
        <w:r>
          <w:rPr>
            <w:rStyle w:val="a3"/>
          </w:rPr>
          <w:t>ст.10.1</w:t>
        </w:r>
      </w:hyperlink>
      <w:r>
        <w:t xml:space="preserve"> Федерального закона от 27.07.2006 № 152-ФЗ «О персональных данных» не возражаю против обработки (согласен с обработкой) в форме распростран</w:t>
      </w:r>
      <w:r>
        <w:t>е</w:t>
      </w:r>
      <w:r>
        <w:t>ния  следующих моих персональных данных: фамилия, имя, отчество, возраст, дата и место рождения, фотоизображения.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both"/>
      </w:pPr>
      <w:r>
        <w:t>    Цель  обработки  персональных  данных: использование организаторами Конкурса данных для формирования единого банка данных контингента участников Конкурса в целях осущ</w:t>
      </w:r>
      <w:r>
        <w:t>е</w:t>
      </w:r>
      <w:r>
        <w:t>ствления своей деятельности.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both"/>
      </w:pPr>
      <w:r>
        <w:t>    Вышеуказанные персональные данные могут размещаться на следующих информацио</w:t>
      </w:r>
      <w:r>
        <w:t>н</w:t>
      </w:r>
      <w:r>
        <w:t>ных ресурсах для доступа неограниченного круга лиц:</w:t>
      </w:r>
      <w:r w:rsidR="003C3A0B">
        <w:t xml:space="preserve"> </w:t>
      </w:r>
      <w:r>
        <w:t>официальный сайт администрации Бутурлинского муниципального округа (</w:t>
      </w:r>
      <w:hyperlink r:id="rId13" w:tooltip="&lt;div class=&quot;doc www&quot;&gt;&lt;span class=&quot;aligner&quot;&gt;&lt;div class=&quot;icon listDocWWW-16&quot;&gt;&lt;/div&gt;&lt;/span&gt;http://www.cbr.ru&lt;/div&gt;" w:history="1">
        <w:r>
          <w:rPr>
            <w:rStyle w:val="a3"/>
          </w:rPr>
          <w:t>buturlino.nobl.ru</w:t>
        </w:r>
      </w:hyperlink>
      <w:r>
        <w:t xml:space="preserve">);    </w:t>
      </w:r>
      <w:proofErr w:type="gramStart"/>
      <w:r>
        <w:t>официальная группа админис</w:t>
      </w:r>
      <w:r>
        <w:t>т</w:t>
      </w:r>
      <w:r>
        <w:t xml:space="preserve">рации </w:t>
      </w:r>
      <w:proofErr w:type="spellStart"/>
      <w:r>
        <w:t>Бутурлинского</w:t>
      </w:r>
      <w:proofErr w:type="spellEnd"/>
      <w:r>
        <w:t xml:space="preserve"> муниципального округа </w:t>
      </w:r>
      <w:proofErr w:type="spellStart"/>
      <w:r>
        <w:t>ВКонтакте</w:t>
      </w:r>
      <w:proofErr w:type="spellEnd"/>
      <w:r>
        <w:t xml:space="preserve"> (</w:t>
      </w:r>
      <w:hyperlink r:id="rId14" w:tooltip="https://vk.com/buturlinoadm" w:history="1">
        <w:r>
          <w:rPr>
            <w:rStyle w:val="a3"/>
          </w:rPr>
          <w:t>https://vk.com/buturlinoadm</w:t>
        </w:r>
      </w:hyperlink>
      <w:r>
        <w:t>), оф</w:t>
      </w:r>
      <w:r>
        <w:t>и</w:t>
      </w:r>
      <w:r>
        <w:t>циальный сайт отдела культуры и туризма администрации Бутурлинского муниципального округа (</w:t>
      </w:r>
      <w:hyperlink r:id="rId15" w:tooltip="https://but-kultura.nobl.ru/" w:history="1">
        <w:r>
          <w:rPr>
            <w:rStyle w:val="a3"/>
          </w:rPr>
          <w:t>https://but-kultura.nobl.ru/</w:t>
        </w:r>
      </w:hyperlink>
      <w:r>
        <w:t xml:space="preserve">), официальная группа отдела культуры и туризма </w:t>
      </w:r>
      <w:proofErr w:type="spellStart"/>
      <w:r>
        <w:t>ВКонта</w:t>
      </w:r>
      <w:r>
        <w:t>к</w:t>
      </w:r>
      <w:r>
        <w:t>те</w:t>
      </w:r>
      <w:proofErr w:type="spellEnd"/>
      <w:r>
        <w:t xml:space="preserve"> (</w:t>
      </w:r>
      <w:hyperlink r:id="rId16" w:tooltip="https://vk.com/kultura_buturlino" w:history="1">
        <w:r>
          <w:rPr>
            <w:rStyle w:val="a3"/>
          </w:rPr>
          <w:t>https://vk.com/kultura_buturlino</w:t>
        </w:r>
      </w:hyperlink>
      <w:r>
        <w:t>)</w:t>
      </w:r>
      <w:r w:rsidR="00C664A9">
        <w:t>,</w:t>
      </w:r>
      <w:r>
        <w:t xml:space="preserve"> официальный сайт МБУ ДО «Детская школа искусств» Бутурлинского муниципального округа Нижегородской области </w:t>
      </w:r>
      <w:r w:rsidR="00C664A9">
        <w:t>(</w:t>
      </w:r>
      <w:r w:rsidR="00C664A9" w:rsidRPr="00C664A9">
        <w:t>https://dshibut.edusite.ru/</w:t>
      </w:r>
      <w:r w:rsidR="00C664A9">
        <w:t>),</w:t>
      </w:r>
      <w:r>
        <w:t xml:space="preserve"> официальная группа </w:t>
      </w:r>
      <w:r w:rsidR="00C664A9">
        <w:t>МБУ ДО «Детская школа искусств</w:t>
      </w:r>
      <w:proofErr w:type="gramEnd"/>
      <w:r w:rsidR="00C664A9">
        <w:t>» Бутурлинского муниципального округа Нижегородской области</w:t>
      </w:r>
      <w:r>
        <w:t xml:space="preserve"> </w:t>
      </w:r>
      <w:proofErr w:type="spellStart"/>
      <w:r>
        <w:t>ВКонтакте</w:t>
      </w:r>
      <w:proofErr w:type="spellEnd"/>
      <w:r>
        <w:t xml:space="preserve"> (</w:t>
      </w:r>
      <w:r w:rsidR="00C664A9" w:rsidRPr="00C664A9">
        <w:t>https://vk.com/dshibut_2020</w:t>
      </w:r>
      <w:r>
        <w:t>)</w:t>
      </w:r>
      <w:r w:rsidR="003C3A0B">
        <w:t>.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both"/>
      </w:pPr>
      <w:r>
        <w:t>    Запреты на передачу вышеуказанных персональных данных оператором неограниченному кругу лиц, а также запреты на обработку или условия обработки персональных данных нео</w:t>
      </w:r>
      <w:r>
        <w:t>г</w:t>
      </w:r>
      <w:r>
        <w:t>раниченным кругом лиц (</w:t>
      </w:r>
      <w:hyperlink r:id="rId17" w:tooltip="https://login.consultant.ru/link/?req=doc&amp;base=LAW&amp;n=439201&amp;dst=45&amp;field=134&amp;date=28.02.2024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.9 ст.10.1</w:t>
        </w:r>
      </w:hyperlink>
      <w:r>
        <w:t xml:space="preserve"> Федерального закона от 27.07.2006 № 152-ФЗ «О перс</w:t>
      </w:r>
      <w:r>
        <w:t>о</w:t>
      </w:r>
      <w:r>
        <w:t xml:space="preserve">нальных данных»):  </w:t>
      </w:r>
    </w:p>
    <w:tbl>
      <w:tblPr>
        <w:tblW w:w="0" w:type="auto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6"/>
        <w:gridCol w:w="1665"/>
        <w:gridCol w:w="7441"/>
      </w:tblGrid>
      <w:tr w:rsidR="003A1C2D" w:rsidTr="00C664A9">
        <w:trPr>
          <w:tblCellSpacing w:w="0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Default="003A1C2D" w:rsidP="00C664A9">
            <w:pPr>
              <w:pStyle w:val="a6"/>
              <w:spacing w:before="0" w:after="0"/>
              <w:ind w:firstLine="165"/>
              <w:jc w:val="both"/>
            </w:pPr>
            <w:r>
              <w:t>  </w:t>
            </w:r>
            <w:bookmarkStart w:id="0" w:name="_GoBack"/>
          </w:p>
        </w:tc>
        <w:tc>
          <w:tcPr>
            <w:tcW w:w="9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Default="003A1C2D" w:rsidP="00C664A9">
            <w:pPr>
              <w:pStyle w:val="a6"/>
              <w:spacing w:before="0" w:after="0"/>
            </w:pPr>
            <w:r>
              <w:t xml:space="preserve">не устанавливаю </w:t>
            </w:r>
          </w:p>
        </w:tc>
      </w:tr>
      <w:tr w:rsidR="003A1C2D" w:rsidTr="00C664A9">
        <w:trPr>
          <w:tblCellSpacing w:w="0" w:type="dxa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Default="00A6215B" w:rsidP="00C664A9">
            <w:pPr>
              <w:pStyle w:val="a6"/>
              <w:spacing w:before="0" w:after="0"/>
              <w:ind w:firstLine="165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5.5pt;height:25.5pt"/>
              </w:pi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Default="003A1C2D" w:rsidP="00C664A9">
            <w:pPr>
              <w:pStyle w:val="a6"/>
              <w:spacing w:before="0" w:after="0"/>
            </w:pPr>
            <w:r>
              <w:t xml:space="preserve">устанавливаю </w:t>
            </w:r>
          </w:p>
        </w:tc>
        <w:tc>
          <w:tcPr>
            <w:tcW w:w="74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Default="003A1C2D" w:rsidP="00C664A9">
            <w:pPr>
              <w:pStyle w:val="a6"/>
              <w:spacing w:before="0" w:after="0"/>
            </w:pPr>
            <w:r>
              <w:t xml:space="preserve">  </w:t>
            </w:r>
          </w:p>
        </w:tc>
      </w:tr>
      <w:tr w:rsidR="003A1C2D" w:rsidTr="00C664A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C2D" w:rsidRDefault="003A1C2D" w:rsidP="00C664A9"/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Default="003A1C2D" w:rsidP="00C664A9">
            <w:pPr>
              <w:pStyle w:val="a6"/>
              <w:spacing w:before="0" w:after="0"/>
            </w:pPr>
            <w:r>
              <w:t xml:space="preserve">  </w:t>
            </w:r>
          </w:p>
        </w:tc>
        <w:tc>
          <w:tcPr>
            <w:tcW w:w="74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C2D" w:rsidRPr="00C664A9" w:rsidRDefault="003A1C2D" w:rsidP="00C664A9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C664A9">
              <w:rPr>
                <w:sz w:val="16"/>
                <w:szCs w:val="16"/>
              </w:rPr>
              <w:t>(указать перечень третьих лиц, в отношении которых устанавливается запрет на передачу вышеуказа</w:t>
            </w:r>
            <w:r w:rsidRPr="00C664A9">
              <w:rPr>
                <w:sz w:val="16"/>
                <w:szCs w:val="16"/>
              </w:rPr>
              <w:t>н</w:t>
            </w:r>
            <w:r w:rsidRPr="00C664A9">
              <w:rPr>
                <w:sz w:val="16"/>
                <w:szCs w:val="16"/>
              </w:rPr>
              <w:t xml:space="preserve">ных персональных данных оператором) </w:t>
            </w:r>
          </w:p>
        </w:tc>
      </w:tr>
    </w:tbl>
    <w:p w:rsidR="003A1C2D" w:rsidRDefault="003A1C2D" w:rsidP="00C664A9">
      <w:pPr>
        <w:pStyle w:val="a6"/>
        <w:spacing w:before="0" w:after="0" w:line="288" w:lineRule="atLeast"/>
        <w:jc w:val="both"/>
      </w:pPr>
      <w:r>
        <w:t xml:space="preserve">     Согласие действует до "__"_____________ ____ </w:t>
      </w:r>
      <w:proofErr w:type="gramStart"/>
      <w:r>
        <w:t>г</w:t>
      </w:r>
      <w:proofErr w:type="gramEnd"/>
      <w:r>
        <w:t>.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 Субъект персональных данных вправе отозвать настоящее согласие на обработку своих пе</w:t>
      </w:r>
      <w:r>
        <w:t>р</w:t>
      </w:r>
      <w:r>
        <w:t xml:space="preserve">сональных данных, письменно уведомив об этом оператора. </w:t>
      </w:r>
    </w:p>
    <w:p w:rsidR="00C664A9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lastRenderedPageBreak/>
        <w:t xml:space="preserve"> 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Приложение: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jc w:val="both"/>
      </w:pPr>
      <w:r>
        <w:t>Доверенность представителя (иные документы, подтверждающие полномочия представит</w:t>
      </w:r>
      <w:r>
        <w:t>е</w:t>
      </w:r>
      <w:r>
        <w:t xml:space="preserve">ля) от "__"______ ____ </w:t>
      </w:r>
      <w:proofErr w:type="gramStart"/>
      <w:r>
        <w:t>г</w:t>
      </w:r>
      <w:proofErr w:type="gramEnd"/>
      <w:r>
        <w:t xml:space="preserve">. № ______ (если согласие подписывается представителем субъекта персональных данных).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 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Субъект персональных данных (представитель):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 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_______________ </w:t>
      </w:r>
      <w:r>
        <w:tab/>
        <w:t xml:space="preserve">/_________________________________________________/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(подпись) </w:t>
      </w:r>
      <w:r>
        <w:tab/>
        <w:t xml:space="preserve">                                                   (Ф.И.О.)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 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"______"_______________ __________ </w:t>
      </w:r>
      <w:proofErr w:type="gramStart"/>
      <w:r>
        <w:t>г</w:t>
      </w:r>
      <w:proofErr w:type="gramEnd"/>
      <w:r>
        <w:t xml:space="preserve">.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 xml:space="preserve">  </w:t>
      </w:r>
    </w:p>
    <w:p w:rsidR="003A1C2D" w:rsidRDefault="003A1C2D" w:rsidP="003A1C2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</w:pPr>
      <w:r>
        <w:t>   </w:t>
      </w:r>
    </w:p>
    <w:p w:rsidR="003A1C2D" w:rsidRDefault="003A1C2D" w:rsidP="003A1C2D">
      <w:pPr>
        <w:pStyle w:val="a6"/>
        <w:spacing w:before="0" w:after="0"/>
        <w:jc w:val="both"/>
      </w:pPr>
      <w:r>
        <w:t> </w:t>
      </w:r>
    </w:p>
    <w:bookmarkEnd w:id="0"/>
    <w:p w:rsidR="003A1C2D" w:rsidRDefault="003A1C2D">
      <w:pPr>
        <w:jc w:val="both"/>
      </w:pPr>
    </w:p>
    <w:sectPr w:rsidR="003A1C2D" w:rsidSect="006E4DD1">
      <w:headerReference w:type="first" r:id="rId18"/>
      <w:pgSz w:w="11900" w:h="16840"/>
      <w:pgMar w:top="426" w:right="851" w:bottom="56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09" w:rsidRDefault="00184909" w:rsidP="006E4DD1">
      <w:r>
        <w:separator/>
      </w:r>
    </w:p>
  </w:endnote>
  <w:endnote w:type="continuationSeparator" w:id="0">
    <w:p w:rsidR="00184909" w:rsidRDefault="00184909" w:rsidP="006E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09" w:rsidRDefault="00184909" w:rsidP="006E4DD1">
      <w:r>
        <w:separator/>
      </w:r>
    </w:p>
  </w:footnote>
  <w:footnote w:type="continuationSeparator" w:id="0">
    <w:p w:rsidR="00184909" w:rsidRDefault="00184909" w:rsidP="006E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2D" w:rsidRDefault="00A6215B">
    <w:pPr>
      <w:pStyle w:val="a4"/>
    </w:pPr>
    <w:r w:rsidRPr="00A6215B">
      <w:pict>
        <v:roundrect id="_x0000_s1027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4A8E"/>
    <w:multiLevelType w:val="hybridMultilevel"/>
    <w:tmpl w:val="D7C4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A4FB7"/>
    <w:multiLevelType w:val="hybridMultilevel"/>
    <w:tmpl w:val="F1747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autoHyphenation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4DD1"/>
    <w:rsid w:val="0009721F"/>
    <w:rsid w:val="000E3CE7"/>
    <w:rsid w:val="00184909"/>
    <w:rsid w:val="001A682D"/>
    <w:rsid w:val="001E77D0"/>
    <w:rsid w:val="002665E3"/>
    <w:rsid w:val="00297775"/>
    <w:rsid w:val="002B7FC4"/>
    <w:rsid w:val="002E7904"/>
    <w:rsid w:val="0032589E"/>
    <w:rsid w:val="0034470B"/>
    <w:rsid w:val="003A1C2D"/>
    <w:rsid w:val="003C3A0B"/>
    <w:rsid w:val="0044029F"/>
    <w:rsid w:val="004B7B5C"/>
    <w:rsid w:val="004E5ADE"/>
    <w:rsid w:val="00572519"/>
    <w:rsid w:val="005B2488"/>
    <w:rsid w:val="00646024"/>
    <w:rsid w:val="006B126E"/>
    <w:rsid w:val="006E4DD1"/>
    <w:rsid w:val="00795C30"/>
    <w:rsid w:val="008058BA"/>
    <w:rsid w:val="009D0ECD"/>
    <w:rsid w:val="00A3006A"/>
    <w:rsid w:val="00A6215B"/>
    <w:rsid w:val="00A70DFD"/>
    <w:rsid w:val="00A74534"/>
    <w:rsid w:val="00B1725D"/>
    <w:rsid w:val="00B3307C"/>
    <w:rsid w:val="00B47B0F"/>
    <w:rsid w:val="00B51018"/>
    <w:rsid w:val="00B67366"/>
    <w:rsid w:val="00BF311D"/>
    <w:rsid w:val="00C40731"/>
    <w:rsid w:val="00C664A9"/>
    <w:rsid w:val="00C84679"/>
    <w:rsid w:val="00CA1F60"/>
    <w:rsid w:val="00D1354F"/>
    <w:rsid w:val="00D466F9"/>
    <w:rsid w:val="00D536A6"/>
    <w:rsid w:val="00D55C16"/>
    <w:rsid w:val="00D64EC2"/>
    <w:rsid w:val="00DD4858"/>
    <w:rsid w:val="00E203D0"/>
    <w:rsid w:val="00E2319C"/>
    <w:rsid w:val="00E82C82"/>
    <w:rsid w:val="00E82EAB"/>
    <w:rsid w:val="00EE6D4E"/>
    <w:rsid w:val="00F046A6"/>
    <w:rsid w:val="00FC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DD1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4DD1"/>
    <w:rPr>
      <w:u w:val="single"/>
    </w:rPr>
  </w:style>
  <w:style w:type="table" w:customStyle="1" w:styleId="TableNormal">
    <w:name w:val="Table Normal"/>
    <w:rsid w:val="006E4D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E4D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ody Text"/>
    <w:rsid w:val="006E4DD1"/>
    <w:rPr>
      <w:rFonts w:ascii="Helvetica Neue" w:hAnsi="Helvetica Neue" w:cs="Arial Unicode MS"/>
      <w:color w:val="000000"/>
      <w:sz w:val="22"/>
      <w:szCs w:val="22"/>
      <w:shd w:val="nil"/>
    </w:rPr>
  </w:style>
  <w:style w:type="paragraph" w:styleId="a6">
    <w:name w:val="Normal (Web)"/>
    <w:uiPriority w:val="99"/>
    <w:rsid w:val="006E4DD1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a7">
    <w:name w:val="Нет"/>
    <w:rsid w:val="006E4DD1"/>
  </w:style>
  <w:style w:type="character" w:customStyle="1" w:styleId="Hyperlink0">
    <w:name w:val="Hyperlink.0"/>
    <w:basedOn w:val="a7"/>
    <w:rsid w:val="006E4DD1"/>
    <w:rPr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a7"/>
    <w:rsid w:val="006E4DD1"/>
    <w:rPr>
      <w:outline w:val="0"/>
      <w:color w:val="0563C1"/>
      <w:sz w:val="28"/>
      <w:szCs w:val="28"/>
      <w:u w:val="single" w:color="0563C1"/>
      <w:lang w:val="it-IT"/>
    </w:rPr>
  </w:style>
  <w:style w:type="paragraph" w:styleId="a8">
    <w:name w:val="Body Text Indent"/>
    <w:rsid w:val="006E4DD1"/>
    <w:pPr>
      <w:ind w:left="705"/>
      <w:jc w:val="both"/>
    </w:pPr>
    <w:rPr>
      <w:rFonts w:cs="Arial Unicode MS"/>
      <w:color w:val="000000"/>
      <w:sz w:val="28"/>
      <w:szCs w:val="28"/>
      <w:u w:color="000000"/>
      <w:shd w:val="nil"/>
    </w:rPr>
  </w:style>
  <w:style w:type="paragraph" w:styleId="a9">
    <w:name w:val="header"/>
    <w:basedOn w:val="a"/>
    <w:link w:val="aa"/>
    <w:uiPriority w:val="99"/>
    <w:semiHidden/>
    <w:unhideWhenUsed/>
    <w:rsid w:val="00EE6D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6D4E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semiHidden/>
    <w:unhideWhenUsed/>
    <w:rsid w:val="00EE6D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6D4E"/>
    <w:rPr>
      <w:rFonts w:cs="Arial Unicode MS"/>
      <w:color w:val="000000"/>
      <w:sz w:val="24"/>
      <w:szCs w:val="24"/>
      <w:u w:color="000000"/>
    </w:rPr>
  </w:style>
  <w:style w:type="paragraph" w:customStyle="1" w:styleId="docdata">
    <w:name w:val="docdata"/>
    <w:aliases w:val="docy,v5,48722,bqiaagaaeyqcaaagiaiaaanptqaabv21aaaaaaaaaaaaaaaaaaaaaaaaaaaaaaaaaaaaaaaaaaaaaaaaaaaaaaaaaaaaaaaaaaaaaaaaaaaaaaaaaaaaaaaaaaaaaaaaaaaaaaaaaaaaaaaaaaaaaaaaaaaaaaaaaaaaaaaaaaaaaaaaaaaaaaaaaaaaaaaaaaaaaaaaaaaaaaaaaaaaaaaaaaaaaaaaaaaaaaa"/>
    <w:basedOn w:val="a"/>
    <w:rsid w:val="003A1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shd w:val="clear" w:color="auto" w:fill="auto"/>
    </w:rPr>
  </w:style>
  <w:style w:type="character" w:styleId="ad">
    <w:name w:val="FollowedHyperlink"/>
    <w:basedOn w:val="a0"/>
    <w:uiPriority w:val="99"/>
    <w:semiHidden/>
    <w:unhideWhenUsed/>
    <w:rsid w:val="0032589E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buturlino" TargetMode="External"/><Relationship Id="rId13" Type="http://schemas.openxmlformats.org/officeDocument/2006/relationships/hyperlink" Target="http://www.cb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t-kultura.nobl.ru/" TargetMode="External"/><Relationship Id="rId12" Type="http://schemas.openxmlformats.org/officeDocument/2006/relationships/hyperlink" Target="https://login.consultant.ru/link/?req=doc&amp;base=LAW&amp;n=439201&amp;dst=34&amp;field=134&amp;date=28.02.2024" TargetMode="External"/><Relationship Id="rId17" Type="http://schemas.openxmlformats.org/officeDocument/2006/relationships/hyperlink" Target="https://login.consultant.ru/link/?req=doc&amp;base=LAW&amp;n=439201&amp;dst=45&amp;field=134&amp;date=28.02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ultura_buturlin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hibuturlin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t-kultura.nobl.ru/" TargetMode="External"/><Relationship Id="rId10" Type="http://schemas.openxmlformats.org/officeDocument/2006/relationships/hyperlink" Target="https://forms.yandex.ru/u/696f1d0602848f90bce3de8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shibut_2020" TargetMode="External"/><Relationship Id="rId14" Type="http://schemas.openxmlformats.org/officeDocument/2006/relationships/hyperlink" Target="https://vk.com/buturlinoad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SCHOOL1</cp:lastModifiedBy>
  <cp:revision>30</cp:revision>
  <cp:lastPrinted>2026-01-19T08:35:00Z</cp:lastPrinted>
  <dcterms:created xsi:type="dcterms:W3CDTF">2025-11-28T07:17:00Z</dcterms:created>
  <dcterms:modified xsi:type="dcterms:W3CDTF">2026-01-30T05:58:00Z</dcterms:modified>
</cp:coreProperties>
</file>