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586" w:rsidRPr="00651641" w:rsidRDefault="00A85586" w:rsidP="00F373E7">
      <w:pPr>
        <w:jc w:val="center"/>
        <w:rPr>
          <w:b/>
          <w:sz w:val="28"/>
          <w:szCs w:val="28"/>
        </w:rPr>
      </w:pPr>
      <w:r w:rsidRPr="00651641">
        <w:rPr>
          <w:b/>
          <w:sz w:val="28"/>
          <w:szCs w:val="28"/>
        </w:rPr>
        <w:t>АДМИНИСТРАЦИЯ</w:t>
      </w:r>
    </w:p>
    <w:p w:rsidR="00A85586" w:rsidRPr="00651641" w:rsidRDefault="00A85586" w:rsidP="00F373E7">
      <w:pPr>
        <w:jc w:val="center"/>
        <w:rPr>
          <w:b/>
          <w:sz w:val="28"/>
          <w:szCs w:val="28"/>
        </w:rPr>
      </w:pPr>
      <w:r w:rsidRPr="00651641">
        <w:rPr>
          <w:b/>
          <w:sz w:val="28"/>
          <w:szCs w:val="28"/>
        </w:rPr>
        <w:t xml:space="preserve"> Б</w:t>
      </w:r>
      <w:r>
        <w:rPr>
          <w:b/>
          <w:sz w:val="28"/>
          <w:szCs w:val="28"/>
        </w:rPr>
        <w:t xml:space="preserve">УТУРЛИНСКОГО </w:t>
      </w:r>
      <w:r w:rsidRPr="00651641">
        <w:rPr>
          <w:b/>
          <w:sz w:val="28"/>
          <w:szCs w:val="28"/>
        </w:rPr>
        <w:t>МУНИЦИПАЛЬНОГ</w:t>
      </w:r>
      <w:r>
        <w:rPr>
          <w:b/>
          <w:sz w:val="28"/>
          <w:szCs w:val="28"/>
        </w:rPr>
        <w:t>О ОКРУГА</w:t>
      </w:r>
    </w:p>
    <w:p w:rsidR="00A85586" w:rsidRPr="00651641" w:rsidRDefault="00A85586" w:rsidP="00F373E7">
      <w:pPr>
        <w:jc w:val="center"/>
        <w:rPr>
          <w:b/>
          <w:sz w:val="28"/>
          <w:szCs w:val="28"/>
        </w:rPr>
      </w:pPr>
      <w:r w:rsidRPr="00651641">
        <w:rPr>
          <w:b/>
          <w:sz w:val="28"/>
          <w:szCs w:val="28"/>
        </w:rPr>
        <w:t>НИЖЕГОРОДСКОЙ</w:t>
      </w:r>
      <w:r>
        <w:rPr>
          <w:b/>
          <w:sz w:val="28"/>
          <w:szCs w:val="28"/>
        </w:rPr>
        <w:t xml:space="preserve"> ОБЛАСТИ</w:t>
      </w:r>
    </w:p>
    <w:p w:rsidR="00A85586" w:rsidRDefault="00A85586" w:rsidP="00F373E7">
      <w:pPr>
        <w:jc w:val="center"/>
        <w:rPr>
          <w:b/>
          <w:sz w:val="28"/>
          <w:szCs w:val="28"/>
        </w:rPr>
      </w:pPr>
    </w:p>
    <w:p w:rsidR="00A85586" w:rsidRPr="00260676" w:rsidRDefault="00A85586" w:rsidP="00F373E7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85586" w:rsidRPr="00C4510B" w:rsidRDefault="00A85586" w:rsidP="00A85586">
      <w:pPr>
        <w:snapToGrid w:val="0"/>
        <w:ind w:left="-70"/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Pr="00651641">
        <w:rPr>
          <w:sz w:val="28"/>
          <w:szCs w:val="28"/>
        </w:rPr>
        <w:t>т</w:t>
      </w:r>
      <w:r>
        <w:rPr>
          <w:sz w:val="28"/>
          <w:szCs w:val="28"/>
        </w:rPr>
        <w:t xml:space="preserve"> 19.01.2026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№48</w:t>
      </w:r>
    </w:p>
    <w:p w:rsidR="00A85586" w:rsidRPr="00651641" w:rsidRDefault="00A85586" w:rsidP="00F373E7">
      <w:pPr>
        <w:snapToGrid w:val="0"/>
        <w:jc w:val="center"/>
        <w:rPr>
          <w:sz w:val="28"/>
          <w:szCs w:val="28"/>
        </w:rPr>
      </w:pPr>
    </w:p>
    <w:p w:rsidR="00E32296" w:rsidRDefault="008D5F01" w:rsidP="008D5F01">
      <w:pPr>
        <w:suppressAutoHyphens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плана проведения контрольных мероприятий за</w:t>
      </w:r>
    </w:p>
    <w:p w:rsidR="008D5F01" w:rsidRPr="003B2C56" w:rsidRDefault="008D5F01" w:rsidP="008D5F01">
      <w:pPr>
        <w:suppressAutoHyphens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202</w:t>
      </w:r>
      <w:r w:rsidR="002673E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 </w:t>
      </w:r>
      <w:r w:rsidR="002673ED">
        <w:rPr>
          <w:b/>
          <w:sz w:val="28"/>
          <w:szCs w:val="28"/>
        </w:rPr>
        <w:t>муниципального бюджетного учреждения «Бутурлинопассажиравтотранс»</w:t>
      </w:r>
      <w:r>
        <w:rPr>
          <w:b/>
          <w:sz w:val="28"/>
          <w:szCs w:val="28"/>
        </w:rPr>
        <w:t xml:space="preserve"> </w:t>
      </w:r>
      <w:r w:rsidR="002673ED">
        <w:rPr>
          <w:b/>
          <w:sz w:val="28"/>
          <w:szCs w:val="28"/>
        </w:rPr>
        <w:t xml:space="preserve">Бутурлинского муниципального округа Нижегородской области </w:t>
      </w:r>
      <w:r>
        <w:rPr>
          <w:b/>
          <w:sz w:val="28"/>
          <w:szCs w:val="28"/>
        </w:rPr>
        <w:t>на предмет соответствия качества фактически предоставляемых муниципа</w:t>
      </w:r>
      <w:r w:rsidR="002E2368">
        <w:rPr>
          <w:b/>
          <w:sz w:val="28"/>
          <w:szCs w:val="28"/>
        </w:rPr>
        <w:t>льных услуг стандартам качества</w:t>
      </w:r>
    </w:p>
    <w:p w:rsidR="008D5F01" w:rsidRDefault="008D5F01" w:rsidP="008D5F01">
      <w:pPr>
        <w:pStyle w:val="a3"/>
        <w:suppressAutoHyphens/>
        <w:spacing w:line="360" w:lineRule="auto"/>
        <w:ind w:left="0" w:firstLine="851"/>
      </w:pPr>
    </w:p>
    <w:p w:rsidR="00277547" w:rsidRPr="00213F6E" w:rsidRDefault="00213F6E" w:rsidP="00213F6E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213F6E">
        <w:rPr>
          <w:sz w:val="28"/>
          <w:szCs w:val="28"/>
        </w:rPr>
        <w:t xml:space="preserve">В соответствии с абзацем вторым пункта 1 статьи 69.2, пунктом 6 статьи 69.2 Бюджетного кодекса Российской Федерации, во исполнение постановления администрации Бутурлинского муниципального округа Нижегородской области от 22.03.2021 № 278 «Об утверждении Порядка оценки соответствия качества предоставляемых бюджетных услуг, стандартам качества бюджетных услуг, предоставляемых за счет средств Бутурлинского муниципального округа Нижегородской области населению Бутурлинского муниципального округа Нижегородской области» и в целях повышения качества предоставления бюджетных услуг населению </w:t>
      </w:r>
      <w:proofErr w:type="spellStart"/>
      <w:r w:rsidRPr="00213F6E">
        <w:rPr>
          <w:sz w:val="28"/>
          <w:szCs w:val="28"/>
        </w:rPr>
        <w:t>Бутурлинского</w:t>
      </w:r>
      <w:proofErr w:type="spellEnd"/>
      <w:r w:rsidRPr="00213F6E">
        <w:rPr>
          <w:sz w:val="28"/>
          <w:szCs w:val="28"/>
        </w:rPr>
        <w:t xml:space="preserve"> муниципального округа Нижегородской области, обеспечения эффективного использования бюджетных сред</w:t>
      </w:r>
      <w:r w:rsidR="00A85586">
        <w:rPr>
          <w:sz w:val="28"/>
          <w:szCs w:val="28"/>
        </w:rPr>
        <w:t xml:space="preserve">ств администрация </w:t>
      </w:r>
      <w:proofErr w:type="spellStart"/>
      <w:r w:rsidR="00A85586">
        <w:rPr>
          <w:sz w:val="28"/>
          <w:szCs w:val="28"/>
        </w:rPr>
        <w:t>Бутурлинского</w:t>
      </w:r>
      <w:proofErr w:type="spellEnd"/>
      <w:r w:rsidR="002E2368">
        <w:rPr>
          <w:sz w:val="28"/>
          <w:szCs w:val="28"/>
        </w:rPr>
        <w:t xml:space="preserve"> </w:t>
      </w:r>
      <w:r w:rsidRPr="00213F6E">
        <w:rPr>
          <w:sz w:val="28"/>
          <w:szCs w:val="28"/>
        </w:rPr>
        <w:t xml:space="preserve">муниципального округа Нижегородской области  </w:t>
      </w:r>
      <w:r w:rsidRPr="00213F6E">
        <w:rPr>
          <w:b/>
          <w:sz w:val="28"/>
          <w:szCs w:val="28"/>
        </w:rPr>
        <w:t>п о с т а н о в л я е т:</w:t>
      </w:r>
      <w:r w:rsidR="002E2368">
        <w:rPr>
          <w:b/>
          <w:sz w:val="28"/>
          <w:szCs w:val="28"/>
        </w:rPr>
        <w:t xml:space="preserve"> </w:t>
      </w:r>
    </w:p>
    <w:p w:rsidR="00213F6E" w:rsidRPr="00213F6E" w:rsidRDefault="00213F6E" w:rsidP="00213F6E">
      <w:pPr>
        <w:spacing w:line="360" w:lineRule="auto"/>
        <w:ind w:firstLine="708"/>
        <w:jc w:val="both"/>
        <w:rPr>
          <w:sz w:val="28"/>
          <w:szCs w:val="28"/>
        </w:rPr>
      </w:pPr>
      <w:r w:rsidRPr="00213F6E">
        <w:rPr>
          <w:sz w:val="28"/>
          <w:szCs w:val="28"/>
        </w:rPr>
        <w:t>1. Утвердить прилагаемый План проведения контрольных мероприятий в 202</w:t>
      </w:r>
      <w:r w:rsidR="002673ED">
        <w:rPr>
          <w:sz w:val="28"/>
          <w:szCs w:val="28"/>
        </w:rPr>
        <w:t xml:space="preserve">5 году муниципального бюджетного учреждения «Бутурлинопассажиравтотранс» </w:t>
      </w:r>
      <w:r w:rsidRPr="00213F6E">
        <w:rPr>
          <w:sz w:val="28"/>
          <w:szCs w:val="28"/>
        </w:rPr>
        <w:t>Бутурлинского муниципального округа Нижегородской области на предмет соответствия качества фактически предоставляемых муниципальных услуг стандартам качества</w:t>
      </w:r>
      <w:r w:rsidR="00B5598B">
        <w:rPr>
          <w:sz w:val="28"/>
          <w:szCs w:val="28"/>
        </w:rPr>
        <w:t>.</w:t>
      </w:r>
    </w:p>
    <w:p w:rsidR="00213F6E" w:rsidRPr="00213F6E" w:rsidRDefault="005E7DAE" w:rsidP="00213F6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13F6E" w:rsidRPr="00213F6E">
        <w:rPr>
          <w:sz w:val="28"/>
          <w:szCs w:val="28"/>
        </w:rPr>
        <w:t xml:space="preserve">Организационно-правовому управлению администрации Бутурлинского муниципального округа Нижегородской области опубликовать (обнародовать) настоящее постановление в порядке, определенном Уставом Бутурлинского муниципального округа Нижегородской области для официального опубликования (обнародования) муниципальных нормативных </w:t>
      </w:r>
      <w:r w:rsidR="00213F6E" w:rsidRPr="00213F6E">
        <w:rPr>
          <w:sz w:val="28"/>
          <w:szCs w:val="28"/>
        </w:rPr>
        <w:lastRenderedPageBreak/>
        <w:t xml:space="preserve">правовых актов округа, и разместить на официальном сайте администрации Бутурлинского муниципального округа Нижегородской области в информационно – телекоммуникационной сети «Интернет» по адресу: https://buturlino.nobl.ru/ </w:t>
      </w:r>
    </w:p>
    <w:p w:rsidR="00213F6E" w:rsidRPr="00213F6E" w:rsidRDefault="00213F6E" w:rsidP="00213F6E">
      <w:pPr>
        <w:spacing w:line="360" w:lineRule="auto"/>
        <w:ind w:firstLine="708"/>
        <w:jc w:val="both"/>
        <w:rPr>
          <w:sz w:val="28"/>
          <w:szCs w:val="28"/>
        </w:rPr>
      </w:pPr>
      <w:r w:rsidRPr="00213F6E">
        <w:rPr>
          <w:sz w:val="28"/>
          <w:szCs w:val="28"/>
        </w:rPr>
        <w:t>3. Настоящее постановление вступает в силу с момента</w:t>
      </w:r>
      <w:r w:rsidR="00B5598B">
        <w:rPr>
          <w:sz w:val="28"/>
          <w:szCs w:val="28"/>
        </w:rPr>
        <w:t xml:space="preserve"> опубликования (обнародования) и распространяется на </w:t>
      </w:r>
      <w:r w:rsidR="0005309A">
        <w:rPr>
          <w:sz w:val="28"/>
          <w:szCs w:val="28"/>
        </w:rPr>
        <w:t>правоотношения,</w:t>
      </w:r>
      <w:r w:rsidR="00B5598B">
        <w:rPr>
          <w:sz w:val="28"/>
          <w:szCs w:val="28"/>
        </w:rPr>
        <w:t xml:space="preserve"> </w:t>
      </w:r>
      <w:r w:rsidR="009D3237">
        <w:rPr>
          <w:sz w:val="28"/>
          <w:szCs w:val="28"/>
        </w:rPr>
        <w:t xml:space="preserve">возникшие </w:t>
      </w:r>
      <w:r w:rsidR="002673ED">
        <w:rPr>
          <w:sz w:val="28"/>
          <w:szCs w:val="28"/>
        </w:rPr>
        <w:t>с 1 января 2025</w:t>
      </w:r>
      <w:r w:rsidR="00B5598B">
        <w:rPr>
          <w:sz w:val="28"/>
          <w:szCs w:val="28"/>
        </w:rPr>
        <w:t xml:space="preserve"> года. </w:t>
      </w:r>
    </w:p>
    <w:p w:rsidR="00213F6E" w:rsidRPr="00213F6E" w:rsidRDefault="00213F6E" w:rsidP="00213F6E">
      <w:pPr>
        <w:spacing w:line="360" w:lineRule="auto"/>
        <w:ind w:firstLine="708"/>
        <w:jc w:val="both"/>
        <w:rPr>
          <w:sz w:val="28"/>
          <w:szCs w:val="28"/>
        </w:rPr>
      </w:pPr>
      <w:r w:rsidRPr="00213F6E"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213F6E" w:rsidRPr="00213F6E" w:rsidRDefault="00213F6E" w:rsidP="00213F6E">
      <w:pPr>
        <w:spacing w:line="360" w:lineRule="auto"/>
        <w:jc w:val="both"/>
        <w:rPr>
          <w:sz w:val="28"/>
          <w:szCs w:val="28"/>
        </w:rPr>
      </w:pPr>
    </w:p>
    <w:p w:rsidR="005E7DAE" w:rsidRDefault="00213F6E" w:rsidP="00213F6E">
      <w:pPr>
        <w:spacing w:line="360" w:lineRule="auto"/>
        <w:jc w:val="both"/>
        <w:rPr>
          <w:sz w:val="28"/>
          <w:szCs w:val="28"/>
        </w:rPr>
      </w:pPr>
      <w:r w:rsidRPr="00213F6E">
        <w:rPr>
          <w:sz w:val="28"/>
          <w:szCs w:val="28"/>
        </w:rPr>
        <w:t>Глава местного самоуправления</w:t>
      </w:r>
      <w:r w:rsidR="00A85586">
        <w:rPr>
          <w:sz w:val="28"/>
          <w:szCs w:val="28"/>
        </w:rPr>
        <w:tab/>
      </w:r>
      <w:r w:rsidR="00A85586">
        <w:rPr>
          <w:sz w:val="28"/>
          <w:szCs w:val="28"/>
        </w:rPr>
        <w:tab/>
      </w:r>
      <w:r w:rsidR="00A85586">
        <w:rPr>
          <w:sz w:val="28"/>
          <w:szCs w:val="28"/>
        </w:rPr>
        <w:tab/>
      </w:r>
      <w:r w:rsidR="00A85586">
        <w:rPr>
          <w:sz w:val="28"/>
          <w:szCs w:val="28"/>
        </w:rPr>
        <w:tab/>
      </w:r>
      <w:r w:rsidR="00A85586">
        <w:rPr>
          <w:sz w:val="28"/>
          <w:szCs w:val="28"/>
        </w:rPr>
        <w:tab/>
      </w:r>
      <w:r w:rsidR="00A85586">
        <w:rPr>
          <w:sz w:val="28"/>
          <w:szCs w:val="28"/>
        </w:rPr>
        <w:tab/>
      </w:r>
      <w:r w:rsidR="002673ED">
        <w:rPr>
          <w:sz w:val="28"/>
          <w:szCs w:val="28"/>
        </w:rPr>
        <w:t>М.Ф. Петрова</w:t>
      </w:r>
    </w:p>
    <w:p w:rsidR="005E7DAE" w:rsidRDefault="005E7DAE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E7DAE" w:rsidRPr="005E7DAE" w:rsidRDefault="00945FA9" w:rsidP="005E7DA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5E7DAE" w:rsidRPr="005E7DAE" w:rsidRDefault="005E7DAE" w:rsidP="005E7DAE">
      <w:pPr>
        <w:jc w:val="right"/>
        <w:rPr>
          <w:sz w:val="28"/>
          <w:szCs w:val="28"/>
        </w:rPr>
      </w:pPr>
      <w:r w:rsidRPr="005E7DAE">
        <w:rPr>
          <w:sz w:val="28"/>
          <w:szCs w:val="28"/>
        </w:rPr>
        <w:t xml:space="preserve"> постановлением администрации </w:t>
      </w:r>
    </w:p>
    <w:p w:rsidR="005E7DAE" w:rsidRPr="005E7DAE" w:rsidRDefault="005E7DAE" w:rsidP="005E7DAE">
      <w:pPr>
        <w:jc w:val="right"/>
        <w:rPr>
          <w:sz w:val="28"/>
          <w:szCs w:val="28"/>
        </w:rPr>
      </w:pPr>
      <w:r w:rsidRPr="005E7DAE">
        <w:rPr>
          <w:sz w:val="28"/>
          <w:szCs w:val="28"/>
        </w:rPr>
        <w:t xml:space="preserve">Бутурлинского муниципального округа </w:t>
      </w:r>
    </w:p>
    <w:p w:rsidR="005E7DAE" w:rsidRPr="005E7DAE" w:rsidRDefault="005E7DAE" w:rsidP="005E7DAE">
      <w:pPr>
        <w:jc w:val="right"/>
        <w:rPr>
          <w:sz w:val="28"/>
          <w:szCs w:val="28"/>
        </w:rPr>
      </w:pPr>
      <w:r w:rsidRPr="005E7DAE">
        <w:rPr>
          <w:sz w:val="28"/>
          <w:szCs w:val="28"/>
        </w:rPr>
        <w:t xml:space="preserve">Нижегородской области </w:t>
      </w:r>
    </w:p>
    <w:p w:rsidR="005E7DAE" w:rsidRPr="005E7DAE" w:rsidRDefault="00A85586" w:rsidP="005E7DAE">
      <w:pPr>
        <w:jc w:val="right"/>
        <w:rPr>
          <w:sz w:val="28"/>
          <w:szCs w:val="28"/>
        </w:rPr>
      </w:pPr>
      <w:r w:rsidRPr="005E7DAE">
        <w:rPr>
          <w:sz w:val="28"/>
          <w:szCs w:val="28"/>
        </w:rPr>
        <w:t>О</w:t>
      </w:r>
      <w:r w:rsidR="005E7DAE" w:rsidRPr="005E7DAE">
        <w:rPr>
          <w:sz w:val="28"/>
          <w:szCs w:val="28"/>
        </w:rPr>
        <w:t>т</w:t>
      </w:r>
      <w:r>
        <w:rPr>
          <w:sz w:val="28"/>
          <w:szCs w:val="28"/>
        </w:rPr>
        <w:t xml:space="preserve"> 19.01.2026</w:t>
      </w:r>
      <w:r w:rsidR="005E7DAE" w:rsidRPr="005E7DAE">
        <w:rPr>
          <w:sz w:val="28"/>
          <w:szCs w:val="28"/>
        </w:rPr>
        <w:t xml:space="preserve"> № </w:t>
      </w:r>
      <w:r>
        <w:rPr>
          <w:sz w:val="28"/>
          <w:szCs w:val="28"/>
        </w:rPr>
        <w:t>48</w:t>
      </w:r>
    </w:p>
    <w:p w:rsidR="005E7DAE" w:rsidRPr="005E7DAE" w:rsidRDefault="005E7DAE" w:rsidP="005E7DAE">
      <w:pPr>
        <w:jc w:val="both"/>
        <w:rPr>
          <w:sz w:val="28"/>
          <w:szCs w:val="28"/>
        </w:rPr>
      </w:pPr>
    </w:p>
    <w:p w:rsidR="005E7DAE" w:rsidRPr="005E7DAE" w:rsidRDefault="005E7DAE" w:rsidP="00D00ED2">
      <w:pPr>
        <w:jc w:val="center"/>
        <w:rPr>
          <w:sz w:val="28"/>
          <w:szCs w:val="28"/>
        </w:rPr>
      </w:pPr>
    </w:p>
    <w:p w:rsidR="005E7DAE" w:rsidRPr="00212074" w:rsidRDefault="005E7DAE" w:rsidP="00D00ED2">
      <w:pPr>
        <w:jc w:val="center"/>
        <w:rPr>
          <w:b/>
          <w:sz w:val="28"/>
          <w:szCs w:val="28"/>
        </w:rPr>
      </w:pPr>
      <w:r w:rsidRPr="00212074">
        <w:rPr>
          <w:b/>
          <w:sz w:val="28"/>
          <w:szCs w:val="28"/>
        </w:rPr>
        <w:t>План</w:t>
      </w:r>
    </w:p>
    <w:p w:rsidR="00213F6E" w:rsidRPr="00212074" w:rsidRDefault="005E7DAE" w:rsidP="00D00ED2">
      <w:pPr>
        <w:jc w:val="center"/>
        <w:rPr>
          <w:b/>
          <w:sz w:val="28"/>
          <w:szCs w:val="28"/>
        </w:rPr>
      </w:pPr>
      <w:r w:rsidRPr="00212074">
        <w:rPr>
          <w:b/>
          <w:sz w:val="28"/>
          <w:szCs w:val="28"/>
        </w:rPr>
        <w:t>проведени</w:t>
      </w:r>
      <w:r w:rsidR="00851F25">
        <w:rPr>
          <w:b/>
          <w:sz w:val="28"/>
          <w:szCs w:val="28"/>
        </w:rPr>
        <w:t>я контрольных мероприятий в 2025</w:t>
      </w:r>
      <w:r w:rsidRPr="00212074">
        <w:rPr>
          <w:b/>
          <w:sz w:val="28"/>
          <w:szCs w:val="28"/>
        </w:rPr>
        <w:t xml:space="preserve"> году </w:t>
      </w:r>
      <w:r w:rsidR="00851F25">
        <w:rPr>
          <w:b/>
          <w:sz w:val="28"/>
          <w:szCs w:val="28"/>
        </w:rPr>
        <w:t xml:space="preserve">муниципального бюджетного учреждения «Бутурлинопассажиравтотранс» Бутурлинского муниципального округа </w:t>
      </w:r>
      <w:r w:rsidRPr="00212074">
        <w:rPr>
          <w:b/>
          <w:sz w:val="28"/>
          <w:szCs w:val="28"/>
        </w:rPr>
        <w:t>Нижегородской области на предмет соответствия качества фактически предоставляемых ими муниципа</w:t>
      </w:r>
      <w:r w:rsidR="00212074">
        <w:rPr>
          <w:b/>
          <w:sz w:val="28"/>
          <w:szCs w:val="28"/>
        </w:rPr>
        <w:t>льных услуг стандартам качества</w:t>
      </w:r>
    </w:p>
    <w:p w:rsidR="005E7DAE" w:rsidRDefault="005E7DAE" w:rsidP="005E7DAE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426"/>
        <w:gridCol w:w="1940"/>
        <w:gridCol w:w="2410"/>
        <w:gridCol w:w="29"/>
        <w:gridCol w:w="1779"/>
        <w:gridCol w:w="29"/>
        <w:gridCol w:w="1423"/>
      </w:tblGrid>
      <w:tr w:rsidR="005E7DAE" w:rsidRPr="00234C46" w:rsidTr="00F1105A">
        <w:tc>
          <w:tcPr>
            <w:tcW w:w="2426" w:type="dxa"/>
          </w:tcPr>
          <w:p w:rsidR="005E7DAE" w:rsidRPr="00234C46" w:rsidRDefault="005E7DAE" w:rsidP="005E7DAE">
            <w:pPr>
              <w:jc w:val="center"/>
              <w:rPr>
                <w:szCs w:val="24"/>
              </w:rPr>
            </w:pPr>
            <w:r w:rsidRPr="00234C46">
              <w:rPr>
                <w:szCs w:val="24"/>
              </w:rPr>
              <w:t>Муниципальная услуга</w:t>
            </w:r>
          </w:p>
        </w:tc>
        <w:tc>
          <w:tcPr>
            <w:tcW w:w="1940" w:type="dxa"/>
          </w:tcPr>
          <w:p w:rsidR="005E7DAE" w:rsidRPr="00234C46" w:rsidRDefault="005E7DAE" w:rsidP="005E7DAE">
            <w:pPr>
              <w:jc w:val="center"/>
              <w:rPr>
                <w:szCs w:val="24"/>
              </w:rPr>
            </w:pPr>
            <w:r w:rsidRPr="00234C46">
              <w:rPr>
                <w:szCs w:val="24"/>
              </w:rPr>
              <w:t>Наименование показателя качества</w:t>
            </w:r>
          </w:p>
        </w:tc>
        <w:tc>
          <w:tcPr>
            <w:tcW w:w="2410" w:type="dxa"/>
          </w:tcPr>
          <w:p w:rsidR="005E7DAE" w:rsidRPr="00234C46" w:rsidRDefault="005E7DAE" w:rsidP="005E7DAE">
            <w:pPr>
              <w:jc w:val="center"/>
              <w:rPr>
                <w:szCs w:val="24"/>
              </w:rPr>
            </w:pPr>
            <w:r w:rsidRPr="00234C46">
              <w:rPr>
                <w:szCs w:val="24"/>
              </w:rPr>
              <w:t>Учреждение</w:t>
            </w:r>
          </w:p>
        </w:tc>
        <w:tc>
          <w:tcPr>
            <w:tcW w:w="1808" w:type="dxa"/>
            <w:gridSpan w:val="2"/>
          </w:tcPr>
          <w:p w:rsidR="005E7DAE" w:rsidRPr="00234C46" w:rsidRDefault="005E7DAE" w:rsidP="003E4576">
            <w:pPr>
              <w:jc w:val="center"/>
              <w:rPr>
                <w:szCs w:val="24"/>
              </w:rPr>
            </w:pPr>
            <w:r w:rsidRPr="00234C46">
              <w:rPr>
                <w:szCs w:val="24"/>
              </w:rPr>
              <w:t>Сроки прове</w:t>
            </w:r>
            <w:r w:rsidR="00D00ED2" w:rsidRPr="00234C46">
              <w:rPr>
                <w:szCs w:val="24"/>
              </w:rPr>
              <w:t xml:space="preserve">дения контрольных мероприятий </w:t>
            </w:r>
            <w:r w:rsidRPr="00234C46">
              <w:rPr>
                <w:szCs w:val="24"/>
              </w:rPr>
              <w:t>(перио</w:t>
            </w:r>
            <w:r w:rsidR="00D00ED2" w:rsidRPr="00234C46">
              <w:rPr>
                <w:szCs w:val="24"/>
              </w:rPr>
              <w:t>д оценки с 01.01.202</w:t>
            </w:r>
            <w:r w:rsidR="003E4576" w:rsidRPr="00234C46">
              <w:rPr>
                <w:szCs w:val="24"/>
              </w:rPr>
              <w:t>5</w:t>
            </w:r>
            <w:r w:rsidR="00D00ED2" w:rsidRPr="00234C46">
              <w:rPr>
                <w:szCs w:val="24"/>
              </w:rPr>
              <w:t xml:space="preserve"> – </w:t>
            </w:r>
            <w:r w:rsidR="003E4576" w:rsidRPr="00234C46">
              <w:rPr>
                <w:szCs w:val="24"/>
              </w:rPr>
              <w:t>30</w:t>
            </w:r>
            <w:r w:rsidRPr="00234C46">
              <w:rPr>
                <w:szCs w:val="24"/>
              </w:rPr>
              <w:t>.12.202</w:t>
            </w:r>
            <w:r w:rsidR="003E4576" w:rsidRPr="00234C46">
              <w:rPr>
                <w:szCs w:val="24"/>
              </w:rPr>
              <w:t>5</w:t>
            </w:r>
            <w:r w:rsidRPr="00234C46">
              <w:rPr>
                <w:szCs w:val="24"/>
              </w:rPr>
              <w:t>)</w:t>
            </w:r>
          </w:p>
        </w:tc>
        <w:tc>
          <w:tcPr>
            <w:tcW w:w="1452" w:type="dxa"/>
            <w:gridSpan w:val="2"/>
          </w:tcPr>
          <w:p w:rsidR="005E7DAE" w:rsidRPr="00234C46" w:rsidRDefault="00D00ED2" w:rsidP="005E7DAE">
            <w:pPr>
              <w:jc w:val="center"/>
              <w:rPr>
                <w:szCs w:val="24"/>
              </w:rPr>
            </w:pPr>
            <w:r w:rsidRPr="00234C46">
              <w:rPr>
                <w:szCs w:val="24"/>
              </w:rPr>
              <w:t>Ответственн</w:t>
            </w:r>
            <w:r w:rsidR="005E7DAE" w:rsidRPr="00234C46">
              <w:rPr>
                <w:szCs w:val="24"/>
              </w:rPr>
              <w:t>ые</w:t>
            </w:r>
          </w:p>
          <w:p w:rsidR="005E7DAE" w:rsidRPr="00234C46" w:rsidRDefault="005E7DAE" w:rsidP="005E7DAE">
            <w:pPr>
              <w:rPr>
                <w:szCs w:val="24"/>
              </w:rPr>
            </w:pPr>
          </w:p>
        </w:tc>
      </w:tr>
      <w:tr w:rsidR="005E7DAE" w:rsidRPr="00234C46" w:rsidTr="00F1105A">
        <w:tc>
          <w:tcPr>
            <w:tcW w:w="2426" w:type="dxa"/>
          </w:tcPr>
          <w:p w:rsidR="003E4576" w:rsidRPr="003E4576" w:rsidRDefault="003E4576" w:rsidP="003E4576">
            <w:pPr>
              <w:jc w:val="both"/>
              <w:outlineLvl w:val="3"/>
              <w:rPr>
                <w:kern w:val="2"/>
                <w:szCs w:val="24"/>
                <w:lang w:eastAsia="ru-RU"/>
              </w:rPr>
            </w:pPr>
            <w:r w:rsidRPr="003E4576">
              <w:rPr>
                <w:kern w:val="2"/>
                <w:szCs w:val="24"/>
                <w:lang w:eastAsia="ru-RU"/>
              </w:rPr>
              <w:t xml:space="preserve">Организация перевозок пассажиров на маршрутах наземного городского и (или) пригородного и (или) </w:t>
            </w:r>
            <w:proofErr w:type="spellStart"/>
            <w:r w:rsidRPr="003E4576">
              <w:rPr>
                <w:kern w:val="2"/>
                <w:szCs w:val="24"/>
                <w:lang w:eastAsia="ru-RU"/>
              </w:rPr>
              <w:t>муждугороднего</w:t>
            </w:r>
            <w:proofErr w:type="spellEnd"/>
            <w:r w:rsidRPr="003E4576">
              <w:rPr>
                <w:kern w:val="2"/>
                <w:szCs w:val="24"/>
                <w:lang w:eastAsia="ru-RU"/>
              </w:rPr>
              <w:t xml:space="preserve"> и (или) </w:t>
            </w:r>
            <w:r w:rsidRPr="00234C46">
              <w:rPr>
                <w:kern w:val="2"/>
                <w:szCs w:val="24"/>
                <w:lang w:eastAsia="ru-RU"/>
              </w:rPr>
              <w:t>м</w:t>
            </w:r>
            <w:r w:rsidRPr="003E4576">
              <w:rPr>
                <w:kern w:val="2"/>
                <w:szCs w:val="24"/>
                <w:lang w:eastAsia="ru-RU"/>
              </w:rPr>
              <w:t xml:space="preserve">ежмуниципального </w:t>
            </w:r>
          </w:p>
          <w:p w:rsidR="005E7DAE" w:rsidRPr="00234C46" w:rsidRDefault="003E4576" w:rsidP="003E4576">
            <w:pPr>
              <w:jc w:val="both"/>
              <w:rPr>
                <w:szCs w:val="24"/>
              </w:rPr>
            </w:pPr>
            <w:r w:rsidRPr="00234C46">
              <w:rPr>
                <w:kern w:val="2"/>
                <w:szCs w:val="24"/>
                <w:lang w:eastAsia="ru-RU"/>
              </w:rPr>
              <w:t>пассажирского транспорта общего пользования</w:t>
            </w:r>
          </w:p>
        </w:tc>
        <w:tc>
          <w:tcPr>
            <w:tcW w:w="1940" w:type="dxa"/>
          </w:tcPr>
          <w:p w:rsidR="005E7DAE" w:rsidRPr="00234C46" w:rsidRDefault="00234C46" w:rsidP="005E7DAE">
            <w:pPr>
              <w:jc w:val="center"/>
              <w:rPr>
                <w:szCs w:val="24"/>
              </w:rPr>
            </w:pPr>
            <w:r w:rsidRPr="00234C46">
              <w:rPr>
                <w:szCs w:val="24"/>
              </w:rPr>
              <w:t>Бесперебойное предоставление транспортных услуг населению</w:t>
            </w:r>
          </w:p>
        </w:tc>
        <w:tc>
          <w:tcPr>
            <w:tcW w:w="2439" w:type="dxa"/>
            <w:gridSpan w:val="2"/>
          </w:tcPr>
          <w:p w:rsidR="005E7DAE" w:rsidRPr="00234C46" w:rsidRDefault="00234C46" w:rsidP="005E7D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МБУ «Бутурлинопассажиравтотранс» </w:t>
            </w:r>
          </w:p>
        </w:tc>
        <w:tc>
          <w:tcPr>
            <w:tcW w:w="1808" w:type="dxa"/>
            <w:gridSpan w:val="2"/>
          </w:tcPr>
          <w:p w:rsidR="005E7DAE" w:rsidRPr="00234C46" w:rsidRDefault="00234C46" w:rsidP="00D00ED2">
            <w:pPr>
              <w:jc w:val="center"/>
              <w:rPr>
                <w:szCs w:val="24"/>
              </w:rPr>
            </w:pPr>
            <w:r w:rsidRPr="00234C46">
              <w:rPr>
                <w:szCs w:val="24"/>
              </w:rPr>
              <w:t>01.01.2025 – 30.12.2025</w:t>
            </w:r>
          </w:p>
        </w:tc>
        <w:tc>
          <w:tcPr>
            <w:tcW w:w="1423" w:type="dxa"/>
          </w:tcPr>
          <w:p w:rsidR="00D00ED2" w:rsidRPr="00234C46" w:rsidRDefault="00234C46" w:rsidP="005E7D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Сидоренко А.С.</w:t>
            </w:r>
          </w:p>
        </w:tc>
      </w:tr>
    </w:tbl>
    <w:p w:rsidR="003E4576" w:rsidRDefault="003E4576" w:rsidP="00E45454">
      <w:pPr>
        <w:jc w:val="right"/>
        <w:rPr>
          <w:sz w:val="28"/>
          <w:szCs w:val="28"/>
        </w:rPr>
      </w:pPr>
    </w:p>
    <w:p w:rsidR="003E4576" w:rsidRDefault="003E4576" w:rsidP="00E45454">
      <w:pPr>
        <w:jc w:val="right"/>
        <w:rPr>
          <w:sz w:val="28"/>
          <w:szCs w:val="28"/>
        </w:rPr>
      </w:pPr>
    </w:p>
    <w:p w:rsidR="003E4576" w:rsidRDefault="003E4576" w:rsidP="00E45454">
      <w:pPr>
        <w:jc w:val="right"/>
        <w:rPr>
          <w:sz w:val="28"/>
          <w:szCs w:val="28"/>
        </w:rPr>
      </w:pPr>
    </w:p>
    <w:p w:rsidR="003E4576" w:rsidRDefault="003E4576" w:rsidP="00E45454">
      <w:pPr>
        <w:jc w:val="right"/>
        <w:rPr>
          <w:sz w:val="28"/>
          <w:szCs w:val="28"/>
        </w:rPr>
      </w:pPr>
    </w:p>
    <w:p w:rsidR="00F1105A" w:rsidRDefault="00F1105A" w:rsidP="00E45454">
      <w:pPr>
        <w:jc w:val="right"/>
        <w:rPr>
          <w:sz w:val="28"/>
          <w:szCs w:val="28"/>
        </w:rPr>
      </w:pPr>
    </w:p>
    <w:p w:rsidR="00F1105A" w:rsidRDefault="00F1105A" w:rsidP="00E45454">
      <w:pPr>
        <w:jc w:val="right"/>
        <w:rPr>
          <w:sz w:val="28"/>
          <w:szCs w:val="28"/>
        </w:rPr>
      </w:pPr>
    </w:p>
    <w:p w:rsidR="00F1105A" w:rsidRDefault="00F1105A" w:rsidP="00E45454">
      <w:pPr>
        <w:jc w:val="right"/>
        <w:rPr>
          <w:sz w:val="28"/>
          <w:szCs w:val="28"/>
        </w:rPr>
      </w:pPr>
    </w:p>
    <w:p w:rsidR="00F1105A" w:rsidRDefault="00F1105A" w:rsidP="00E45454">
      <w:pPr>
        <w:jc w:val="right"/>
        <w:rPr>
          <w:sz w:val="28"/>
          <w:szCs w:val="28"/>
        </w:rPr>
      </w:pPr>
    </w:p>
    <w:p w:rsidR="00F1105A" w:rsidRDefault="00F1105A" w:rsidP="00E45454">
      <w:pPr>
        <w:jc w:val="right"/>
        <w:rPr>
          <w:sz w:val="28"/>
          <w:szCs w:val="28"/>
        </w:rPr>
      </w:pPr>
    </w:p>
    <w:p w:rsidR="00F1105A" w:rsidRDefault="00F1105A" w:rsidP="00E45454">
      <w:pPr>
        <w:jc w:val="right"/>
        <w:rPr>
          <w:sz w:val="28"/>
          <w:szCs w:val="28"/>
        </w:rPr>
      </w:pPr>
    </w:p>
    <w:p w:rsidR="00F1105A" w:rsidRDefault="00F1105A" w:rsidP="00E45454">
      <w:pPr>
        <w:jc w:val="right"/>
        <w:rPr>
          <w:sz w:val="28"/>
          <w:szCs w:val="28"/>
        </w:rPr>
      </w:pPr>
    </w:p>
    <w:p w:rsidR="00F1105A" w:rsidRDefault="00F1105A" w:rsidP="00E45454">
      <w:pPr>
        <w:jc w:val="right"/>
        <w:rPr>
          <w:sz w:val="28"/>
          <w:szCs w:val="28"/>
        </w:rPr>
      </w:pPr>
    </w:p>
    <w:p w:rsidR="00F1105A" w:rsidRDefault="00F1105A" w:rsidP="00E45454">
      <w:pPr>
        <w:jc w:val="right"/>
        <w:rPr>
          <w:sz w:val="28"/>
          <w:szCs w:val="28"/>
        </w:rPr>
      </w:pPr>
    </w:p>
    <w:p w:rsidR="003E4576" w:rsidRDefault="003E4576" w:rsidP="00E45454">
      <w:pPr>
        <w:jc w:val="right"/>
        <w:rPr>
          <w:sz w:val="28"/>
          <w:szCs w:val="28"/>
        </w:rPr>
      </w:pPr>
    </w:p>
    <w:p w:rsidR="00E45454" w:rsidRPr="005E7DAE" w:rsidRDefault="00945FA9" w:rsidP="00E4545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Утверждена</w:t>
      </w:r>
    </w:p>
    <w:p w:rsidR="00E45454" w:rsidRPr="005E7DAE" w:rsidRDefault="00E45454" w:rsidP="00E45454">
      <w:pPr>
        <w:jc w:val="right"/>
        <w:rPr>
          <w:sz w:val="28"/>
          <w:szCs w:val="28"/>
        </w:rPr>
      </w:pPr>
      <w:r w:rsidRPr="005E7DAE">
        <w:rPr>
          <w:sz w:val="28"/>
          <w:szCs w:val="28"/>
        </w:rPr>
        <w:t xml:space="preserve"> постановлением администрации </w:t>
      </w:r>
    </w:p>
    <w:p w:rsidR="00E45454" w:rsidRPr="005E7DAE" w:rsidRDefault="00E45454" w:rsidP="00E45454">
      <w:pPr>
        <w:jc w:val="right"/>
        <w:rPr>
          <w:sz w:val="28"/>
          <w:szCs w:val="28"/>
        </w:rPr>
      </w:pPr>
      <w:r w:rsidRPr="005E7DAE">
        <w:rPr>
          <w:sz w:val="28"/>
          <w:szCs w:val="28"/>
        </w:rPr>
        <w:t xml:space="preserve">Бутурлинского муниципального округа </w:t>
      </w:r>
    </w:p>
    <w:p w:rsidR="00E45454" w:rsidRPr="005E7DAE" w:rsidRDefault="003E4576" w:rsidP="003E4576">
      <w:pPr>
        <w:tabs>
          <w:tab w:val="left" w:pos="3648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45454" w:rsidRPr="005E7DAE">
        <w:rPr>
          <w:sz w:val="28"/>
          <w:szCs w:val="28"/>
        </w:rPr>
        <w:t xml:space="preserve">Нижегородской области </w:t>
      </w:r>
    </w:p>
    <w:p w:rsidR="00E45454" w:rsidRPr="005E7DAE" w:rsidRDefault="00E45454" w:rsidP="00E45454">
      <w:pPr>
        <w:jc w:val="right"/>
        <w:rPr>
          <w:sz w:val="28"/>
          <w:szCs w:val="28"/>
        </w:rPr>
      </w:pPr>
      <w:r w:rsidRPr="005E7DAE">
        <w:rPr>
          <w:sz w:val="28"/>
          <w:szCs w:val="28"/>
        </w:rPr>
        <w:t xml:space="preserve">от </w:t>
      </w:r>
      <w:r w:rsidR="00A85586">
        <w:rPr>
          <w:sz w:val="28"/>
          <w:szCs w:val="28"/>
        </w:rPr>
        <w:t>19.01.2026</w:t>
      </w:r>
      <w:r w:rsidRPr="005E7DAE">
        <w:rPr>
          <w:sz w:val="28"/>
          <w:szCs w:val="28"/>
        </w:rPr>
        <w:t xml:space="preserve">№ </w:t>
      </w:r>
      <w:r w:rsidR="00A85586">
        <w:rPr>
          <w:sz w:val="28"/>
          <w:szCs w:val="28"/>
        </w:rPr>
        <w:t>48</w:t>
      </w:r>
      <w:bookmarkStart w:id="0" w:name="_GoBack"/>
      <w:bookmarkEnd w:id="0"/>
    </w:p>
    <w:p w:rsidR="005E7DAE" w:rsidRDefault="005E7DAE" w:rsidP="00D00ED2">
      <w:pPr>
        <w:rPr>
          <w:sz w:val="28"/>
          <w:szCs w:val="28"/>
        </w:rPr>
      </w:pPr>
    </w:p>
    <w:p w:rsidR="00E45454" w:rsidRDefault="00E45454" w:rsidP="00A01A3B">
      <w:pPr>
        <w:jc w:val="center"/>
      </w:pPr>
    </w:p>
    <w:p w:rsidR="00A01A3B" w:rsidRPr="00945FA9" w:rsidRDefault="00A01A3B" w:rsidP="00A01A3B">
      <w:pPr>
        <w:jc w:val="center"/>
        <w:rPr>
          <w:b/>
          <w:sz w:val="28"/>
          <w:szCs w:val="28"/>
        </w:rPr>
      </w:pPr>
      <w:r w:rsidRPr="00945FA9">
        <w:rPr>
          <w:b/>
          <w:sz w:val="28"/>
          <w:szCs w:val="28"/>
        </w:rPr>
        <w:t xml:space="preserve">Обобщенная информация </w:t>
      </w:r>
    </w:p>
    <w:p w:rsidR="00A01A3B" w:rsidRPr="00945FA9" w:rsidRDefault="00A01A3B" w:rsidP="00A01A3B">
      <w:pPr>
        <w:jc w:val="center"/>
        <w:rPr>
          <w:b/>
          <w:sz w:val="28"/>
          <w:szCs w:val="28"/>
        </w:rPr>
      </w:pPr>
      <w:r w:rsidRPr="00945FA9">
        <w:rPr>
          <w:b/>
          <w:sz w:val="28"/>
          <w:szCs w:val="28"/>
        </w:rPr>
        <w:t xml:space="preserve">о качестве бюджетных услуг, оказываемых </w:t>
      </w:r>
      <w:r w:rsidR="00F1105A">
        <w:rPr>
          <w:b/>
          <w:sz w:val="28"/>
          <w:szCs w:val="28"/>
        </w:rPr>
        <w:t xml:space="preserve">муниципальным бюджетным учреждением «Бутурлинопассажиравтотранс» </w:t>
      </w:r>
      <w:r w:rsidRPr="00945FA9">
        <w:rPr>
          <w:b/>
          <w:sz w:val="28"/>
          <w:szCs w:val="28"/>
        </w:rPr>
        <w:t>Бутурлинского муниципального округа Нижегородской области</w:t>
      </w:r>
    </w:p>
    <w:p w:rsidR="00BE3B28" w:rsidRDefault="00BE3B28" w:rsidP="00A01A3B">
      <w:pPr>
        <w:jc w:val="center"/>
        <w:rPr>
          <w:sz w:val="28"/>
          <w:szCs w:val="28"/>
        </w:rPr>
      </w:pPr>
    </w:p>
    <w:tbl>
      <w:tblPr>
        <w:tblStyle w:val="a7"/>
        <w:tblW w:w="992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985"/>
        <w:gridCol w:w="708"/>
        <w:gridCol w:w="993"/>
        <w:gridCol w:w="850"/>
        <w:gridCol w:w="850"/>
        <w:gridCol w:w="1134"/>
        <w:gridCol w:w="851"/>
        <w:gridCol w:w="992"/>
        <w:gridCol w:w="1559"/>
      </w:tblGrid>
      <w:tr w:rsidR="00BE3B28" w:rsidRPr="00F1105A" w:rsidTr="00812DAC">
        <w:tc>
          <w:tcPr>
            <w:tcW w:w="1985" w:type="dxa"/>
            <w:vMerge w:val="restart"/>
          </w:tcPr>
          <w:p w:rsidR="00BE3B28" w:rsidRPr="00F1105A" w:rsidRDefault="00BE3B28" w:rsidP="00F1105A">
            <w:pPr>
              <w:ind w:left="5"/>
              <w:jc w:val="center"/>
              <w:rPr>
                <w:szCs w:val="24"/>
              </w:rPr>
            </w:pPr>
            <w:r w:rsidRPr="00F1105A">
              <w:rPr>
                <w:szCs w:val="24"/>
              </w:rPr>
              <w:t>Бюджетная услуга</w:t>
            </w:r>
          </w:p>
        </w:tc>
        <w:tc>
          <w:tcPr>
            <w:tcW w:w="2551" w:type="dxa"/>
            <w:gridSpan w:val="3"/>
          </w:tcPr>
          <w:p w:rsidR="00BE3B28" w:rsidRPr="00F1105A" w:rsidRDefault="00BE3B28" w:rsidP="00A01A3B">
            <w:pPr>
              <w:jc w:val="center"/>
              <w:rPr>
                <w:szCs w:val="24"/>
              </w:rPr>
            </w:pPr>
            <w:r w:rsidRPr="00F1105A">
              <w:rPr>
                <w:szCs w:val="24"/>
              </w:rPr>
              <w:t>Число обращений граждан по вопросам качества услуг</w:t>
            </w:r>
          </w:p>
        </w:tc>
        <w:tc>
          <w:tcPr>
            <w:tcW w:w="1984" w:type="dxa"/>
            <w:gridSpan w:val="2"/>
          </w:tcPr>
          <w:p w:rsidR="00BE3B28" w:rsidRPr="00F1105A" w:rsidRDefault="00BE3B28" w:rsidP="00A01A3B">
            <w:pPr>
              <w:jc w:val="center"/>
              <w:rPr>
                <w:szCs w:val="24"/>
              </w:rPr>
            </w:pPr>
            <w:r w:rsidRPr="00F1105A">
              <w:rPr>
                <w:szCs w:val="24"/>
              </w:rPr>
              <w:t>Число опрошенных граждан</w:t>
            </w:r>
          </w:p>
        </w:tc>
        <w:tc>
          <w:tcPr>
            <w:tcW w:w="1843" w:type="dxa"/>
            <w:gridSpan w:val="2"/>
          </w:tcPr>
          <w:p w:rsidR="00BE3B28" w:rsidRPr="00F1105A" w:rsidRDefault="00BE3B28" w:rsidP="00A01A3B">
            <w:pPr>
              <w:jc w:val="center"/>
              <w:rPr>
                <w:szCs w:val="24"/>
              </w:rPr>
            </w:pPr>
            <w:r w:rsidRPr="00F1105A">
              <w:rPr>
                <w:szCs w:val="24"/>
              </w:rPr>
              <w:t>Число контрольных мероприятий</w:t>
            </w:r>
          </w:p>
        </w:tc>
        <w:tc>
          <w:tcPr>
            <w:tcW w:w="1559" w:type="dxa"/>
            <w:vMerge w:val="restart"/>
          </w:tcPr>
          <w:p w:rsidR="00BE3B28" w:rsidRPr="00F1105A" w:rsidRDefault="00BE3B28" w:rsidP="00A01A3B">
            <w:pPr>
              <w:jc w:val="center"/>
              <w:rPr>
                <w:szCs w:val="24"/>
              </w:rPr>
            </w:pPr>
            <w:r w:rsidRPr="00F1105A">
              <w:rPr>
                <w:szCs w:val="24"/>
              </w:rPr>
              <w:t>Устранено нарушений из общего числа выявленных нарушений</w:t>
            </w:r>
          </w:p>
        </w:tc>
      </w:tr>
      <w:tr w:rsidR="005A6B04" w:rsidRPr="00F1105A" w:rsidTr="00812DAC">
        <w:trPr>
          <w:cantSplit/>
          <w:trHeight w:val="3326"/>
        </w:trPr>
        <w:tc>
          <w:tcPr>
            <w:tcW w:w="1985" w:type="dxa"/>
            <w:vMerge/>
          </w:tcPr>
          <w:p w:rsidR="00BE3B28" w:rsidRPr="00F1105A" w:rsidRDefault="00BE3B28" w:rsidP="00A01A3B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BE3B28" w:rsidRPr="00F1105A" w:rsidRDefault="00BE3B28" w:rsidP="00F1105A">
            <w:pPr>
              <w:ind w:left="113" w:right="113"/>
              <w:jc w:val="center"/>
              <w:rPr>
                <w:szCs w:val="24"/>
              </w:rPr>
            </w:pPr>
            <w:r w:rsidRPr="00F1105A">
              <w:rPr>
                <w:szCs w:val="24"/>
              </w:rPr>
              <w:t>Всего</w:t>
            </w:r>
          </w:p>
        </w:tc>
        <w:tc>
          <w:tcPr>
            <w:tcW w:w="993" w:type="dxa"/>
            <w:textDirection w:val="btLr"/>
          </w:tcPr>
          <w:p w:rsidR="00BE3B28" w:rsidRPr="00F1105A" w:rsidRDefault="00BE3B28" w:rsidP="00F1105A">
            <w:pPr>
              <w:ind w:left="113" w:right="113"/>
              <w:jc w:val="center"/>
              <w:rPr>
                <w:szCs w:val="24"/>
              </w:rPr>
            </w:pPr>
            <w:r w:rsidRPr="00F1105A">
              <w:rPr>
                <w:szCs w:val="24"/>
              </w:rPr>
              <w:t>В устной, письменной и электронной формах</w:t>
            </w:r>
          </w:p>
        </w:tc>
        <w:tc>
          <w:tcPr>
            <w:tcW w:w="850" w:type="dxa"/>
            <w:textDirection w:val="btLr"/>
          </w:tcPr>
          <w:p w:rsidR="00BE3B28" w:rsidRPr="00F1105A" w:rsidRDefault="00BE3B28" w:rsidP="00F1105A">
            <w:pPr>
              <w:ind w:left="113" w:right="113"/>
              <w:jc w:val="center"/>
              <w:rPr>
                <w:szCs w:val="24"/>
              </w:rPr>
            </w:pPr>
            <w:r w:rsidRPr="00F1105A">
              <w:rPr>
                <w:szCs w:val="24"/>
              </w:rPr>
              <w:t>В книге замечаний и предложений</w:t>
            </w:r>
          </w:p>
        </w:tc>
        <w:tc>
          <w:tcPr>
            <w:tcW w:w="850" w:type="dxa"/>
            <w:textDirection w:val="btLr"/>
          </w:tcPr>
          <w:p w:rsidR="00BE3B28" w:rsidRPr="00F1105A" w:rsidRDefault="00BE3B28" w:rsidP="00F1105A">
            <w:pPr>
              <w:ind w:left="113" w:right="113"/>
              <w:jc w:val="center"/>
              <w:rPr>
                <w:szCs w:val="24"/>
              </w:rPr>
            </w:pPr>
            <w:r w:rsidRPr="00F1105A">
              <w:rPr>
                <w:szCs w:val="24"/>
              </w:rPr>
              <w:t>Всего</w:t>
            </w:r>
          </w:p>
        </w:tc>
        <w:tc>
          <w:tcPr>
            <w:tcW w:w="1134" w:type="dxa"/>
            <w:textDirection w:val="btLr"/>
          </w:tcPr>
          <w:p w:rsidR="00BE3B28" w:rsidRPr="00F1105A" w:rsidRDefault="00BE3B28" w:rsidP="00F1105A">
            <w:pPr>
              <w:ind w:left="113" w:right="113"/>
              <w:jc w:val="center"/>
              <w:rPr>
                <w:szCs w:val="24"/>
              </w:rPr>
            </w:pPr>
            <w:r w:rsidRPr="00F1105A">
              <w:rPr>
                <w:szCs w:val="24"/>
              </w:rPr>
              <w:t>Число давших отрицательную оценку</w:t>
            </w:r>
          </w:p>
        </w:tc>
        <w:tc>
          <w:tcPr>
            <w:tcW w:w="851" w:type="dxa"/>
            <w:textDirection w:val="btLr"/>
          </w:tcPr>
          <w:p w:rsidR="00BE3B28" w:rsidRPr="00F1105A" w:rsidRDefault="00BE3B28" w:rsidP="00F1105A">
            <w:pPr>
              <w:ind w:left="113" w:right="113"/>
              <w:jc w:val="center"/>
              <w:rPr>
                <w:szCs w:val="24"/>
              </w:rPr>
            </w:pPr>
            <w:r w:rsidRPr="00F1105A">
              <w:rPr>
                <w:szCs w:val="24"/>
              </w:rPr>
              <w:t>Всего</w:t>
            </w:r>
          </w:p>
        </w:tc>
        <w:tc>
          <w:tcPr>
            <w:tcW w:w="992" w:type="dxa"/>
            <w:textDirection w:val="btLr"/>
          </w:tcPr>
          <w:p w:rsidR="00BE3B28" w:rsidRPr="00F1105A" w:rsidRDefault="00BE3B28" w:rsidP="00F1105A">
            <w:pPr>
              <w:ind w:left="113" w:right="113"/>
              <w:jc w:val="center"/>
              <w:rPr>
                <w:szCs w:val="24"/>
              </w:rPr>
            </w:pPr>
            <w:r w:rsidRPr="00F1105A">
              <w:rPr>
                <w:szCs w:val="24"/>
              </w:rPr>
              <w:t>Число выявленных нарушений</w:t>
            </w:r>
          </w:p>
        </w:tc>
        <w:tc>
          <w:tcPr>
            <w:tcW w:w="1559" w:type="dxa"/>
            <w:vMerge/>
          </w:tcPr>
          <w:p w:rsidR="00BE3B28" w:rsidRPr="00F1105A" w:rsidRDefault="00BE3B28" w:rsidP="00A01A3B">
            <w:pPr>
              <w:jc w:val="center"/>
              <w:rPr>
                <w:szCs w:val="24"/>
              </w:rPr>
            </w:pPr>
          </w:p>
        </w:tc>
      </w:tr>
      <w:tr w:rsidR="00BE3B28" w:rsidRPr="00F1105A" w:rsidTr="00812DAC">
        <w:tc>
          <w:tcPr>
            <w:tcW w:w="1985" w:type="dxa"/>
          </w:tcPr>
          <w:p w:rsidR="00F1105A" w:rsidRPr="00F1105A" w:rsidRDefault="00F1105A" w:rsidP="00F1105A">
            <w:pPr>
              <w:jc w:val="center"/>
              <w:rPr>
                <w:szCs w:val="24"/>
              </w:rPr>
            </w:pPr>
            <w:r w:rsidRPr="00F1105A">
              <w:rPr>
                <w:szCs w:val="24"/>
              </w:rPr>
              <w:t xml:space="preserve">Организация перевозок пассажиров на маршрутах наземного городского и (или) пригородного и (или) </w:t>
            </w:r>
            <w:proofErr w:type="spellStart"/>
            <w:r w:rsidRPr="00F1105A">
              <w:rPr>
                <w:szCs w:val="24"/>
              </w:rPr>
              <w:t>муждугороднего</w:t>
            </w:r>
            <w:proofErr w:type="spellEnd"/>
            <w:r w:rsidRPr="00F1105A">
              <w:rPr>
                <w:szCs w:val="24"/>
              </w:rPr>
              <w:t xml:space="preserve"> и (или) межмуниципального </w:t>
            </w:r>
          </w:p>
          <w:p w:rsidR="00A01A3B" w:rsidRPr="00F1105A" w:rsidRDefault="00F1105A" w:rsidP="00F1105A">
            <w:pPr>
              <w:jc w:val="center"/>
              <w:rPr>
                <w:szCs w:val="24"/>
              </w:rPr>
            </w:pPr>
            <w:r w:rsidRPr="00F1105A">
              <w:rPr>
                <w:szCs w:val="24"/>
              </w:rPr>
              <w:t>пассажирского транспорта общего пользования</w:t>
            </w:r>
          </w:p>
        </w:tc>
        <w:tc>
          <w:tcPr>
            <w:tcW w:w="708" w:type="dxa"/>
          </w:tcPr>
          <w:p w:rsidR="00A01A3B" w:rsidRPr="00F1105A" w:rsidRDefault="00A01A3B" w:rsidP="00A01A3B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A01A3B" w:rsidRPr="00F1105A" w:rsidRDefault="00A01A3B" w:rsidP="00A01A3B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A01A3B" w:rsidRPr="00F1105A" w:rsidRDefault="00A01A3B" w:rsidP="00A01A3B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A01A3B" w:rsidRPr="00F1105A" w:rsidRDefault="00A01A3B" w:rsidP="00A01A3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01A3B" w:rsidRPr="00F1105A" w:rsidRDefault="00A01A3B" w:rsidP="00A01A3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A01A3B" w:rsidRPr="00F1105A" w:rsidRDefault="00A01A3B" w:rsidP="00A01A3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01A3B" w:rsidRPr="00F1105A" w:rsidRDefault="00A01A3B" w:rsidP="00A01A3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01A3B" w:rsidRPr="00F1105A" w:rsidRDefault="00A01A3B" w:rsidP="00A01A3B">
            <w:pPr>
              <w:jc w:val="center"/>
              <w:rPr>
                <w:szCs w:val="24"/>
              </w:rPr>
            </w:pPr>
          </w:p>
        </w:tc>
      </w:tr>
    </w:tbl>
    <w:p w:rsidR="00A01A3B" w:rsidRPr="00A01A3B" w:rsidRDefault="00A01A3B" w:rsidP="00A01A3B">
      <w:pPr>
        <w:jc w:val="center"/>
        <w:rPr>
          <w:sz w:val="28"/>
          <w:szCs w:val="28"/>
        </w:rPr>
      </w:pPr>
    </w:p>
    <w:sectPr w:rsidR="00A01A3B" w:rsidRPr="00A01A3B" w:rsidSect="00A8558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B4DE8"/>
    <w:multiLevelType w:val="hybridMultilevel"/>
    <w:tmpl w:val="ED14BD9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7DF"/>
    <w:rsid w:val="0005309A"/>
    <w:rsid w:val="000C698B"/>
    <w:rsid w:val="00212074"/>
    <w:rsid w:val="00213F6E"/>
    <w:rsid w:val="00234C46"/>
    <w:rsid w:val="002673ED"/>
    <w:rsid w:val="00277547"/>
    <w:rsid w:val="002E2368"/>
    <w:rsid w:val="003936DB"/>
    <w:rsid w:val="003E4576"/>
    <w:rsid w:val="00484353"/>
    <w:rsid w:val="004F60A1"/>
    <w:rsid w:val="005A6B04"/>
    <w:rsid w:val="005E7DAE"/>
    <w:rsid w:val="007657B9"/>
    <w:rsid w:val="007752B8"/>
    <w:rsid w:val="00812DAC"/>
    <w:rsid w:val="00851F25"/>
    <w:rsid w:val="008D5F01"/>
    <w:rsid w:val="00945FA9"/>
    <w:rsid w:val="009D3237"/>
    <w:rsid w:val="00A01A3B"/>
    <w:rsid w:val="00A85586"/>
    <w:rsid w:val="00AC201F"/>
    <w:rsid w:val="00B5598B"/>
    <w:rsid w:val="00BE3B28"/>
    <w:rsid w:val="00CD2021"/>
    <w:rsid w:val="00D00ED2"/>
    <w:rsid w:val="00E32296"/>
    <w:rsid w:val="00E427DF"/>
    <w:rsid w:val="00E45454"/>
    <w:rsid w:val="00F1105A"/>
    <w:rsid w:val="00FB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0543BD-8131-4839-A974-7AD671CDF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F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D5F01"/>
    <w:pPr>
      <w:ind w:left="705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8D5F01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5">
    <w:name w:val="Strong"/>
    <w:uiPriority w:val="22"/>
    <w:qFormat/>
    <w:rsid w:val="008D5F01"/>
    <w:rPr>
      <w:b/>
      <w:bCs/>
    </w:rPr>
  </w:style>
  <w:style w:type="paragraph" w:styleId="a6">
    <w:name w:val="List Paragraph"/>
    <w:basedOn w:val="a"/>
    <w:uiPriority w:val="34"/>
    <w:qFormat/>
    <w:rsid w:val="00213F6E"/>
    <w:pPr>
      <w:ind w:left="720"/>
      <w:contextualSpacing/>
    </w:pPr>
  </w:style>
  <w:style w:type="table" w:styleId="a7">
    <w:name w:val="Table Grid"/>
    <w:basedOn w:val="a1"/>
    <w:uiPriority w:val="39"/>
    <w:rsid w:val="005E7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E236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236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kultura-2</dc:creator>
  <cp:lastModifiedBy>kadr-2</cp:lastModifiedBy>
  <cp:revision>16</cp:revision>
  <dcterms:created xsi:type="dcterms:W3CDTF">2025-01-23T12:04:00Z</dcterms:created>
  <dcterms:modified xsi:type="dcterms:W3CDTF">2026-01-19T13:35:00Z</dcterms:modified>
</cp:coreProperties>
</file>