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A93" w:rsidRDefault="00364E31">
      <w:pPr>
        <w:spacing w:before="5"/>
        <w:ind w:left="1474" w:right="1041" w:firstLine="2105"/>
        <w:rPr>
          <w:b/>
          <w:sz w:val="28"/>
        </w:rPr>
      </w:pPr>
      <w:r>
        <w:rPr>
          <w:b/>
          <w:sz w:val="28"/>
        </w:rPr>
        <w:t>АДМИНИСТРАЦИЯ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БУТУРЛИНСКОГО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ОКРУГА</w:t>
      </w:r>
    </w:p>
    <w:p w:rsidR="00697A93" w:rsidRDefault="00364E31">
      <w:pPr>
        <w:spacing w:before="2"/>
        <w:ind w:left="2831"/>
        <w:rPr>
          <w:b/>
          <w:sz w:val="28"/>
        </w:rPr>
      </w:pPr>
      <w:r>
        <w:rPr>
          <w:b/>
          <w:sz w:val="28"/>
        </w:rPr>
        <w:t>НИЖЕГОРОДСКОЙ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ОБЛАСТИ</w:t>
      </w:r>
    </w:p>
    <w:p w:rsidR="00697A93" w:rsidRDefault="00697A93">
      <w:pPr>
        <w:pStyle w:val="a3"/>
        <w:rPr>
          <w:b/>
          <w:sz w:val="28"/>
        </w:rPr>
      </w:pPr>
    </w:p>
    <w:p w:rsidR="00697A93" w:rsidRDefault="00364E31">
      <w:pPr>
        <w:pStyle w:val="a4"/>
      </w:pPr>
      <w:r>
        <w:t>П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</w:t>
      </w:r>
      <w:r>
        <w:rPr>
          <w:spacing w:val="-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t>О В</w:t>
      </w:r>
      <w:r>
        <w:rPr>
          <w:spacing w:val="1"/>
        </w:rPr>
        <w:t xml:space="preserve"> </w:t>
      </w:r>
      <w:r>
        <w:t>Л</w:t>
      </w:r>
      <w:r>
        <w:rPr>
          <w:spacing w:val="-3"/>
        </w:rPr>
        <w:t xml:space="preserve"> </w:t>
      </w:r>
      <w:r>
        <w:t>Е</w:t>
      </w:r>
      <w:r>
        <w:rPr>
          <w:spacing w:val="2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</w:t>
      </w:r>
    </w:p>
    <w:p w:rsidR="00697A93" w:rsidRDefault="00364E31">
      <w:pPr>
        <w:tabs>
          <w:tab w:val="left" w:pos="1979"/>
          <w:tab w:val="left" w:pos="8616"/>
          <w:tab w:val="left" w:pos="9719"/>
        </w:tabs>
        <w:spacing w:line="319" w:lineRule="exact"/>
        <w:ind w:left="118"/>
        <w:rPr>
          <w:sz w:val="28"/>
        </w:rPr>
      </w:pPr>
      <w:r>
        <w:rPr>
          <w:sz w:val="28"/>
        </w:rPr>
        <w:t>От</w:t>
      </w:r>
      <w:r w:rsidR="00226211">
        <w:rPr>
          <w:sz w:val="28"/>
          <w:u w:val="single"/>
        </w:rPr>
        <w:t xml:space="preserve"> </w:t>
      </w:r>
      <w:r w:rsidR="00226211" w:rsidRPr="00226211">
        <w:rPr>
          <w:sz w:val="28"/>
        </w:rPr>
        <w:t>25.03.2026</w:t>
      </w:r>
      <w:r>
        <w:rPr>
          <w:sz w:val="28"/>
        </w:rPr>
        <w:tab/>
      </w:r>
      <w:r w:rsidR="00226211">
        <w:rPr>
          <w:sz w:val="28"/>
        </w:rPr>
        <w:tab/>
        <w:t>№356</w:t>
      </w:r>
    </w:p>
    <w:p w:rsidR="00697A93" w:rsidRDefault="00697A93">
      <w:pPr>
        <w:pStyle w:val="a3"/>
        <w:spacing w:before="7"/>
        <w:rPr>
          <w:sz w:val="16"/>
        </w:rPr>
      </w:pPr>
    </w:p>
    <w:p w:rsidR="00697A93" w:rsidRDefault="00364E31">
      <w:pPr>
        <w:spacing w:before="89"/>
        <w:ind w:left="146" w:right="201"/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администрации Бутурлинского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округа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Нижегородской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11.11.2022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1451</w:t>
      </w:r>
    </w:p>
    <w:p w:rsidR="00697A93" w:rsidRDefault="00364E31">
      <w:pPr>
        <w:spacing w:before="3"/>
        <w:ind w:left="152" w:right="201"/>
        <w:jc w:val="center"/>
        <w:rPr>
          <w:b/>
          <w:sz w:val="28"/>
        </w:rPr>
      </w:pPr>
      <w:r>
        <w:rPr>
          <w:b/>
          <w:sz w:val="28"/>
        </w:rPr>
        <w:t>«Об утверждении муниципальной программы «Территориальное развитие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Бутурлинского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округа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Нижегородской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области»</w:t>
      </w:r>
    </w:p>
    <w:p w:rsidR="00697A93" w:rsidRDefault="00697A93">
      <w:pPr>
        <w:pStyle w:val="a3"/>
        <w:spacing w:before="5"/>
        <w:rPr>
          <w:b/>
          <w:sz w:val="23"/>
        </w:rPr>
      </w:pPr>
    </w:p>
    <w:p w:rsidR="00697A93" w:rsidRDefault="00364E31" w:rsidP="003E37B3">
      <w:pPr>
        <w:spacing w:before="1" w:line="360" w:lineRule="auto"/>
        <w:ind w:right="166" w:firstLine="707"/>
        <w:jc w:val="both"/>
        <w:rPr>
          <w:b/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Бутурлинского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муниципального района Нижегородской области от 14.05.2014 года № 440 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 программ Бутурлинского муниципального района» (в редакции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Бутурлинского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 области от 28.02.2020 № 213), в целях создания комфортных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Бутурлинского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Бутурлинского</w:t>
      </w:r>
      <w:r>
        <w:rPr>
          <w:spacing w:val="7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округа Нижегородской области </w:t>
      </w:r>
      <w:r>
        <w:rPr>
          <w:b/>
          <w:sz w:val="28"/>
        </w:rPr>
        <w:t>п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 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л 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т:</w:t>
      </w:r>
    </w:p>
    <w:p w:rsidR="00697A93" w:rsidRDefault="00364E31" w:rsidP="003E37B3">
      <w:pPr>
        <w:pStyle w:val="a5"/>
        <w:numPr>
          <w:ilvl w:val="0"/>
          <w:numId w:val="10"/>
        </w:numPr>
        <w:tabs>
          <w:tab w:val="left" w:pos="1211"/>
        </w:tabs>
        <w:spacing w:line="360" w:lineRule="auto"/>
        <w:ind w:left="0" w:right="167" w:firstLine="707"/>
        <w:jc w:val="both"/>
        <w:rPr>
          <w:sz w:val="28"/>
        </w:rPr>
      </w:pPr>
      <w:r>
        <w:rPr>
          <w:sz w:val="28"/>
        </w:rPr>
        <w:t>Внести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Бутурлинского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11.11.2022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1451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«Территориальное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Бутурлинского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области»</w:t>
      </w:r>
      <w:r>
        <w:rPr>
          <w:spacing w:val="1"/>
          <w:sz w:val="28"/>
        </w:rPr>
        <w:t xml:space="preserve"> </w:t>
      </w:r>
      <w:r w:rsidR="00E83E79">
        <w:rPr>
          <w:spacing w:val="1"/>
          <w:sz w:val="28"/>
        </w:rPr>
        <w:t xml:space="preserve">(в </w:t>
      </w:r>
      <w:r w:rsidR="00E83E79">
        <w:rPr>
          <w:sz w:val="28"/>
          <w:szCs w:val="28"/>
        </w:rPr>
        <w:t>редакции постановления администрации Бутурлинского муниципального ок</w:t>
      </w:r>
      <w:r w:rsidR="00921236">
        <w:rPr>
          <w:sz w:val="28"/>
          <w:szCs w:val="28"/>
        </w:rPr>
        <w:t xml:space="preserve">руга Нижегородской области </w:t>
      </w:r>
      <w:r w:rsidR="004449BA" w:rsidRPr="004449BA">
        <w:rPr>
          <w:sz w:val="28"/>
          <w:szCs w:val="28"/>
        </w:rPr>
        <w:t>от 2</w:t>
      </w:r>
      <w:r w:rsidR="00675A7A">
        <w:rPr>
          <w:sz w:val="28"/>
          <w:szCs w:val="28"/>
        </w:rPr>
        <w:t>9</w:t>
      </w:r>
      <w:r w:rsidR="005E1A9A" w:rsidRPr="004449BA">
        <w:rPr>
          <w:sz w:val="28"/>
          <w:szCs w:val="28"/>
        </w:rPr>
        <w:t>.</w:t>
      </w:r>
      <w:r w:rsidR="003E37B3" w:rsidRPr="004449BA">
        <w:rPr>
          <w:sz w:val="28"/>
          <w:szCs w:val="28"/>
        </w:rPr>
        <w:t>1</w:t>
      </w:r>
      <w:r w:rsidR="00675A7A">
        <w:rPr>
          <w:sz w:val="28"/>
          <w:szCs w:val="28"/>
        </w:rPr>
        <w:t>2</w:t>
      </w:r>
      <w:r w:rsidR="00E83E79" w:rsidRPr="004449BA">
        <w:rPr>
          <w:sz w:val="28"/>
          <w:szCs w:val="28"/>
        </w:rPr>
        <w:t>.202</w:t>
      </w:r>
      <w:r w:rsidR="004449BA" w:rsidRPr="004449BA">
        <w:rPr>
          <w:sz w:val="28"/>
          <w:szCs w:val="28"/>
        </w:rPr>
        <w:t>5</w:t>
      </w:r>
      <w:r w:rsidR="00E83E79" w:rsidRPr="004449BA">
        <w:rPr>
          <w:sz w:val="28"/>
          <w:szCs w:val="28"/>
        </w:rPr>
        <w:t xml:space="preserve"> № </w:t>
      </w:r>
      <w:r w:rsidR="00675A7A">
        <w:rPr>
          <w:sz w:val="28"/>
          <w:szCs w:val="28"/>
        </w:rPr>
        <w:t>1876</w:t>
      </w:r>
      <w:r w:rsidR="00E83E79">
        <w:rPr>
          <w:sz w:val="28"/>
          <w:szCs w:val="28"/>
        </w:rPr>
        <w:t>)</w:t>
      </w:r>
      <w:r w:rsidR="00E83E79">
        <w:rPr>
          <w:spacing w:val="1"/>
          <w:sz w:val="28"/>
        </w:rPr>
        <w:t xml:space="preserve"> </w:t>
      </w:r>
      <w:r w:rsidR="00E83E79">
        <w:rPr>
          <w:sz w:val="28"/>
          <w:szCs w:val="28"/>
        </w:rPr>
        <w:t xml:space="preserve">изложив </w:t>
      </w:r>
      <w:r w:rsidR="00E83E79" w:rsidRPr="00013783">
        <w:rPr>
          <w:sz w:val="28"/>
          <w:szCs w:val="28"/>
        </w:rPr>
        <w:t xml:space="preserve">в новой редакции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приложению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постановлению.</w:t>
      </w:r>
    </w:p>
    <w:p w:rsidR="00921236" w:rsidRDefault="00921236" w:rsidP="00921236">
      <w:pPr>
        <w:pStyle w:val="a5"/>
        <w:numPr>
          <w:ilvl w:val="0"/>
          <w:numId w:val="10"/>
        </w:numPr>
        <w:tabs>
          <w:tab w:val="left" w:pos="1134"/>
        </w:tabs>
        <w:spacing w:line="360" w:lineRule="auto"/>
        <w:ind w:left="0" w:right="-1" w:firstLine="709"/>
        <w:jc w:val="both"/>
        <w:rPr>
          <w:sz w:val="28"/>
        </w:rPr>
      </w:pPr>
      <w:r>
        <w:rPr>
          <w:sz w:val="28"/>
        </w:rPr>
        <w:t>Организационно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Бутурлинского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опубликовать</w:t>
      </w:r>
      <w:r>
        <w:rPr>
          <w:spacing w:val="1"/>
          <w:sz w:val="28"/>
        </w:rPr>
        <w:t xml:space="preserve"> </w:t>
      </w:r>
      <w:r>
        <w:rPr>
          <w:sz w:val="28"/>
        </w:rPr>
        <w:t>(обнародовать)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Бутурлинского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 области для официального обнародования (опубликования)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разместить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 сайте администрации Бутурлинского муниципального 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информационно</w:t>
      </w:r>
      <w:r>
        <w:rPr>
          <w:spacing w:val="10"/>
          <w:sz w:val="28"/>
        </w:rPr>
        <w:t xml:space="preserve"> </w:t>
      </w:r>
      <w:r>
        <w:rPr>
          <w:sz w:val="28"/>
        </w:rPr>
        <w:t>–</w:t>
      </w:r>
      <w:r>
        <w:rPr>
          <w:spacing w:val="8"/>
          <w:sz w:val="28"/>
        </w:rPr>
        <w:t xml:space="preserve"> </w:t>
      </w:r>
      <w:r>
        <w:rPr>
          <w:sz w:val="28"/>
        </w:rPr>
        <w:t>телекоммуникационной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сети </w:t>
      </w:r>
      <w:r w:rsidRPr="00E55043">
        <w:rPr>
          <w:sz w:val="28"/>
        </w:rPr>
        <w:t>«Интернет»</w:t>
      </w:r>
      <w:r w:rsidRPr="00E55043">
        <w:rPr>
          <w:spacing w:val="-9"/>
          <w:sz w:val="28"/>
        </w:rPr>
        <w:t xml:space="preserve"> </w:t>
      </w:r>
      <w:r w:rsidRPr="00E55043">
        <w:rPr>
          <w:sz w:val="28"/>
        </w:rPr>
        <w:t>по</w:t>
      </w:r>
      <w:r w:rsidRPr="00E55043">
        <w:rPr>
          <w:spacing w:val="-5"/>
          <w:sz w:val="28"/>
        </w:rPr>
        <w:t xml:space="preserve"> </w:t>
      </w:r>
      <w:r w:rsidRPr="00E55043">
        <w:rPr>
          <w:sz w:val="28"/>
        </w:rPr>
        <w:t>адресу:</w:t>
      </w:r>
      <w:r w:rsidRPr="00E55043">
        <w:rPr>
          <w:spacing w:val="-6"/>
          <w:sz w:val="28"/>
        </w:rPr>
        <w:t xml:space="preserve"> </w:t>
      </w:r>
      <w:r>
        <w:rPr>
          <w:sz w:val="28"/>
        </w:rPr>
        <w:t>buturlino.nobl.r</w:t>
      </w:r>
      <w:r w:rsidRPr="00E55043">
        <w:rPr>
          <w:sz w:val="28"/>
        </w:rPr>
        <w:t>u.</w:t>
      </w:r>
    </w:p>
    <w:p w:rsidR="003E37B3" w:rsidRPr="003E37B3" w:rsidRDefault="003E37B3" w:rsidP="003E37B3">
      <w:pPr>
        <w:pStyle w:val="a5"/>
        <w:numPr>
          <w:ilvl w:val="0"/>
          <w:numId w:val="10"/>
        </w:numPr>
        <w:tabs>
          <w:tab w:val="left" w:pos="851"/>
        </w:tabs>
        <w:spacing w:before="2" w:line="360" w:lineRule="auto"/>
        <w:ind w:left="0" w:firstLine="825"/>
        <w:jc w:val="both"/>
        <w:rPr>
          <w:sz w:val="28"/>
          <w:szCs w:val="28"/>
        </w:rPr>
      </w:pPr>
      <w:r w:rsidRPr="003E37B3">
        <w:rPr>
          <w:sz w:val="28"/>
          <w:szCs w:val="28"/>
        </w:rPr>
        <w:t xml:space="preserve">Настоящее постановление вступает в действие с момента </w:t>
      </w:r>
      <w:r w:rsidR="00921236" w:rsidRPr="005C0B42">
        <w:rPr>
          <w:sz w:val="28"/>
        </w:rPr>
        <w:t>обнародования (опубликования)</w:t>
      </w:r>
      <w:r w:rsidRPr="003E37B3">
        <w:rPr>
          <w:sz w:val="28"/>
          <w:szCs w:val="28"/>
        </w:rPr>
        <w:t>.</w:t>
      </w:r>
    </w:p>
    <w:p w:rsidR="003E37B3" w:rsidRPr="003E37B3" w:rsidRDefault="003E37B3" w:rsidP="003E37B3">
      <w:pPr>
        <w:pStyle w:val="a5"/>
        <w:numPr>
          <w:ilvl w:val="0"/>
          <w:numId w:val="10"/>
        </w:numPr>
        <w:tabs>
          <w:tab w:val="left" w:pos="851"/>
        </w:tabs>
        <w:spacing w:before="2" w:line="360" w:lineRule="auto"/>
        <w:ind w:left="0" w:firstLine="825"/>
        <w:jc w:val="both"/>
        <w:rPr>
          <w:sz w:val="28"/>
          <w:szCs w:val="28"/>
        </w:rPr>
      </w:pPr>
      <w:r w:rsidRPr="003E37B3">
        <w:rPr>
          <w:sz w:val="28"/>
          <w:szCs w:val="28"/>
        </w:rPr>
        <w:t>Контроль</w:t>
      </w:r>
      <w:r w:rsidRPr="003E37B3">
        <w:rPr>
          <w:spacing w:val="1"/>
          <w:sz w:val="28"/>
          <w:szCs w:val="28"/>
        </w:rPr>
        <w:t xml:space="preserve"> </w:t>
      </w:r>
      <w:r w:rsidRPr="003E37B3">
        <w:rPr>
          <w:sz w:val="28"/>
          <w:szCs w:val="28"/>
        </w:rPr>
        <w:t>за</w:t>
      </w:r>
      <w:r w:rsidRPr="003E37B3">
        <w:rPr>
          <w:spacing w:val="1"/>
          <w:sz w:val="28"/>
          <w:szCs w:val="28"/>
        </w:rPr>
        <w:t xml:space="preserve"> </w:t>
      </w:r>
      <w:r w:rsidRPr="003E37B3">
        <w:rPr>
          <w:sz w:val="28"/>
          <w:szCs w:val="28"/>
        </w:rPr>
        <w:t>исполнением</w:t>
      </w:r>
      <w:r w:rsidRPr="003E37B3">
        <w:rPr>
          <w:spacing w:val="1"/>
          <w:sz w:val="28"/>
          <w:szCs w:val="28"/>
        </w:rPr>
        <w:t xml:space="preserve"> </w:t>
      </w:r>
      <w:r w:rsidRPr="003E37B3">
        <w:rPr>
          <w:sz w:val="28"/>
          <w:szCs w:val="28"/>
        </w:rPr>
        <w:t>настоящего</w:t>
      </w:r>
      <w:r w:rsidRPr="003E37B3">
        <w:rPr>
          <w:spacing w:val="1"/>
          <w:sz w:val="28"/>
          <w:szCs w:val="28"/>
        </w:rPr>
        <w:t xml:space="preserve"> </w:t>
      </w:r>
      <w:r w:rsidRPr="003E37B3">
        <w:rPr>
          <w:sz w:val="28"/>
          <w:szCs w:val="28"/>
        </w:rPr>
        <w:t>постановления</w:t>
      </w:r>
      <w:r w:rsidRPr="003E37B3">
        <w:rPr>
          <w:spacing w:val="1"/>
          <w:sz w:val="28"/>
          <w:szCs w:val="28"/>
        </w:rPr>
        <w:t xml:space="preserve"> </w:t>
      </w:r>
      <w:r w:rsidRPr="003E37B3">
        <w:rPr>
          <w:sz w:val="28"/>
          <w:szCs w:val="28"/>
        </w:rPr>
        <w:t>возложить</w:t>
      </w:r>
      <w:r w:rsidRPr="003E37B3">
        <w:rPr>
          <w:spacing w:val="1"/>
          <w:sz w:val="28"/>
          <w:szCs w:val="28"/>
        </w:rPr>
        <w:t xml:space="preserve"> </w:t>
      </w:r>
      <w:r w:rsidRPr="003E37B3">
        <w:rPr>
          <w:sz w:val="28"/>
          <w:szCs w:val="28"/>
        </w:rPr>
        <w:t>на</w:t>
      </w:r>
      <w:r w:rsidRPr="003E37B3">
        <w:rPr>
          <w:spacing w:val="1"/>
          <w:sz w:val="28"/>
          <w:szCs w:val="28"/>
        </w:rPr>
        <w:t xml:space="preserve"> </w:t>
      </w:r>
      <w:r w:rsidRPr="003E37B3">
        <w:rPr>
          <w:sz w:val="28"/>
          <w:szCs w:val="28"/>
        </w:rPr>
        <w:t>начальника</w:t>
      </w:r>
      <w:r w:rsidRPr="003E37B3">
        <w:rPr>
          <w:spacing w:val="1"/>
          <w:sz w:val="28"/>
          <w:szCs w:val="28"/>
        </w:rPr>
        <w:t xml:space="preserve"> </w:t>
      </w:r>
      <w:r w:rsidRPr="003E37B3">
        <w:rPr>
          <w:sz w:val="28"/>
          <w:szCs w:val="28"/>
        </w:rPr>
        <w:t>управления</w:t>
      </w:r>
      <w:r w:rsidRPr="003E37B3">
        <w:rPr>
          <w:spacing w:val="1"/>
          <w:sz w:val="28"/>
          <w:szCs w:val="28"/>
        </w:rPr>
        <w:t xml:space="preserve"> </w:t>
      </w:r>
      <w:r w:rsidRPr="003E37B3">
        <w:rPr>
          <w:sz w:val="28"/>
          <w:szCs w:val="28"/>
        </w:rPr>
        <w:t>по</w:t>
      </w:r>
      <w:r w:rsidRPr="003E37B3">
        <w:rPr>
          <w:spacing w:val="1"/>
          <w:sz w:val="28"/>
          <w:szCs w:val="28"/>
        </w:rPr>
        <w:t xml:space="preserve"> </w:t>
      </w:r>
      <w:r w:rsidRPr="003E37B3">
        <w:rPr>
          <w:sz w:val="28"/>
          <w:szCs w:val="28"/>
        </w:rPr>
        <w:t>благоустройству</w:t>
      </w:r>
      <w:r w:rsidRPr="003E37B3">
        <w:rPr>
          <w:spacing w:val="1"/>
          <w:sz w:val="28"/>
          <w:szCs w:val="28"/>
        </w:rPr>
        <w:t xml:space="preserve"> </w:t>
      </w:r>
      <w:r w:rsidRPr="003E37B3">
        <w:rPr>
          <w:sz w:val="28"/>
          <w:szCs w:val="28"/>
        </w:rPr>
        <w:t>и</w:t>
      </w:r>
      <w:r w:rsidRPr="003E37B3">
        <w:rPr>
          <w:spacing w:val="1"/>
          <w:sz w:val="28"/>
          <w:szCs w:val="28"/>
        </w:rPr>
        <w:t xml:space="preserve"> </w:t>
      </w:r>
      <w:r w:rsidRPr="003E37B3">
        <w:rPr>
          <w:sz w:val="28"/>
          <w:szCs w:val="28"/>
        </w:rPr>
        <w:t>комплексному</w:t>
      </w:r>
      <w:r w:rsidRPr="003E37B3">
        <w:rPr>
          <w:spacing w:val="1"/>
          <w:sz w:val="28"/>
          <w:szCs w:val="28"/>
        </w:rPr>
        <w:t xml:space="preserve"> </w:t>
      </w:r>
      <w:r w:rsidRPr="003E37B3">
        <w:rPr>
          <w:sz w:val="28"/>
          <w:szCs w:val="28"/>
        </w:rPr>
        <w:t>содержанию</w:t>
      </w:r>
      <w:r w:rsidRPr="003E37B3">
        <w:rPr>
          <w:spacing w:val="1"/>
          <w:sz w:val="28"/>
          <w:szCs w:val="28"/>
        </w:rPr>
        <w:t xml:space="preserve"> </w:t>
      </w:r>
      <w:r w:rsidRPr="003E37B3">
        <w:rPr>
          <w:sz w:val="28"/>
          <w:szCs w:val="28"/>
        </w:rPr>
        <w:t>территорий</w:t>
      </w:r>
      <w:r w:rsidRPr="003E37B3">
        <w:rPr>
          <w:spacing w:val="1"/>
          <w:sz w:val="28"/>
          <w:szCs w:val="28"/>
        </w:rPr>
        <w:t xml:space="preserve"> </w:t>
      </w:r>
      <w:r w:rsidRPr="003E37B3">
        <w:rPr>
          <w:sz w:val="28"/>
          <w:szCs w:val="28"/>
        </w:rPr>
        <w:t>администрации</w:t>
      </w:r>
      <w:r w:rsidRPr="003E37B3">
        <w:rPr>
          <w:spacing w:val="1"/>
          <w:sz w:val="28"/>
          <w:szCs w:val="28"/>
        </w:rPr>
        <w:t xml:space="preserve"> </w:t>
      </w:r>
      <w:proofErr w:type="spellStart"/>
      <w:r w:rsidRPr="003E37B3">
        <w:rPr>
          <w:sz w:val="28"/>
          <w:szCs w:val="28"/>
        </w:rPr>
        <w:t>Бутурлинского</w:t>
      </w:r>
      <w:proofErr w:type="spellEnd"/>
      <w:r w:rsidRPr="003E37B3">
        <w:rPr>
          <w:spacing w:val="1"/>
          <w:sz w:val="28"/>
          <w:szCs w:val="28"/>
        </w:rPr>
        <w:t xml:space="preserve"> </w:t>
      </w:r>
      <w:r w:rsidRPr="003E37B3">
        <w:rPr>
          <w:sz w:val="28"/>
          <w:szCs w:val="28"/>
        </w:rPr>
        <w:t>муниципального</w:t>
      </w:r>
      <w:r w:rsidRPr="003E37B3">
        <w:rPr>
          <w:spacing w:val="1"/>
          <w:sz w:val="28"/>
          <w:szCs w:val="28"/>
        </w:rPr>
        <w:t xml:space="preserve"> </w:t>
      </w:r>
      <w:r w:rsidRPr="003E37B3">
        <w:rPr>
          <w:sz w:val="28"/>
          <w:szCs w:val="28"/>
        </w:rPr>
        <w:t>округа</w:t>
      </w:r>
      <w:r w:rsidRPr="003E37B3">
        <w:rPr>
          <w:spacing w:val="1"/>
          <w:sz w:val="28"/>
          <w:szCs w:val="28"/>
        </w:rPr>
        <w:t xml:space="preserve"> </w:t>
      </w:r>
      <w:r w:rsidRPr="003E37B3">
        <w:rPr>
          <w:sz w:val="28"/>
          <w:szCs w:val="28"/>
        </w:rPr>
        <w:t>Нижегородской</w:t>
      </w:r>
      <w:r w:rsidRPr="003E37B3">
        <w:rPr>
          <w:spacing w:val="-4"/>
          <w:sz w:val="28"/>
          <w:szCs w:val="28"/>
        </w:rPr>
        <w:t xml:space="preserve"> </w:t>
      </w:r>
      <w:r w:rsidRPr="003E37B3">
        <w:rPr>
          <w:sz w:val="28"/>
          <w:szCs w:val="28"/>
        </w:rPr>
        <w:t>области</w:t>
      </w:r>
      <w:r w:rsidRPr="003E37B3">
        <w:rPr>
          <w:spacing w:val="2"/>
          <w:sz w:val="28"/>
          <w:szCs w:val="28"/>
        </w:rPr>
        <w:t xml:space="preserve"> </w:t>
      </w:r>
      <w:r w:rsidRPr="003E37B3">
        <w:rPr>
          <w:sz w:val="28"/>
          <w:szCs w:val="28"/>
        </w:rPr>
        <w:t>С.В.</w:t>
      </w:r>
      <w:r w:rsidRPr="003E37B3">
        <w:rPr>
          <w:spacing w:val="-2"/>
          <w:sz w:val="28"/>
          <w:szCs w:val="28"/>
        </w:rPr>
        <w:t xml:space="preserve"> </w:t>
      </w:r>
      <w:proofErr w:type="spellStart"/>
      <w:r w:rsidRPr="003E37B3">
        <w:rPr>
          <w:sz w:val="28"/>
          <w:szCs w:val="28"/>
        </w:rPr>
        <w:t>Рвалова</w:t>
      </w:r>
      <w:proofErr w:type="spellEnd"/>
      <w:r w:rsidRPr="003E37B3">
        <w:rPr>
          <w:sz w:val="28"/>
          <w:szCs w:val="28"/>
        </w:rPr>
        <w:t>.</w:t>
      </w:r>
    </w:p>
    <w:p w:rsidR="003E37B3" w:rsidRPr="003E37B3" w:rsidRDefault="003E37B3" w:rsidP="003E37B3">
      <w:pPr>
        <w:tabs>
          <w:tab w:val="left" w:pos="851"/>
        </w:tabs>
        <w:spacing w:before="2" w:line="360" w:lineRule="auto"/>
        <w:jc w:val="both"/>
        <w:rPr>
          <w:sz w:val="28"/>
        </w:rPr>
      </w:pPr>
    </w:p>
    <w:p w:rsidR="00697A93" w:rsidRDefault="00697A93">
      <w:pPr>
        <w:pStyle w:val="a3"/>
        <w:rPr>
          <w:sz w:val="30"/>
        </w:rPr>
      </w:pPr>
    </w:p>
    <w:p w:rsidR="00AB2222" w:rsidRPr="0014231D" w:rsidRDefault="00AB2222" w:rsidP="00AB2222">
      <w:pPr>
        <w:pStyle w:val="a3"/>
        <w:rPr>
          <w:sz w:val="27"/>
          <w:szCs w:val="27"/>
        </w:rPr>
      </w:pPr>
      <w:r>
        <w:rPr>
          <w:sz w:val="27"/>
          <w:szCs w:val="27"/>
        </w:rPr>
        <w:t>Г</w:t>
      </w:r>
      <w:r w:rsidRPr="001852F6">
        <w:rPr>
          <w:sz w:val="27"/>
          <w:szCs w:val="27"/>
        </w:rPr>
        <w:t>лав</w:t>
      </w:r>
      <w:r>
        <w:rPr>
          <w:sz w:val="27"/>
          <w:szCs w:val="27"/>
        </w:rPr>
        <w:t>а</w:t>
      </w:r>
      <w:r w:rsidRPr="001852F6">
        <w:rPr>
          <w:sz w:val="27"/>
          <w:szCs w:val="27"/>
        </w:rPr>
        <w:t xml:space="preserve"> местного самоуправления </w:t>
      </w:r>
      <w:r w:rsidR="00226211">
        <w:rPr>
          <w:sz w:val="27"/>
          <w:szCs w:val="27"/>
        </w:rPr>
        <w:tab/>
      </w:r>
      <w:r w:rsidRPr="001852F6">
        <w:rPr>
          <w:sz w:val="27"/>
          <w:szCs w:val="27"/>
        </w:rPr>
        <w:tab/>
      </w:r>
      <w:r w:rsidRPr="001852F6">
        <w:rPr>
          <w:sz w:val="27"/>
          <w:szCs w:val="27"/>
        </w:rPr>
        <w:tab/>
      </w:r>
      <w:r w:rsidRPr="001852F6">
        <w:rPr>
          <w:sz w:val="27"/>
          <w:szCs w:val="27"/>
        </w:rPr>
        <w:tab/>
      </w:r>
      <w:r w:rsidRPr="001852F6"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86618F">
        <w:rPr>
          <w:sz w:val="27"/>
          <w:szCs w:val="27"/>
        </w:rPr>
        <w:t>М.Ф. Петрова</w:t>
      </w:r>
    </w:p>
    <w:p w:rsidR="00C25386" w:rsidRDefault="00C25386">
      <w:pPr>
        <w:jc w:val="both"/>
        <w:rPr>
          <w:sz w:val="28"/>
        </w:rPr>
      </w:pPr>
    </w:p>
    <w:p w:rsidR="00824E19" w:rsidRDefault="00824E19">
      <w:pPr>
        <w:jc w:val="both"/>
        <w:rPr>
          <w:sz w:val="28"/>
        </w:rPr>
        <w:sectPr w:rsidR="00824E19" w:rsidSect="00E0148C">
          <w:headerReference w:type="default" r:id="rId8"/>
          <w:pgSz w:w="11910" w:h="16840"/>
          <w:pgMar w:top="960" w:right="680" w:bottom="1135" w:left="1300" w:header="710" w:footer="0" w:gutter="0"/>
          <w:pgNumType w:start="2"/>
          <w:cols w:space="720"/>
        </w:sectPr>
      </w:pPr>
    </w:p>
    <w:p w:rsidR="00697A93" w:rsidRDefault="00364E31">
      <w:pPr>
        <w:spacing w:before="1"/>
        <w:ind w:left="5020" w:right="168" w:firstLine="3219"/>
        <w:jc w:val="right"/>
        <w:rPr>
          <w:sz w:val="28"/>
        </w:rPr>
      </w:pPr>
      <w:proofErr w:type="gramStart"/>
      <w:r>
        <w:rPr>
          <w:sz w:val="28"/>
        </w:rPr>
        <w:lastRenderedPageBreak/>
        <w:t>Приложение</w:t>
      </w:r>
      <w:r>
        <w:rPr>
          <w:spacing w:val="-67"/>
          <w:sz w:val="28"/>
        </w:rPr>
        <w:t xml:space="preserve"> </w:t>
      </w:r>
      <w:r w:rsidR="00226211">
        <w:rPr>
          <w:sz w:val="28"/>
        </w:rPr>
        <w:t xml:space="preserve"> </w:t>
      </w:r>
      <w:bookmarkStart w:id="0" w:name="_GoBack"/>
      <w:bookmarkEnd w:id="0"/>
      <w:r>
        <w:rPr>
          <w:sz w:val="28"/>
        </w:rPr>
        <w:t>к</w:t>
      </w:r>
      <w:proofErr w:type="gramEnd"/>
      <w:r>
        <w:rPr>
          <w:sz w:val="28"/>
        </w:rPr>
        <w:t xml:space="preserve"> постановлению 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Бутурлинского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округа</w:t>
      </w:r>
    </w:p>
    <w:p w:rsidR="00697A93" w:rsidRDefault="00364E31">
      <w:pPr>
        <w:tabs>
          <w:tab w:val="left" w:pos="8369"/>
          <w:tab w:val="left" w:pos="9820"/>
        </w:tabs>
        <w:spacing w:before="1"/>
        <w:ind w:left="6357" w:right="103" w:firstLine="487"/>
        <w:jc w:val="right"/>
        <w:rPr>
          <w:sz w:val="28"/>
        </w:rPr>
      </w:pPr>
      <w:r>
        <w:rPr>
          <w:sz w:val="28"/>
        </w:rPr>
        <w:t>Нижегородской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 w:rsidR="00226211">
        <w:rPr>
          <w:sz w:val="28"/>
          <w:u w:val="single"/>
        </w:rPr>
        <w:t xml:space="preserve">25.03.2026 </w:t>
      </w:r>
      <w:r>
        <w:rPr>
          <w:sz w:val="28"/>
        </w:rPr>
        <w:t>№</w:t>
      </w:r>
      <w:r w:rsidR="00226211">
        <w:rPr>
          <w:sz w:val="28"/>
          <w:u w:val="single"/>
        </w:rPr>
        <w:t>356</w:t>
      </w:r>
    </w:p>
    <w:p w:rsidR="00697A93" w:rsidRDefault="00364E31">
      <w:pPr>
        <w:spacing w:line="321" w:lineRule="exact"/>
        <w:ind w:right="166"/>
        <w:jc w:val="right"/>
        <w:rPr>
          <w:sz w:val="28"/>
        </w:rPr>
      </w:pPr>
      <w:r>
        <w:rPr>
          <w:sz w:val="28"/>
        </w:rPr>
        <w:t>«УТВЕРЖДЕНА</w:t>
      </w:r>
    </w:p>
    <w:p w:rsidR="00697A93" w:rsidRDefault="00364E31">
      <w:pPr>
        <w:ind w:left="5020" w:right="166" w:firstLine="864"/>
        <w:jc w:val="right"/>
        <w:rPr>
          <w:sz w:val="28"/>
        </w:rPr>
      </w:pPr>
      <w:r>
        <w:rPr>
          <w:sz w:val="28"/>
        </w:rPr>
        <w:t>постановлением администрации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Бутурлинского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округа</w:t>
      </w:r>
    </w:p>
    <w:p w:rsidR="00697A93" w:rsidRDefault="00364E31">
      <w:pPr>
        <w:spacing w:before="2"/>
        <w:ind w:left="7198" w:right="168" w:hanging="354"/>
        <w:jc w:val="right"/>
        <w:rPr>
          <w:sz w:val="28"/>
        </w:rPr>
      </w:pPr>
      <w:r>
        <w:rPr>
          <w:sz w:val="28"/>
        </w:rPr>
        <w:t>Нижегородской области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  <w:u w:val="single"/>
        </w:rPr>
        <w:t>11.11.2022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>1451</w:t>
      </w:r>
    </w:p>
    <w:p w:rsidR="00697A93" w:rsidRDefault="00364E31">
      <w:pPr>
        <w:ind w:left="5020" w:right="168" w:hanging="447"/>
        <w:jc w:val="right"/>
        <w:rPr>
          <w:sz w:val="28"/>
        </w:rPr>
      </w:pPr>
      <w:r>
        <w:rPr>
          <w:sz w:val="28"/>
        </w:rPr>
        <w:t>(в редакции постановления администрации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Бутурлинского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округа</w:t>
      </w:r>
    </w:p>
    <w:p w:rsidR="00697A93" w:rsidRDefault="00364E31">
      <w:pPr>
        <w:tabs>
          <w:tab w:val="left" w:pos="8200"/>
          <w:tab w:val="left" w:pos="9661"/>
        </w:tabs>
        <w:ind w:left="6122" w:right="169" w:firstLine="722"/>
        <w:jc w:val="right"/>
        <w:rPr>
          <w:sz w:val="28"/>
        </w:rPr>
      </w:pPr>
      <w:r>
        <w:rPr>
          <w:sz w:val="28"/>
        </w:rPr>
        <w:t>Нижегородской области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z w:val="28"/>
          <w:u w:val="single"/>
        </w:rPr>
        <w:tab/>
      </w:r>
      <w:r>
        <w:rPr>
          <w:sz w:val="28"/>
        </w:rPr>
        <w:t>№</w:t>
      </w:r>
      <w:r>
        <w:rPr>
          <w:sz w:val="28"/>
          <w:u w:val="single"/>
        </w:rPr>
        <w:tab/>
      </w:r>
      <w:r>
        <w:rPr>
          <w:spacing w:val="-2"/>
          <w:sz w:val="28"/>
        </w:rPr>
        <w:t>)</w:t>
      </w:r>
    </w:p>
    <w:p w:rsidR="00697A93" w:rsidRDefault="00697A93">
      <w:pPr>
        <w:pStyle w:val="a3"/>
        <w:rPr>
          <w:sz w:val="30"/>
        </w:rPr>
      </w:pPr>
    </w:p>
    <w:p w:rsidR="00697A93" w:rsidRDefault="00697A93">
      <w:pPr>
        <w:pStyle w:val="a3"/>
        <w:spacing w:before="5"/>
        <w:rPr>
          <w:sz w:val="26"/>
        </w:rPr>
      </w:pPr>
    </w:p>
    <w:p w:rsidR="00697A93" w:rsidRDefault="00364E31">
      <w:pPr>
        <w:spacing w:line="322" w:lineRule="exact"/>
        <w:ind w:left="3117"/>
        <w:rPr>
          <w:b/>
          <w:sz w:val="28"/>
        </w:rPr>
      </w:pPr>
      <w:r>
        <w:rPr>
          <w:b/>
          <w:sz w:val="28"/>
        </w:rPr>
        <w:t>Муниципальная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Программа</w:t>
      </w:r>
    </w:p>
    <w:p w:rsidR="00697A93" w:rsidRDefault="00364E31">
      <w:pPr>
        <w:ind w:left="3333" w:right="326" w:hanging="2509"/>
        <w:rPr>
          <w:b/>
          <w:sz w:val="28"/>
        </w:rPr>
      </w:pPr>
      <w:r>
        <w:rPr>
          <w:b/>
          <w:sz w:val="28"/>
        </w:rPr>
        <w:t>«Территориальное развитие Бутурлинского муниципального округа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Нижегородской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области»</w:t>
      </w:r>
    </w:p>
    <w:p w:rsidR="00697A93" w:rsidRDefault="00364E31">
      <w:pPr>
        <w:spacing w:line="321" w:lineRule="exact"/>
        <w:ind w:left="4005"/>
        <w:rPr>
          <w:b/>
          <w:sz w:val="28"/>
        </w:rPr>
      </w:pPr>
      <w:r>
        <w:rPr>
          <w:b/>
          <w:sz w:val="28"/>
        </w:rPr>
        <w:t>(далее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Программа)</w:t>
      </w:r>
    </w:p>
    <w:p w:rsidR="00697A93" w:rsidRDefault="00697A93">
      <w:pPr>
        <w:pStyle w:val="a3"/>
        <w:spacing w:before="1"/>
        <w:rPr>
          <w:b/>
          <w:sz w:val="28"/>
        </w:rPr>
      </w:pPr>
    </w:p>
    <w:p w:rsidR="00697A93" w:rsidRDefault="00364E31">
      <w:pPr>
        <w:pStyle w:val="a5"/>
        <w:numPr>
          <w:ilvl w:val="1"/>
          <w:numId w:val="10"/>
        </w:numPr>
        <w:tabs>
          <w:tab w:val="left" w:pos="3736"/>
        </w:tabs>
        <w:jc w:val="left"/>
        <w:rPr>
          <w:b/>
          <w:sz w:val="28"/>
        </w:rPr>
      </w:pPr>
      <w:r>
        <w:rPr>
          <w:b/>
          <w:sz w:val="28"/>
        </w:rPr>
        <w:t>Паспорт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Программы</w:t>
      </w:r>
    </w:p>
    <w:p w:rsidR="00697A93" w:rsidRDefault="00697A93">
      <w:pPr>
        <w:pStyle w:val="a3"/>
        <w:spacing w:before="2"/>
        <w:rPr>
          <w:b/>
          <w:sz w:val="28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0"/>
        <w:gridCol w:w="5939"/>
      </w:tblGrid>
      <w:tr w:rsidR="00697A93">
        <w:trPr>
          <w:trHeight w:val="1379"/>
        </w:trPr>
        <w:tc>
          <w:tcPr>
            <w:tcW w:w="3740" w:type="dxa"/>
          </w:tcPr>
          <w:p w:rsidR="00697A93" w:rsidRDefault="00364E31">
            <w:pPr>
              <w:pStyle w:val="TableParagraph"/>
              <w:ind w:left="74" w:right="881"/>
              <w:rPr>
                <w:sz w:val="24"/>
              </w:rPr>
            </w:pPr>
            <w:r>
              <w:rPr>
                <w:sz w:val="24"/>
              </w:rPr>
              <w:t>Муниципальный заказчик-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939" w:type="dxa"/>
          </w:tcPr>
          <w:p w:rsidR="00697A93" w:rsidRDefault="00364E31">
            <w:pPr>
              <w:pStyle w:val="TableParagraph"/>
              <w:ind w:left="73" w:right="60"/>
              <w:rPr>
                <w:sz w:val="24"/>
              </w:rPr>
            </w:pPr>
            <w:r>
              <w:rPr>
                <w:sz w:val="24"/>
              </w:rPr>
              <w:t>Структурное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подразделение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 по благоустройству и комплексному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 территорий администрации Бутурлинского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округа Нижегородской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697A93" w:rsidRDefault="00364E31">
            <w:pPr>
              <w:pStyle w:val="TableParagraph"/>
              <w:spacing w:line="264" w:lineRule="exact"/>
              <w:ind w:left="73"/>
              <w:rPr>
                <w:sz w:val="24"/>
              </w:rPr>
            </w:pPr>
            <w:r>
              <w:rPr>
                <w:sz w:val="24"/>
              </w:rPr>
              <w:t>Нижегородской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Управление)</w:t>
            </w:r>
          </w:p>
        </w:tc>
      </w:tr>
      <w:tr w:rsidR="00697A93">
        <w:trPr>
          <w:trHeight w:val="275"/>
        </w:trPr>
        <w:tc>
          <w:tcPr>
            <w:tcW w:w="3740" w:type="dxa"/>
          </w:tcPr>
          <w:p w:rsidR="00697A93" w:rsidRDefault="00364E31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Соисполнители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939" w:type="dxa"/>
          </w:tcPr>
          <w:p w:rsidR="00697A93" w:rsidRDefault="00364E31">
            <w:pPr>
              <w:pStyle w:val="TableParagraph"/>
              <w:spacing w:line="256" w:lineRule="exact"/>
              <w:ind w:left="73"/>
              <w:rPr>
                <w:sz w:val="24"/>
              </w:rPr>
            </w:pPr>
            <w:r>
              <w:rPr>
                <w:sz w:val="24"/>
              </w:rPr>
              <w:t>МБУ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«Благоустройство»</w:t>
            </w:r>
          </w:p>
        </w:tc>
      </w:tr>
      <w:tr w:rsidR="00697A93">
        <w:trPr>
          <w:trHeight w:val="1656"/>
        </w:trPr>
        <w:tc>
          <w:tcPr>
            <w:tcW w:w="3740" w:type="dxa"/>
          </w:tcPr>
          <w:p w:rsidR="00697A93" w:rsidRDefault="00364E31">
            <w:pPr>
              <w:pStyle w:val="TableParagraph"/>
              <w:ind w:left="74" w:right="387"/>
              <w:rPr>
                <w:sz w:val="24"/>
              </w:rPr>
            </w:pPr>
            <w:r>
              <w:rPr>
                <w:sz w:val="24"/>
              </w:rPr>
              <w:t>Подпрограммы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939" w:type="dxa"/>
          </w:tcPr>
          <w:p w:rsidR="00697A93" w:rsidRDefault="00364E31">
            <w:pPr>
              <w:pStyle w:val="TableParagraph"/>
              <w:ind w:left="73" w:right="179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(далее – Подпрограмма 1).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2.Комплексное содержание территорий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Подпрограмма 2).</w:t>
            </w:r>
          </w:p>
          <w:p w:rsidR="00697A93" w:rsidRDefault="00364E31">
            <w:pPr>
              <w:pStyle w:val="TableParagraph"/>
              <w:spacing w:line="276" w:lineRule="exact"/>
              <w:ind w:left="73" w:right="60"/>
              <w:rPr>
                <w:sz w:val="24"/>
              </w:rPr>
            </w:pPr>
            <w:r>
              <w:rPr>
                <w:sz w:val="24"/>
              </w:rPr>
              <w:t>3.Обеспечение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Подпрограмма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3).</w:t>
            </w:r>
          </w:p>
        </w:tc>
      </w:tr>
      <w:tr w:rsidR="00697A93">
        <w:trPr>
          <w:trHeight w:val="1103"/>
        </w:trPr>
        <w:tc>
          <w:tcPr>
            <w:tcW w:w="3740" w:type="dxa"/>
          </w:tcPr>
          <w:p w:rsidR="00697A93" w:rsidRDefault="00364E31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939" w:type="dxa"/>
          </w:tcPr>
          <w:p w:rsidR="00697A93" w:rsidRDefault="00364E31">
            <w:pPr>
              <w:pStyle w:val="TableParagraph"/>
              <w:ind w:left="73" w:right="94"/>
              <w:rPr>
                <w:sz w:val="24"/>
              </w:rPr>
            </w:pPr>
            <w:r>
              <w:rPr>
                <w:sz w:val="24"/>
              </w:rPr>
              <w:t>Создание комфортных условий проживания населения,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улучшение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санитарного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</w:p>
          <w:p w:rsidR="00697A93" w:rsidRDefault="00364E31">
            <w:pPr>
              <w:pStyle w:val="TableParagraph"/>
              <w:spacing w:line="274" w:lineRule="exact"/>
              <w:ind w:left="73" w:right="181"/>
              <w:rPr>
                <w:sz w:val="24"/>
              </w:rPr>
            </w:pPr>
            <w:r>
              <w:rPr>
                <w:sz w:val="24"/>
              </w:rPr>
              <w:t>состояния территорий Бутурлинского муниципального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Нижегородской области</w:t>
            </w:r>
          </w:p>
        </w:tc>
      </w:tr>
      <w:tr w:rsidR="00697A93">
        <w:trPr>
          <w:trHeight w:val="3038"/>
        </w:trPr>
        <w:tc>
          <w:tcPr>
            <w:tcW w:w="3740" w:type="dxa"/>
          </w:tcPr>
          <w:p w:rsidR="00697A93" w:rsidRDefault="00364E31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939" w:type="dxa"/>
          </w:tcPr>
          <w:p w:rsidR="00697A93" w:rsidRDefault="00364E31">
            <w:pPr>
              <w:pStyle w:val="TableParagraph"/>
              <w:numPr>
                <w:ilvl w:val="0"/>
                <w:numId w:val="9"/>
              </w:numPr>
              <w:tabs>
                <w:tab w:val="left" w:pos="526"/>
                <w:tab w:val="left" w:pos="2345"/>
                <w:tab w:val="left" w:pos="4384"/>
              </w:tabs>
              <w:ind w:right="65" w:firstLine="0"/>
              <w:jc w:val="both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транспортно-эксплуатационных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удовлетворения</w:t>
            </w:r>
            <w:r>
              <w:rPr>
                <w:sz w:val="24"/>
              </w:rPr>
              <w:tab/>
              <w:t>потребностей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пользователей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697A93" w:rsidRDefault="00364E31">
            <w:pPr>
              <w:pStyle w:val="TableParagraph"/>
              <w:numPr>
                <w:ilvl w:val="0"/>
                <w:numId w:val="9"/>
              </w:numPr>
              <w:tabs>
                <w:tab w:val="left" w:pos="324"/>
              </w:tabs>
              <w:spacing w:line="270" w:lineRule="atLeast"/>
              <w:ind w:right="67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Приведение и поддержание в надлежащем состоянии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благоустройства,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озеленения,</w:t>
            </w:r>
          </w:p>
        </w:tc>
      </w:tr>
    </w:tbl>
    <w:p w:rsidR="00697A93" w:rsidRDefault="00697A93">
      <w:pPr>
        <w:spacing w:line="270" w:lineRule="atLeast"/>
        <w:jc w:val="both"/>
        <w:rPr>
          <w:sz w:val="24"/>
        </w:rPr>
        <w:sectPr w:rsidR="00697A93">
          <w:pgSz w:w="11910" w:h="16840"/>
          <w:pgMar w:top="960" w:right="680" w:bottom="280" w:left="1300" w:header="710" w:footer="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0"/>
        <w:gridCol w:w="5939"/>
      </w:tblGrid>
      <w:tr w:rsidR="00697A93">
        <w:trPr>
          <w:trHeight w:val="830"/>
        </w:trPr>
        <w:tc>
          <w:tcPr>
            <w:tcW w:w="3740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</w:tc>
        <w:tc>
          <w:tcPr>
            <w:tcW w:w="5939" w:type="dxa"/>
          </w:tcPr>
          <w:p w:rsidR="00697A93" w:rsidRDefault="00364E31">
            <w:pPr>
              <w:pStyle w:val="TableParagraph"/>
              <w:tabs>
                <w:tab w:val="left" w:pos="1582"/>
                <w:tab w:val="left" w:pos="1698"/>
                <w:tab w:val="left" w:pos="2877"/>
                <w:tab w:val="left" w:pos="3210"/>
                <w:tab w:val="left" w:pos="4235"/>
                <w:tab w:val="left" w:pos="4829"/>
                <w:tab w:val="left" w:pos="5506"/>
              </w:tabs>
              <w:ind w:left="73" w:right="63"/>
              <w:rPr>
                <w:sz w:val="24"/>
              </w:rPr>
            </w:pPr>
            <w:proofErr w:type="gramStart"/>
            <w:r>
              <w:rPr>
                <w:sz w:val="24"/>
              </w:rPr>
              <w:t>освещения,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санитарного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состояния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округа,</w:t>
            </w:r>
            <w:r>
              <w:rPr>
                <w:sz w:val="24"/>
              </w:rPr>
              <w:tab/>
              <w:t>создание</w:t>
            </w:r>
            <w:r>
              <w:rPr>
                <w:sz w:val="24"/>
              </w:rPr>
              <w:tab/>
              <w:t>условий</w:t>
            </w:r>
            <w:r>
              <w:rPr>
                <w:sz w:val="24"/>
              </w:rPr>
              <w:tab/>
              <w:t>для</w:t>
            </w:r>
          </w:p>
          <w:p w:rsidR="00697A93" w:rsidRDefault="00364E31">
            <w:pPr>
              <w:pStyle w:val="TableParagraph"/>
              <w:spacing w:line="264" w:lineRule="exact"/>
              <w:ind w:left="73"/>
              <w:rPr>
                <w:sz w:val="24"/>
              </w:rPr>
            </w:pPr>
            <w:r>
              <w:rPr>
                <w:sz w:val="24"/>
              </w:rPr>
              <w:t>осуществления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захоронений.</w:t>
            </w:r>
          </w:p>
        </w:tc>
      </w:tr>
      <w:tr w:rsidR="00697A93">
        <w:trPr>
          <w:trHeight w:val="731"/>
        </w:trPr>
        <w:tc>
          <w:tcPr>
            <w:tcW w:w="3740" w:type="dxa"/>
          </w:tcPr>
          <w:p w:rsidR="00697A93" w:rsidRDefault="00364E31">
            <w:pPr>
              <w:pStyle w:val="TableParagraph"/>
              <w:ind w:left="74" w:right="908"/>
              <w:rPr>
                <w:sz w:val="24"/>
              </w:rPr>
            </w:pPr>
            <w:r>
              <w:rPr>
                <w:sz w:val="24"/>
              </w:rPr>
              <w:t>Этапы и сроки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939" w:type="dxa"/>
          </w:tcPr>
          <w:p w:rsidR="00697A93" w:rsidRDefault="00364E31">
            <w:pPr>
              <w:pStyle w:val="TableParagraph"/>
              <w:spacing w:line="268" w:lineRule="exact"/>
              <w:ind w:left="73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86618F"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реализуется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</w:tr>
      <w:tr w:rsidR="00697A93">
        <w:trPr>
          <w:trHeight w:val="8280"/>
        </w:trPr>
        <w:tc>
          <w:tcPr>
            <w:tcW w:w="3740" w:type="dxa"/>
          </w:tcPr>
          <w:p w:rsidR="00697A93" w:rsidRDefault="00364E31">
            <w:pPr>
              <w:pStyle w:val="TableParagraph"/>
              <w:ind w:left="74" w:right="66"/>
              <w:rPr>
                <w:sz w:val="24"/>
              </w:rPr>
            </w:pPr>
            <w:r>
              <w:rPr>
                <w:sz w:val="24"/>
              </w:rPr>
              <w:t>Объемы бюджетных ассигнований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  <w:p w:rsidR="00697A93" w:rsidRDefault="00364E31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бюджета</w:t>
            </w:r>
          </w:p>
        </w:tc>
        <w:tc>
          <w:tcPr>
            <w:tcW w:w="5939" w:type="dxa"/>
          </w:tcPr>
          <w:p w:rsidR="00697A93" w:rsidRDefault="00364E31">
            <w:pPr>
              <w:pStyle w:val="TableParagraph"/>
              <w:tabs>
                <w:tab w:val="left" w:pos="1114"/>
                <w:tab w:val="left" w:pos="3030"/>
                <w:tab w:val="left" w:pos="4650"/>
                <w:tab w:val="left" w:pos="5079"/>
              </w:tabs>
              <w:ind w:left="73" w:right="70"/>
              <w:rPr>
                <w:sz w:val="24"/>
              </w:rPr>
            </w:pPr>
            <w:r>
              <w:rPr>
                <w:sz w:val="24"/>
              </w:rPr>
              <w:t>Объемы</w:t>
            </w:r>
            <w:r>
              <w:rPr>
                <w:sz w:val="24"/>
              </w:rPr>
              <w:tab/>
              <w:t>финансирования</w:t>
            </w:r>
            <w:r>
              <w:rPr>
                <w:sz w:val="24"/>
              </w:rPr>
              <w:tab/>
              <w:t>формируются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областного, 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бюджетов.</w:t>
            </w:r>
          </w:p>
          <w:p w:rsidR="00697A93" w:rsidRDefault="00364E31">
            <w:pPr>
              <w:pStyle w:val="TableParagraph"/>
              <w:ind w:left="73" w:right="6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реализацию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0"/>
                <w:sz w:val="24"/>
              </w:rPr>
              <w:t xml:space="preserve"> </w:t>
            </w:r>
            <w:r w:rsidR="00185359">
              <w:rPr>
                <w:b/>
                <w:sz w:val="24"/>
              </w:rPr>
              <w:t xml:space="preserve">528368,1 </w:t>
            </w:r>
            <w:r>
              <w:rPr>
                <w:b/>
                <w:sz w:val="24"/>
              </w:rPr>
              <w:t>тыс.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рублей,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т.ч</w:t>
            </w:r>
            <w:proofErr w:type="spellEnd"/>
            <w:r>
              <w:rPr>
                <w:b/>
                <w:sz w:val="24"/>
              </w:rPr>
              <w:t>. по годам:</w:t>
            </w:r>
          </w:p>
          <w:p w:rsidR="00697A93" w:rsidRDefault="00364E31">
            <w:pPr>
              <w:pStyle w:val="TableParagraph"/>
              <w:spacing w:line="271" w:lineRule="exact"/>
              <w:ind w:left="73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8D6079">
              <w:rPr>
                <w:sz w:val="24"/>
              </w:rPr>
              <w:t>94690,4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="00B72DDC" w:rsidRPr="00B72DDC">
              <w:rPr>
                <w:sz w:val="24"/>
              </w:rPr>
              <w:t>91309,5</w:t>
            </w:r>
            <w:r w:rsidR="00B72DDC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="00A8478E">
              <w:rPr>
                <w:sz w:val="24"/>
              </w:rPr>
              <w:t xml:space="preserve"> </w:t>
            </w:r>
            <w:r w:rsidR="004449BA" w:rsidRPr="004449BA">
              <w:rPr>
                <w:sz w:val="24"/>
              </w:rPr>
              <w:t>105332,9</w:t>
            </w:r>
            <w:r w:rsidR="004449BA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185359" w:rsidRPr="00185359">
              <w:rPr>
                <w:sz w:val="24"/>
              </w:rPr>
              <w:t>86653,</w:t>
            </w:r>
            <w:r w:rsidR="00185359">
              <w:rPr>
                <w:sz w:val="24"/>
              </w:rPr>
              <w:t xml:space="preserve">6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4449BA" w:rsidRPr="004449BA">
              <w:rPr>
                <w:sz w:val="24"/>
              </w:rPr>
              <w:t>71090,2</w:t>
            </w:r>
            <w:r w:rsidR="004449BA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 w:rsidR="0086618F">
              <w:rPr>
                <w:sz w:val="24"/>
              </w:rPr>
              <w:t>рублей,</w:t>
            </w:r>
          </w:p>
          <w:p w:rsidR="0086618F" w:rsidRDefault="0086618F" w:rsidP="0086618F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4449BA" w:rsidRPr="004449BA">
              <w:rPr>
                <w:sz w:val="24"/>
              </w:rPr>
              <w:t>79291,5</w:t>
            </w:r>
            <w:r w:rsidR="004449BA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рублей.</w:t>
            </w:r>
          </w:p>
          <w:p w:rsidR="0086618F" w:rsidRDefault="0086618F">
            <w:pPr>
              <w:pStyle w:val="TableParagraph"/>
              <w:ind w:left="73"/>
              <w:rPr>
                <w:sz w:val="24"/>
              </w:rPr>
            </w:pPr>
          </w:p>
          <w:p w:rsidR="00697A93" w:rsidRDefault="00364E31">
            <w:pPr>
              <w:pStyle w:val="TableParagraph"/>
              <w:spacing w:before="2"/>
              <w:ind w:left="73" w:right="56"/>
              <w:rPr>
                <w:b/>
                <w:sz w:val="24"/>
              </w:rPr>
            </w:pPr>
            <w:r>
              <w:rPr>
                <w:b/>
                <w:sz w:val="24"/>
              </w:rPr>
              <w:t>Всего 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Подпрограммы 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 w:rsidR="00185359">
              <w:rPr>
                <w:b/>
                <w:sz w:val="24"/>
              </w:rPr>
              <w:t xml:space="preserve">115906,2 </w:t>
            </w:r>
            <w:r>
              <w:rPr>
                <w:b/>
                <w:sz w:val="24"/>
              </w:rPr>
              <w:t>тыс.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рублей,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т.ч</w:t>
            </w:r>
            <w:proofErr w:type="spellEnd"/>
            <w:r>
              <w:rPr>
                <w:b/>
                <w:sz w:val="24"/>
              </w:rPr>
              <w:t>. по годам:</w:t>
            </w:r>
          </w:p>
          <w:p w:rsidR="00697A93" w:rsidRDefault="00364E31">
            <w:pPr>
              <w:pStyle w:val="TableParagraph"/>
              <w:spacing w:line="271" w:lineRule="exact"/>
              <w:ind w:left="73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8D6079" w:rsidRPr="008D6079">
              <w:rPr>
                <w:sz w:val="24"/>
              </w:rPr>
              <w:t>22659,3</w:t>
            </w:r>
            <w:r w:rsidR="008D6079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B72DDC" w:rsidRPr="00B72DDC">
              <w:rPr>
                <w:sz w:val="24"/>
              </w:rPr>
              <w:t>15223,3</w:t>
            </w:r>
            <w:r w:rsidR="00B72DDC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4449BA" w:rsidRPr="004449BA">
              <w:rPr>
                <w:sz w:val="24"/>
              </w:rPr>
              <w:t>16381,7</w:t>
            </w:r>
            <w:r w:rsidR="004449BA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185359">
              <w:rPr>
                <w:sz w:val="24"/>
              </w:rPr>
              <w:t xml:space="preserve">22758,4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 w:rsidR="004449BA" w:rsidRPr="004449BA">
              <w:rPr>
                <w:sz w:val="24"/>
              </w:rPr>
              <w:t>18491,1</w:t>
            </w:r>
            <w:r w:rsidR="004449BA">
              <w:rPr>
                <w:sz w:val="24"/>
              </w:rPr>
              <w:t xml:space="preserve"> </w:t>
            </w:r>
            <w:r w:rsidR="0086618F">
              <w:rPr>
                <w:sz w:val="24"/>
              </w:rPr>
              <w:t>тыс. рублей,</w:t>
            </w:r>
          </w:p>
          <w:p w:rsidR="0086618F" w:rsidRDefault="0086618F" w:rsidP="0086618F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 w:rsidR="004449BA" w:rsidRPr="004449BA">
              <w:rPr>
                <w:sz w:val="24"/>
              </w:rPr>
              <w:t>20392,4</w:t>
            </w:r>
            <w:r w:rsidR="004449BA">
              <w:rPr>
                <w:sz w:val="24"/>
              </w:rPr>
              <w:t xml:space="preserve"> </w:t>
            </w:r>
            <w:r>
              <w:rPr>
                <w:sz w:val="24"/>
              </w:rPr>
              <w:t>тыс. рублей.</w:t>
            </w:r>
          </w:p>
          <w:p w:rsidR="00697A93" w:rsidRDefault="00364E31">
            <w:pPr>
              <w:pStyle w:val="TableParagraph"/>
              <w:spacing w:before="5"/>
              <w:ind w:left="73" w:right="6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реализацию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Подпрограммы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9"/>
                <w:sz w:val="24"/>
              </w:rPr>
              <w:t xml:space="preserve"> </w:t>
            </w:r>
            <w:r w:rsidR="00185359">
              <w:rPr>
                <w:b/>
                <w:sz w:val="24"/>
              </w:rPr>
              <w:t xml:space="preserve">297501,5 </w:t>
            </w:r>
            <w:r>
              <w:rPr>
                <w:b/>
                <w:sz w:val="24"/>
              </w:rPr>
              <w:t>тыс.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рублей, в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т.ч</w:t>
            </w:r>
            <w:proofErr w:type="spellEnd"/>
            <w:r>
              <w:rPr>
                <w:b/>
                <w:sz w:val="24"/>
              </w:rPr>
              <w:t>. по годам:</w:t>
            </w:r>
          </w:p>
          <w:p w:rsidR="00697A93" w:rsidRDefault="00364E31" w:rsidP="00C00426">
            <w:pPr>
              <w:pStyle w:val="TableParagraph"/>
              <w:tabs>
                <w:tab w:val="left" w:pos="4575"/>
              </w:tabs>
              <w:spacing w:line="271" w:lineRule="exact"/>
              <w:ind w:left="73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8D6079" w:rsidRPr="008D6079">
              <w:rPr>
                <w:sz w:val="24"/>
              </w:rPr>
              <w:t>54206,2</w:t>
            </w:r>
            <w:r w:rsidR="008D6079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  <w:r w:rsidR="00C00426">
              <w:rPr>
                <w:sz w:val="24"/>
              </w:rPr>
              <w:tab/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="00B72DDC" w:rsidRPr="00B72DDC">
              <w:rPr>
                <w:sz w:val="24"/>
              </w:rPr>
              <w:t>56111,2</w:t>
            </w:r>
            <w:r w:rsidR="00B72DDC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="004449BA" w:rsidRPr="004449BA">
              <w:rPr>
                <w:sz w:val="24"/>
              </w:rPr>
              <w:t>65574,4</w:t>
            </w:r>
            <w:r w:rsidR="004449BA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185359" w:rsidRPr="00185359">
              <w:rPr>
                <w:sz w:val="24"/>
              </w:rPr>
              <w:t>45967,3</w:t>
            </w:r>
            <w:r w:rsidR="00185359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4449BA" w:rsidRPr="004449BA">
              <w:rPr>
                <w:sz w:val="24"/>
              </w:rPr>
              <w:t>40971,2</w:t>
            </w:r>
            <w:r w:rsidR="004449BA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 w:rsidR="0086618F">
              <w:rPr>
                <w:sz w:val="24"/>
              </w:rPr>
              <w:t>рублей,</w:t>
            </w:r>
          </w:p>
          <w:p w:rsidR="0086618F" w:rsidRDefault="0086618F" w:rsidP="0086618F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4449BA" w:rsidRPr="004449BA">
              <w:rPr>
                <w:sz w:val="24"/>
              </w:rPr>
              <w:t>40971,2</w:t>
            </w:r>
            <w:r w:rsidR="004449BA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рублей.</w:t>
            </w:r>
          </w:p>
          <w:p w:rsidR="00697A93" w:rsidRDefault="00364E31">
            <w:pPr>
              <w:pStyle w:val="TableParagraph"/>
              <w:spacing w:before="5"/>
              <w:ind w:left="73" w:right="5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Подпрограммы 3 –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4449BA" w:rsidRPr="004449BA">
              <w:rPr>
                <w:b/>
                <w:sz w:val="24"/>
              </w:rPr>
              <w:t>114960,4</w:t>
            </w:r>
            <w:r w:rsidR="004449B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тыс.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рублей,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т.ч</w:t>
            </w:r>
            <w:proofErr w:type="spellEnd"/>
            <w:r>
              <w:rPr>
                <w:b/>
                <w:sz w:val="24"/>
              </w:rPr>
              <w:t>. по годам:</w:t>
            </w:r>
          </w:p>
          <w:p w:rsidR="00697A93" w:rsidRDefault="00364E31">
            <w:pPr>
              <w:pStyle w:val="TableParagraph"/>
              <w:spacing w:line="271" w:lineRule="exact"/>
              <w:ind w:left="73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8D6079" w:rsidRPr="008D6079">
              <w:rPr>
                <w:sz w:val="24"/>
              </w:rPr>
              <w:t>17824,9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="00B72DDC" w:rsidRPr="00B72DDC">
              <w:rPr>
                <w:sz w:val="24"/>
              </w:rPr>
              <w:t>19975</w:t>
            </w:r>
            <w:r w:rsidR="00B72DDC">
              <w:rPr>
                <w:sz w:val="24"/>
              </w:rPr>
              <w:t xml:space="preserve">,0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="004449BA" w:rsidRPr="004449BA">
              <w:rPr>
                <w:sz w:val="24"/>
              </w:rPr>
              <w:t>23376,8</w:t>
            </w:r>
            <w:r w:rsidR="004449BA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="004449BA">
              <w:t xml:space="preserve"> </w:t>
            </w:r>
            <w:r w:rsidR="004449BA" w:rsidRPr="004449BA">
              <w:rPr>
                <w:sz w:val="24"/>
              </w:rPr>
              <w:t>17927,9</w:t>
            </w:r>
            <w:r w:rsidR="004449BA">
              <w:rPr>
                <w:sz w:val="24"/>
              </w:rPr>
              <w:t xml:space="preserve"> </w:t>
            </w:r>
            <w:r w:rsidRPr="00B72DDC">
              <w:t>тыс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364E31">
            <w:pPr>
              <w:pStyle w:val="TableParagraph"/>
              <w:spacing w:line="264" w:lineRule="exact"/>
              <w:ind w:left="73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4449BA" w:rsidRPr="004449BA">
              <w:rPr>
                <w:sz w:val="24"/>
              </w:rPr>
              <w:t>17927,9</w:t>
            </w:r>
            <w:r w:rsidR="004449BA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 w:rsidR="0086618F">
              <w:rPr>
                <w:sz w:val="24"/>
              </w:rPr>
              <w:t>рублей,</w:t>
            </w:r>
          </w:p>
          <w:p w:rsidR="0086618F" w:rsidRDefault="0086618F">
            <w:pPr>
              <w:pStyle w:val="TableParagraph"/>
              <w:spacing w:line="264" w:lineRule="exact"/>
              <w:ind w:left="73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4449BA" w:rsidRPr="004449BA">
              <w:rPr>
                <w:sz w:val="24"/>
              </w:rPr>
              <w:t>17927,9</w:t>
            </w:r>
            <w:r w:rsidR="004449BA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рублей.</w:t>
            </w:r>
          </w:p>
        </w:tc>
      </w:tr>
      <w:tr w:rsidR="00697A93">
        <w:trPr>
          <w:trHeight w:val="4692"/>
        </w:trPr>
        <w:tc>
          <w:tcPr>
            <w:tcW w:w="3740" w:type="dxa"/>
          </w:tcPr>
          <w:p w:rsidR="00697A93" w:rsidRDefault="00364E31">
            <w:pPr>
              <w:pStyle w:val="TableParagraph"/>
              <w:ind w:left="74" w:right="6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Индикаторы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5939" w:type="dxa"/>
          </w:tcPr>
          <w:p w:rsidR="00697A93" w:rsidRDefault="00364E31">
            <w:pPr>
              <w:pStyle w:val="TableParagraph"/>
              <w:spacing w:line="270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цели:</w:t>
            </w:r>
          </w:p>
          <w:p w:rsidR="00697A93" w:rsidRDefault="00364E31">
            <w:pPr>
              <w:pStyle w:val="TableParagraph"/>
              <w:tabs>
                <w:tab w:val="left" w:pos="1028"/>
                <w:tab w:val="left" w:pos="1238"/>
                <w:tab w:val="left" w:pos="1436"/>
                <w:tab w:val="left" w:pos="2514"/>
                <w:tab w:val="left" w:pos="2789"/>
                <w:tab w:val="left" w:pos="2839"/>
                <w:tab w:val="left" w:pos="3624"/>
                <w:tab w:val="left" w:pos="4322"/>
                <w:tab w:val="left" w:pos="4444"/>
                <w:tab w:val="left" w:pos="4579"/>
              </w:tabs>
              <w:ind w:left="131" w:right="64"/>
              <w:rPr>
                <w:sz w:val="24"/>
              </w:rPr>
            </w:pPr>
            <w:r>
              <w:rPr>
                <w:sz w:val="24"/>
              </w:rPr>
              <w:t>1.Доля</w:t>
            </w:r>
            <w:r>
              <w:rPr>
                <w:sz w:val="24"/>
              </w:rPr>
              <w:tab/>
              <w:t>автомобильных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дорог</w:t>
            </w:r>
            <w:r>
              <w:rPr>
                <w:sz w:val="24"/>
              </w:rPr>
              <w:tab/>
              <w:t>общего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значения,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ab/>
              <w:t>отвечающих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нормативным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протяженности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общего</w:t>
            </w:r>
            <w:r>
              <w:rPr>
                <w:sz w:val="24"/>
              </w:rPr>
              <w:tab/>
              <w:t>пользования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Бутурлинского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муниципального округа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31 декабря отчетного года.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2.Доля обслуживающих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уличного освещения,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протяженности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уличного освещения.</w:t>
            </w:r>
          </w:p>
          <w:p w:rsidR="00697A93" w:rsidRDefault="00364E31">
            <w:pPr>
              <w:pStyle w:val="TableParagraph"/>
              <w:ind w:left="131" w:right="60"/>
              <w:rPr>
                <w:sz w:val="24"/>
              </w:rPr>
            </w:pPr>
            <w:r>
              <w:rPr>
                <w:sz w:val="24"/>
              </w:rPr>
              <w:t>3.Доля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убираемых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территорий,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круглогодичное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содержание.</w:t>
            </w:r>
          </w:p>
          <w:p w:rsidR="00697A93" w:rsidRDefault="00364E31">
            <w:pPr>
              <w:pStyle w:val="TableParagraph"/>
              <w:tabs>
                <w:tab w:val="left" w:pos="1551"/>
                <w:tab w:val="left" w:pos="3383"/>
                <w:tab w:val="left" w:pos="4372"/>
                <w:tab w:val="left" w:pos="4964"/>
              </w:tabs>
              <w:spacing w:before="3"/>
              <w:ind w:left="131" w:right="66"/>
              <w:rPr>
                <w:sz w:val="24"/>
              </w:rPr>
            </w:pPr>
            <w:r>
              <w:rPr>
                <w:b/>
                <w:sz w:val="24"/>
              </w:rPr>
              <w:t>Показатели непосредственных результатов: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1.Площадь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отремонтированных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-57"/>
                <w:sz w:val="24"/>
              </w:rPr>
              <w:t xml:space="preserve"> </w:t>
            </w:r>
            <w:r w:rsidR="0086618F">
              <w:rPr>
                <w:sz w:val="24"/>
              </w:rPr>
              <w:t>общего пользования за 2023-2028</w:t>
            </w:r>
            <w:r>
              <w:rPr>
                <w:sz w:val="24"/>
              </w:rPr>
              <w:t xml:space="preserve"> годы составит </w:t>
            </w:r>
            <w:r w:rsidR="0086618F">
              <w:rPr>
                <w:sz w:val="24"/>
              </w:rPr>
              <w:t>1</w:t>
            </w:r>
            <w:r w:rsidR="002A6C15">
              <w:rPr>
                <w:sz w:val="24"/>
              </w:rPr>
              <w:t>2</w:t>
            </w:r>
            <w:r>
              <w:rPr>
                <w:sz w:val="24"/>
              </w:rPr>
              <w:t xml:space="preserve"> км.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2.Наличие</w:t>
            </w:r>
            <w:r>
              <w:rPr>
                <w:sz w:val="24"/>
              </w:rPr>
              <w:tab/>
              <w:t>обоснованных</w:t>
            </w:r>
            <w:r>
              <w:rPr>
                <w:sz w:val="24"/>
              </w:rPr>
              <w:tab/>
              <w:t>жалоб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(отсутствие)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освещения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округе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 w:rsidR="0086618F">
              <w:rPr>
                <w:sz w:val="24"/>
              </w:rPr>
              <w:t>0</w:t>
            </w:r>
            <w:r>
              <w:rPr>
                <w:sz w:val="24"/>
              </w:rPr>
              <w:t xml:space="preserve"> жалоб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 программы).</w:t>
            </w:r>
          </w:p>
          <w:p w:rsidR="00697A93" w:rsidRDefault="00364E31">
            <w:pPr>
              <w:pStyle w:val="TableParagraph"/>
              <w:spacing w:line="260" w:lineRule="exact"/>
              <w:ind w:left="73"/>
              <w:rPr>
                <w:sz w:val="24"/>
              </w:rPr>
            </w:pPr>
            <w:r>
              <w:rPr>
                <w:sz w:val="24"/>
              </w:rPr>
              <w:t>3.Объем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собираемого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мусора.</w:t>
            </w:r>
          </w:p>
        </w:tc>
      </w:tr>
    </w:tbl>
    <w:p w:rsidR="00697A93" w:rsidRDefault="00697A93">
      <w:pPr>
        <w:spacing w:line="260" w:lineRule="exact"/>
        <w:rPr>
          <w:sz w:val="24"/>
        </w:rPr>
        <w:sectPr w:rsidR="00697A93">
          <w:pgSz w:w="11910" w:h="16840"/>
          <w:pgMar w:top="960" w:right="680" w:bottom="280" w:left="1300" w:header="710" w:footer="0" w:gutter="0"/>
          <w:cols w:space="720"/>
        </w:sectPr>
      </w:pPr>
    </w:p>
    <w:p w:rsidR="00697A93" w:rsidRDefault="00364E31">
      <w:pPr>
        <w:pStyle w:val="1"/>
        <w:numPr>
          <w:ilvl w:val="1"/>
          <w:numId w:val="10"/>
        </w:numPr>
        <w:tabs>
          <w:tab w:val="left" w:pos="2589"/>
        </w:tabs>
        <w:spacing w:before="5"/>
        <w:ind w:left="2589" w:hanging="241"/>
        <w:jc w:val="left"/>
      </w:pPr>
      <w:r>
        <w:lastRenderedPageBreak/>
        <w:t>Текстовая</w:t>
      </w:r>
      <w:r>
        <w:rPr>
          <w:spacing w:val="-5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программы</w:t>
      </w:r>
    </w:p>
    <w:p w:rsidR="00697A93" w:rsidRDefault="00697A93">
      <w:pPr>
        <w:pStyle w:val="a3"/>
        <w:rPr>
          <w:b/>
        </w:rPr>
      </w:pPr>
    </w:p>
    <w:p w:rsidR="00697A93" w:rsidRDefault="00364E31">
      <w:pPr>
        <w:pStyle w:val="a5"/>
        <w:numPr>
          <w:ilvl w:val="2"/>
          <w:numId w:val="10"/>
        </w:numPr>
        <w:tabs>
          <w:tab w:val="left" w:pos="3122"/>
        </w:tabs>
        <w:ind w:hanging="421"/>
        <w:jc w:val="both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текущего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состояния</w:t>
      </w:r>
    </w:p>
    <w:p w:rsidR="00697A93" w:rsidRDefault="00364E31">
      <w:pPr>
        <w:pStyle w:val="a3"/>
        <w:spacing w:before="134"/>
        <w:ind w:left="118" w:right="166" w:firstLine="540"/>
        <w:jc w:val="both"/>
      </w:pPr>
      <w:r>
        <w:t>Муниципальная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«Территориальное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61"/>
        </w:rPr>
        <w:t xml:space="preserve"> </w:t>
      </w:r>
      <w:r>
        <w:t>Бутурлинского</w:t>
      </w:r>
      <w:r>
        <w:rPr>
          <w:spacing w:val="1"/>
        </w:rPr>
        <w:t xml:space="preserve"> </w:t>
      </w:r>
      <w:r>
        <w:t>муниципального округа Нижегородской области» (далее по тексту - программа) включает в</w:t>
      </w:r>
      <w:r>
        <w:rPr>
          <w:spacing w:val="1"/>
        </w:rPr>
        <w:t xml:space="preserve"> </w:t>
      </w:r>
      <w:r>
        <w:t>себя мероприятия по развитию транспортной системы муниципального округа, повышению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дорогах,</w:t>
      </w:r>
      <w:r>
        <w:rPr>
          <w:spacing w:val="1"/>
        </w:rPr>
        <w:t xml:space="preserve"> </w:t>
      </w:r>
      <w:r>
        <w:t>улучшению</w:t>
      </w:r>
      <w:r>
        <w:rPr>
          <w:spacing w:val="1"/>
        </w:rPr>
        <w:t xml:space="preserve"> </w:t>
      </w:r>
      <w:r>
        <w:t>благоустроенности,</w:t>
      </w:r>
      <w:r>
        <w:rPr>
          <w:spacing w:val="1"/>
        </w:rPr>
        <w:t xml:space="preserve"> </w:t>
      </w:r>
      <w:r>
        <w:t>озеленения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улучшение</w:t>
      </w:r>
      <w:r>
        <w:rPr>
          <w:spacing w:val="-57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жизни населения округа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изменение</w:t>
      </w:r>
      <w:r>
        <w:rPr>
          <w:spacing w:val="-4"/>
        </w:rPr>
        <w:t xml:space="preserve"> </w:t>
      </w:r>
      <w:r>
        <w:t>облика</w:t>
      </w:r>
      <w:r>
        <w:rPr>
          <w:spacing w:val="-1"/>
        </w:rPr>
        <w:t xml:space="preserve"> </w:t>
      </w:r>
      <w:r>
        <w:t>территорий.</w:t>
      </w:r>
    </w:p>
    <w:p w:rsidR="00697A93" w:rsidRDefault="00364E31">
      <w:pPr>
        <w:pStyle w:val="a3"/>
        <w:spacing w:before="1"/>
        <w:ind w:left="118" w:right="173" w:firstLine="540"/>
        <w:jc w:val="both"/>
      </w:pPr>
      <w:r>
        <w:t>В программе предусмотрены мероприятия, связанные с решением следующих вопросов</w:t>
      </w:r>
      <w:r>
        <w:rPr>
          <w:spacing w:val="-57"/>
        </w:rPr>
        <w:t xml:space="preserve"> </w:t>
      </w:r>
      <w:r>
        <w:t>Бутурлинского</w:t>
      </w:r>
      <w:r>
        <w:rPr>
          <w:spacing w:val="-1"/>
        </w:rPr>
        <w:t xml:space="preserve"> </w:t>
      </w:r>
      <w:r>
        <w:t>муниципального округа:</w:t>
      </w:r>
    </w:p>
    <w:p w:rsidR="00697A93" w:rsidRDefault="00364E31">
      <w:pPr>
        <w:pStyle w:val="a5"/>
        <w:numPr>
          <w:ilvl w:val="0"/>
          <w:numId w:val="8"/>
        </w:numPr>
        <w:tabs>
          <w:tab w:val="left" w:pos="798"/>
        </w:tabs>
        <w:ind w:left="798"/>
        <w:jc w:val="both"/>
        <w:rPr>
          <w:sz w:val="24"/>
        </w:rPr>
      </w:pPr>
      <w:r>
        <w:rPr>
          <w:sz w:val="24"/>
        </w:rPr>
        <w:t>дорожная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автомобильных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дорог муниципального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округа;</w:t>
      </w:r>
    </w:p>
    <w:p w:rsidR="00697A93" w:rsidRDefault="00364E31">
      <w:pPr>
        <w:pStyle w:val="a5"/>
        <w:numPr>
          <w:ilvl w:val="0"/>
          <w:numId w:val="8"/>
        </w:numPr>
        <w:tabs>
          <w:tab w:val="left" w:pos="921"/>
        </w:tabs>
        <w:ind w:right="168" w:firstLine="54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обслуживания населения (включая освещение улиц, озеленение территории, размещение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санитарную</w:t>
      </w:r>
      <w:r>
        <w:rPr>
          <w:spacing w:val="1"/>
          <w:sz w:val="24"/>
        </w:rPr>
        <w:t xml:space="preserve"> </w:t>
      </w:r>
      <w:r>
        <w:rPr>
          <w:sz w:val="24"/>
        </w:rPr>
        <w:t>очистку территории,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захоронений,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захоронений,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стел,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погибшим</w:t>
      </w:r>
      <w:r>
        <w:rPr>
          <w:spacing w:val="-2"/>
          <w:sz w:val="24"/>
        </w:rPr>
        <w:t xml:space="preserve"> </w:t>
      </w:r>
      <w:r>
        <w:rPr>
          <w:sz w:val="24"/>
        </w:rPr>
        <w:t>воинам в</w:t>
      </w:r>
      <w:r>
        <w:rPr>
          <w:spacing w:val="-1"/>
          <w:sz w:val="24"/>
        </w:rPr>
        <w:t xml:space="preserve"> </w:t>
      </w:r>
      <w:r>
        <w:rPr>
          <w:sz w:val="24"/>
        </w:rPr>
        <w:t>ВОВ);</w:t>
      </w:r>
    </w:p>
    <w:p w:rsidR="00697A93" w:rsidRDefault="00364E31">
      <w:pPr>
        <w:pStyle w:val="a5"/>
        <w:numPr>
          <w:ilvl w:val="0"/>
          <w:numId w:val="8"/>
        </w:numPr>
        <w:tabs>
          <w:tab w:val="left" w:pos="813"/>
        </w:tabs>
        <w:ind w:right="172" w:firstLine="540"/>
        <w:jc w:val="both"/>
        <w:rPr>
          <w:sz w:val="24"/>
        </w:rPr>
      </w:pPr>
      <w:r>
        <w:rPr>
          <w:sz w:val="24"/>
        </w:rPr>
        <w:t>обеспечение деятельности Управления в области благоустройства территории и иных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 сферы благоустройства территории, отнесенных к компетенции органов 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самоуправления.</w:t>
      </w:r>
    </w:p>
    <w:p w:rsidR="00697A93" w:rsidRDefault="00364E31">
      <w:pPr>
        <w:pStyle w:val="a3"/>
        <w:ind w:left="118" w:right="167" w:firstLine="540"/>
        <w:jc w:val="both"/>
      </w:pPr>
      <w:r>
        <w:t>Программа реализует принцип единства в развитии территории округа и транспортной</w:t>
      </w:r>
      <w:r>
        <w:rPr>
          <w:spacing w:val="1"/>
        </w:rPr>
        <w:t xml:space="preserve"> </w:t>
      </w:r>
      <w:r>
        <w:t>системы,</w:t>
      </w:r>
      <w:r>
        <w:rPr>
          <w:spacing w:val="-2"/>
        </w:rPr>
        <w:t xml:space="preserve"> </w:t>
      </w:r>
      <w:r>
        <w:t>направленного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улучшение</w:t>
      </w:r>
      <w:r>
        <w:rPr>
          <w:spacing w:val="-2"/>
        </w:rPr>
        <w:t xml:space="preserve"> </w:t>
      </w:r>
      <w:r>
        <w:t>качества условий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округе.</w:t>
      </w:r>
    </w:p>
    <w:p w:rsidR="00697A93" w:rsidRDefault="00364E31">
      <w:pPr>
        <w:pStyle w:val="a3"/>
        <w:ind w:left="118" w:right="170" w:firstLine="540"/>
        <w:jc w:val="both"/>
      </w:pPr>
      <w:r>
        <w:t>Развитие транспортной системы в Бутурлинском муниципальном округе становится 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6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-1"/>
        </w:rPr>
        <w:t xml:space="preserve"> </w:t>
      </w:r>
      <w:r>
        <w:t>роста</w:t>
      </w:r>
      <w:r>
        <w:rPr>
          <w:spacing w:val="-1"/>
        </w:rPr>
        <w:t xml:space="preserve"> </w:t>
      </w:r>
      <w:r>
        <w:t>округа</w:t>
      </w:r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улучшения качества</w:t>
      </w:r>
      <w:r>
        <w:rPr>
          <w:spacing w:val="-2"/>
        </w:rPr>
        <w:t xml:space="preserve"> </w:t>
      </w:r>
      <w:r>
        <w:t>жизни населения.</w:t>
      </w:r>
    </w:p>
    <w:p w:rsidR="00697A93" w:rsidRDefault="00364E31">
      <w:pPr>
        <w:pStyle w:val="a3"/>
        <w:spacing w:before="1"/>
        <w:ind w:left="118" w:right="171" w:firstLine="540"/>
        <w:jc w:val="both"/>
      </w:pP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транспорта,</w:t>
      </w:r>
      <w:r>
        <w:rPr>
          <w:spacing w:val="1"/>
        </w:rPr>
        <w:t xml:space="preserve"> </w:t>
      </w:r>
      <w:r>
        <w:t>транспортная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существующим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перспективам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округа.</w:t>
      </w:r>
    </w:p>
    <w:p w:rsidR="00697A93" w:rsidRDefault="00364E31">
      <w:pPr>
        <w:pStyle w:val="a3"/>
        <w:ind w:left="118" w:right="176" w:firstLine="540"/>
        <w:jc w:val="both"/>
      </w:pPr>
      <w:r>
        <w:t>Дорожное</w:t>
      </w:r>
      <w:r>
        <w:rPr>
          <w:spacing w:val="1"/>
        </w:rPr>
        <w:t xml:space="preserve"> </w:t>
      </w:r>
      <w:r>
        <w:t>хозяйство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округа,</w:t>
      </w:r>
      <w:r>
        <w:rPr>
          <w:spacing w:val="1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устойчивого и эффективного функционирования которой в значительной степени зависит</w:t>
      </w:r>
      <w:r>
        <w:rPr>
          <w:spacing w:val="1"/>
        </w:rPr>
        <w:t xml:space="preserve"> </w:t>
      </w:r>
      <w:r>
        <w:t>социально-экономическое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условия</w:t>
      </w:r>
      <w:r>
        <w:rPr>
          <w:spacing w:val="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населения.</w:t>
      </w:r>
    </w:p>
    <w:p w:rsidR="00697A93" w:rsidRDefault="00364E31">
      <w:pPr>
        <w:pStyle w:val="a3"/>
        <w:ind w:left="118" w:right="169" w:firstLine="540"/>
        <w:jc w:val="both"/>
      </w:pPr>
      <w:r>
        <w:t>В настоящее время общая протяженность автомобильных дорог общего пользования</w:t>
      </w:r>
      <w:r>
        <w:rPr>
          <w:spacing w:val="1"/>
        </w:rPr>
        <w:t xml:space="preserve"> </w:t>
      </w:r>
      <w:r>
        <w:t>местного значения составляет 139,6 км, из них не отвечающих нормативным требованиям</w:t>
      </w:r>
      <w:r>
        <w:rPr>
          <w:spacing w:val="1"/>
        </w:rPr>
        <w:t xml:space="preserve"> </w:t>
      </w:r>
      <w:r>
        <w:t>55,8</w:t>
      </w:r>
      <w:r>
        <w:rPr>
          <w:spacing w:val="1"/>
        </w:rPr>
        <w:t xml:space="preserve"> </w:t>
      </w:r>
      <w:r>
        <w:t>км,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40%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протяженности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1"/>
        </w:rPr>
        <w:t xml:space="preserve"> </w:t>
      </w:r>
      <w:r>
        <w:t>дорог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значения.</w:t>
      </w:r>
      <w:r>
        <w:rPr>
          <w:spacing w:val="1"/>
        </w:rPr>
        <w:t xml:space="preserve"> </w:t>
      </w:r>
      <w:r>
        <w:t>Планируется, что доля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1"/>
        </w:rPr>
        <w:t xml:space="preserve"> </w:t>
      </w:r>
      <w:r>
        <w:t>дорог общего пользования местного значения, не</w:t>
      </w:r>
      <w:r>
        <w:rPr>
          <w:spacing w:val="1"/>
        </w:rPr>
        <w:t xml:space="preserve"> </w:t>
      </w:r>
      <w:r>
        <w:t>отвечающих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протяженности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1"/>
        </w:rPr>
        <w:t xml:space="preserve"> </w:t>
      </w:r>
      <w:r>
        <w:t>дорог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пользования местного</w:t>
      </w:r>
      <w:r>
        <w:rPr>
          <w:spacing w:val="-1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превысит 40%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до 2027</w:t>
      </w:r>
      <w:r>
        <w:rPr>
          <w:spacing w:val="-1"/>
        </w:rPr>
        <w:t xml:space="preserve"> </w:t>
      </w:r>
      <w:r>
        <w:t>года.</w:t>
      </w:r>
    </w:p>
    <w:p w:rsidR="00697A93" w:rsidRDefault="00364E31">
      <w:pPr>
        <w:pStyle w:val="a3"/>
        <w:ind w:left="118" w:right="165" w:firstLine="566"/>
        <w:jc w:val="both"/>
      </w:pPr>
      <w:r>
        <w:t>Основная задача дорожного хозяйства - обеспечение соответствия дорог нормативным</w:t>
      </w:r>
      <w:r>
        <w:rPr>
          <w:spacing w:val="1"/>
        </w:rPr>
        <w:t xml:space="preserve"> </w:t>
      </w:r>
      <w:r>
        <w:t>требованиям.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надлежащем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1"/>
        </w:rPr>
        <w:t xml:space="preserve"> </w:t>
      </w:r>
      <w:r>
        <w:t>дорог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пользования Бутурлинского муниципального округа</w:t>
      </w:r>
      <w:r>
        <w:rPr>
          <w:spacing w:val="1"/>
        </w:rPr>
        <w:t xml:space="preserve"> </w:t>
      </w:r>
      <w:r>
        <w:t>и элементов их обустройства требует</w:t>
      </w:r>
      <w:r>
        <w:rPr>
          <w:spacing w:val="1"/>
        </w:rPr>
        <w:t xml:space="preserve"> </w:t>
      </w:r>
      <w:r>
        <w:t>регулярного выполнения объема работ по очистке проезжей части дорог, тротуаров, обочин,</w:t>
      </w:r>
      <w:r>
        <w:rPr>
          <w:spacing w:val="1"/>
        </w:rPr>
        <w:t xml:space="preserve"> </w:t>
      </w:r>
      <w:r>
        <w:t>выполнения ремонта покрытия дорог, установки дорожных знаков, ограждений, сигнальных</w:t>
      </w:r>
      <w:r>
        <w:rPr>
          <w:spacing w:val="1"/>
        </w:rPr>
        <w:t xml:space="preserve"> </w:t>
      </w:r>
      <w:r>
        <w:t>столбиков, а также замены, при</w:t>
      </w:r>
      <w:r>
        <w:rPr>
          <w:spacing w:val="1"/>
        </w:rPr>
        <w:t xml:space="preserve"> </w:t>
      </w:r>
      <w:r>
        <w:t>необходимости, элементов</w:t>
      </w:r>
      <w:r>
        <w:rPr>
          <w:spacing w:val="1"/>
        </w:rPr>
        <w:t xml:space="preserve"> </w:t>
      </w:r>
      <w:r>
        <w:t>обустройства автомобильных</w:t>
      </w:r>
      <w:r>
        <w:rPr>
          <w:spacing w:val="1"/>
        </w:rPr>
        <w:t xml:space="preserve"> </w:t>
      </w:r>
      <w:r>
        <w:t>дорог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искусственных</w:t>
      </w:r>
      <w:r>
        <w:rPr>
          <w:spacing w:val="-1"/>
        </w:rPr>
        <w:t xml:space="preserve"> </w:t>
      </w:r>
      <w:r>
        <w:t>сооружений и т.д.</w:t>
      </w:r>
    </w:p>
    <w:p w:rsidR="00697A93" w:rsidRDefault="00364E31">
      <w:pPr>
        <w:pStyle w:val="a3"/>
        <w:ind w:left="118" w:right="169" w:firstLine="566"/>
        <w:jc w:val="both"/>
      </w:pPr>
      <w:r>
        <w:t>В условиях постоянного увеличения интенсивности дорожного движения и роста парка</w:t>
      </w:r>
      <w:r>
        <w:rPr>
          <w:spacing w:val="-57"/>
        </w:rPr>
        <w:t xml:space="preserve"> </w:t>
      </w:r>
      <w:r>
        <w:t>транспортных средств в округе приводит к необходимости строительства, реконструкции,</w:t>
      </w:r>
      <w:r>
        <w:rPr>
          <w:spacing w:val="1"/>
        </w:rPr>
        <w:t xml:space="preserve"> </w:t>
      </w:r>
      <w:r>
        <w:t>капитального</w:t>
      </w:r>
      <w:r>
        <w:rPr>
          <w:spacing w:val="-1"/>
        </w:rPr>
        <w:t xml:space="preserve"> </w:t>
      </w:r>
      <w:r>
        <w:t>ремонта</w:t>
      </w:r>
      <w:r>
        <w:rPr>
          <w:spacing w:val="-3"/>
        </w:rPr>
        <w:t xml:space="preserve"> </w:t>
      </w:r>
      <w:r>
        <w:t>и ремонта автомобильных дорог.</w:t>
      </w:r>
    </w:p>
    <w:p w:rsidR="00697A93" w:rsidRDefault="00364E31">
      <w:pPr>
        <w:pStyle w:val="a3"/>
        <w:ind w:left="118" w:right="165" w:firstLine="566"/>
        <w:jc w:val="both"/>
      </w:pPr>
      <w:r>
        <w:t>Рост количества транспортных средств и увеличение объемов грузовых и пассажирских</w:t>
      </w:r>
      <w:r>
        <w:rPr>
          <w:spacing w:val="-57"/>
        </w:rPr>
        <w:t xml:space="preserve"> </w:t>
      </w:r>
      <w:r>
        <w:t>перевозок</w:t>
      </w:r>
      <w:r>
        <w:rPr>
          <w:spacing w:val="31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автомобильном</w:t>
      </w:r>
      <w:r>
        <w:rPr>
          <w:spacing w:val="30"/>
        </w:rPr>
        <w:t xml:space="preserve"> </w:t>
      </w:r>
      <w:r>
        <w:t>транспорте</w:t>
      </w:r>
      <w:r>
        <w:rPr>
          <w:spacing w:val="31"/>
        </w:rPr>
        <w:t xml:space="preserve"> </w:t>
      </w:r>
      <w:r>
        <w:t>приводит</w:t>
      </w:r>
      <w:r>
        <w:rPr>
          <w:spacing w:val="32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повышению</w:t>
      </w:r>
      <w:r>
        <w:rPr>
          <w:spacing w:val="30"/>
        </w:rPr>
        <w:t xml:space="preserve"> </w:t>
      </w:r>
      <w:r>
        <w:t>интенсивности</w:t>
      </w:r>
      <w:r>
        <w:rPr>
          <w:spacing w:val="32"/>
        </w:rPr>
        <w:t xml:space="preserve"> </w:t>
      </w:r>
      <w:r>
        <w:t>движения</w:t>
      </w:r>
      <w:r>
        <w:rPr>
          <w:spacing w:val="-58"/>
        </w:rPr>
        <w:t xml:space="preserve"> </w:t>
      </w:r>
      <w:r>
        <w:t>на автомобильных дорогах общего пользования местного значения, повышению аварийности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дорогах.</w:t>
      </w:r>
      <w:r>
        <w:rPr>
          <w:spacing w:val="1"/>
        </w:rPr>
        <w:t xml:space="preserve"> </w:t>
      </w:r>
      <w:r>
        <w:t>Увеличению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дорожно-транспортных</w:t>
      </w:r>
      <w:r>
        <w:rPr>
          <w:spacing w:val="1"/>
        </w:rPr>
        <w:t xml:space="preserve"> </w:t>
      </w:r>
      <w:r>
        <w:t>происшествий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растущее отставание развития транспортной инфраструктуры от уровня автомобилизации</w:t>
      </w:r>
      <w:r>
        <w:rPr>
          <w:spacing w:val="1"/>
        </w:rPr>
        <w:t xml:space="preserve"> </w:t>
      </w:r>
      <w:r>
        <w:t>населения.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сложившейся</w:t>
      </w:r>
      <w:r>
        <w:rPr>
          <w:spacing w:val="37"/>
        </w:rPr>
        <w:t xml:space="preserve"> </w:t>
      </w:r>
      <w:r>
        <w:t>ситуации</w:t>
      </w:r>
      <w:r>
        <w:rPr>
          <w:spacing w:val="35"/>
        </w:rPr>
        <w:t xml:space="preserve"> </w:t>
      </w:r>
      <w:r>
        <w:t>характерны</w:t>
      </w:r>
      <w:r>
        <w:rPr>
          <w:spacing w:val="36"/>
        </w:rPr>
        <w:t xml:space="preserve"> </w:t>
      </w:r>
      <w:r>
        <w:t>высокий</w:t>
      </w:r>
      <w:r>
        <w:rPr>
          <w:spacing w:val="39"/>
        </w:rPr>
        <w:t xml:space="preserve"> </w:t>
      </w:r>
      <w:r>
        <w:t>уровень</w:t>
      </w:r>
      <w:r>
        <w:rPr>
          <w:spacing w:val="38"/>
        </w:rPr>
        <w:t xml:space="preserve"> </w:t>
      </w:r>
      <w:r>
        <w:t>аварийности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тяжести</w:t>
      </w:r>
    </w:p>
    <w:p w:rsidR="00697A93" w:rsidRDefault="00697A93">
      <w:pPr>
        <w:jc w:val="both"/>
        <w:sectPr w:rsidR="00697A93">
          <w:pgSz w:w="11910" w:h="16840"/>
          <w:pgMar w:top="960" w:right="680" w:bottom="280" w:left="1300" w:header="710" w:footer="0" w:gutter="0"/>
          <w:cols w:space="720"/>
        </w:sectPr>
      </w:pPr>
    </w:p>
    <w:p w:rsidR="00697A93" w:rsidRDefault="00364E31">
      <w:pPr>
        <w:pStyle w:val="a3"/>
        <w:ind w:left="118" w:right="176"/>
        <w:jc w:val="both"/>
      </w:pPr>
      <w:r>
        <w:lastRenderedPageBreak/>
        <w:t>последствий ДТП, а также недостаточный уровень безопасности при перевозках пассажиров</w:t>
      </w:r>
      <w:r>
        <w:rPr>
          <w:spacing w:val="1"/>
        </w:rPr>
        <w:t xml:space="preserve"> </w:t>
      </w:r>
      <w:r>
        <w:t>и грузов.</w:t>
      </w:r>
    </w:p>
    <w:p w:rsidR="00697A93" w:rsidRDefault="00364E31">
      <w:pPr>
        <w:pStyle w:val="a3"/>
        <w:ind w:left="118" w:right="173" w:firstLine="566"/>
        <w:jc w:val="both"/>
      </w:pPr>
      <w:r>
        <w:t>В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предусматриваются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безопасности дорожного движения.</w:t>
      </w:r>
    </w:p>
    <w:p w:rsidR="00697A93" w:rsidRDefault="00364E31">
      <w:pPr>
        <w:pStyle w:val="a3"/>
        <w:ind w:left="118" w:right="166" w:firstLine="540"/>
        <w:jc w:val="both"/>
      </w:pP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водителей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пешеходов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дорогам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улицам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ночное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улучшению</w:t>
      </w:r>
      <w:r>
        <w:rPr>
          <w:spacing w:val="1"/>
        </w:rPr>
        <w:t xml:space="preserve"> </w:t>
      </w:r>
      <w:r>
        <w:t>освещенности</w:t>
      </w:r>
      <w:r>
        <w:rPr>
          <w:spacing w:val="1"/>
        </w:rPr>
        <w:t xml:space="preserve"> </w:t>
      </w:r>
      <w:r>
        <w:t>дорожной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округа.</w:t>
      </w:r>
      <w:r>
        <w:rPr>
          <w:spacing w:val="1"/>
        </w:rPr>
        <w:t xml:space="preserve"> </w:t>
      </w:r>
      <w:r>
        <w:t>Качественное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высокоэффективное наружное освещение служит показателем стабильности и развитости</w:t>
      </w:r>
      <w:r>
        <w:rPr>
          <w:spacing w:val="1"/>
        </w:rPr>
        <w:t xml:space="preserve"> </w:t>
      </w:r>
      <w:r>
        <w:t>округа,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снижению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криминогенного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повышает</w:t>
      </w:r>
      <w:r>
        <w:rPr>
          <w:spacing w:val="-1"/>
        </w:rPr>
        <w:t xml:space="preserve"> </w:t>
      </w:r>
      <w:r>
        <w:t>интенсивность</w:t>
      </w:r>
      <w:r>
        <w:rPr>
          <w:spacing w:val="1"/>
        </w:rPr>
        <w:t xml:space="preserve"> </w:t>
      </w:r>
      <w:r>
        <w:t>грузовых</w:t>
      </w:r>
      <w:r>
        <w:rPr>
          <w:spacing w:val="1"/>
        </w:rPr>
        <w:t xml:space="preserve"> </w:t>
      </w:r>
      <w:r>
        <w:t>и пассажирских</w:t>
      </w:r>
      <w:r>
        <w:rPr>
          <w:spacing w:val="1"/>
        </w:rPr>
        <w:t xml:space="preserve"> </w:t>
      </w:r>
      <w:r>
        <w:t>перевозок.</w:t>
      </w:r>
    </w:p>
    <w:p w:rsidR="00697A93" w:rsidRDefault="00364E31">
      <w:pPr>
        <w:pStyle w:val="a3"/>
        <w:ind w:left="118" w:right="166" w:firstLine="566"/>
        <w:jc w:val="both"/>
      </w:pPr>
      <w:r>
        <w:t>Мероприятия по благоустройству и содержанию воинских захоронений, памятников</w:t>
      </w:r>
      <w:r>
        <w:rPr>
          <w:spacing w:val="1"/>
        </w:rPr>
        <w:t xml:space="preserve"> </w:t>
      </w:r>
      <w:r>
        <w:t>погибших воинам в ВОВ Бутурлинского муниципального округа направлены на повышение</w:t>
      </w:r>
      <w:r>
        <w:rPr>
          <w:spacing w:val="1"/>
        </w:rPr>
        <w:t xml:space="preserve"> </w:t>
      </w:r>
      <w:r>
        <w:t>качества содержания, благоустройства территории муниципальных кладбищ Бутурлинского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округа.</w:t>
      </w:r>
    </w:p>
    <w:p w:rsidR="00697A93" w:rsidRDefault="00364E31">
      <w:pPr>
        <w:pStyle w:val="a3"/>
        <w:spacing w:before="1"/>
        <w:ind w:left="685"/>
        <w:jc w:val="both"/>
      </w:pPr>
      <w:r>
        <w:t>В</w:t>
      </w:r>
      <w:r>
        <w:rPr>
          <w:spacing w:val="2"/>
        </w:rPr>
        <w:t xml:space="preserve"> </w:t>
      </w:r>
      <w:r>
        <w:t>настоящее</w:t>
      </w:r>
      <w:r>
        <w:rPr>
          <w:spacing w:val="4"/>
        </w:rPr>
        <w:t xml:space="preserve"> </w:t>
      </w:r>
      <w:r>
        <w:t>время</w:t>
      </w:r>
      <w:r>
        <w:rPr>
          <w:spacing w:val="5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территории</w:t>
      </w:r>
      <w:r>
        <w:rPr>
          <w:spacing w:val="4"/>
        </w:rPr>
        <w:t xml:space="preserve"> </w:t>
      </w:r>
      <w:r>
        <w:t>Бутурлинского</w:t>
      </w:r>
      <w:r>
        <w:rPr>
          <w:spacing w:val="3"/>
        </w:rPr>
        <w:t xml:space="preserve"> </w:t>
      </w:r>
      <w:r>
        <w:t>муниципального</w:t>
      </w:r>
      <w:r>
        <w:rPr>
          <w:spacing w:val="4"/>
        </w:rPr>
        <w:t xml:space="preserve"> </w:t>
      </w:r>
      <w:r>
        <w:t>округа</w:t>
      </w:r>
      <w:r>
        <w:rPr>
          <w:spacing w:val="3"/>
        </w:rPr>
        <w:t xml:space="preserve"> </w:t>
      </w:r>
      <w:r>
        <w:t>расположено</w:t>
      </w:r>
    </w:p>
    <w:p w:rsidR="00697A93" w:rsidRDefault="00364E31">
      <w:pPr>
        <w:pStyle w:val="a3"/>
        <w:ind w:left="118" w:right="166"/>
        <w:jc w:val="both"/>
      </w:pPr>
      <w:r>
        <w:t>30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погибшим</w:t>
      </w:r>
      <w:r>
        <w:rPr>
          <w:spacing w:val="1"/>
        </w:rPr>
        <w:t xml:space="preserve"> </w:t>
      </w:r>
      <w:r>
        <w:t>воинам</w:t>
      </w:r>
      <w:r>
        <w:rPr>
          <w:spacing w:val="1"/>
        </w:rPr>
        <w:t xml:space="preserve"> </w:t>
      </w:r>
      <w:r>
        <w:t>ВОВ,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воинских</w:t>
      </w:r>
      <w:r>
        <w:rPr>
          <w:spacing w:val="1"/>
        </w:rPr>
        <w:t xml:space="preserve"> </w:t>
      </w:r>
      <w:r>
        <w:t>захоронения,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могилы</w:t>
      </w:r>
      <w:r>
        <w:rPr>
          <w:spacing w:val="1"/>
        </w:rPr>
        <w:t xml:space="preserve"> </w:t>
      </w:r>
      <w:r>
        <w:t>погибшего</w:t>
      </w:r>
      <w:r>
        <w:rPr>
          <w:spacing w:val="1"/>
        </w:rPr>
        <w:t xml:space="preserve"> </w:t>
      </w:r>
      <w:r>
        <w:t>солдата.</w:t>
      </w:r>
    </w:p>
    <w:p w:rsidR="00697A93" w:rsidRDefault="00364E31">
      <w:pPr>
        <w:pStyle w:val="a3"/>
        <w:ind w:left="118" w:right="169" w:firstLine="566"/>
        <w:jc w:val="both"/>
      </w:pP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благоустройству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общественных</w:t>
      </w:r>
      <w:r>
        <w:rPr>
          <w:spacing w:val="61"/>
        </w:rPr>
        <w:t xml:space="preserve"> </w:t>
      </w:r>
      <w:r>
        <w:t>кладбищ</w:t>
      </w:r>
      <w:r>
        <w:rPr>
          <w:spacing w:val="1"/>
        </w:rPr>
        <w:t xml:space="preserve"> </w:t>
      </w:r>
      <w:r>
        <w:t>Бутурлинского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кладбищ</w:t>
      </w:r>
      <w:r>
        <w:rPr>
          <w:spacing w:val="1"/>
        </w:rPr>
        <w:t xml:space="preserve"> </w:t>
      </w:r>
      <w:r>
        <w:t>Бутурлинского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57"/>
        </w:rPr>
        <w:t xml:space="preserve"> </w:t>
      </w:r>
      <w:r>
        <w:t>округа.</w:t>
      </w:r>
    </w:p>
    <w:p w:rsidR="00697A93" w:rsidRDefault="00364E31">
      <w:pPr>
        <w:pStyle w:val="a3"/>
        <w:ind w:left="118" w:right="168" w:firstLine="566"/>
        <w:jc w:val="both"/>
      </w:pPr>
      <w:r>
        <w:t>Площадь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земель,</w:t>
      </w:r>
      <w:r>
        <w:rPr>
          <w:spacing w:val="1"/>
        </w:rPr>
        <w:t xml:space="preserve"> </w:t>
      </w:r>
      <w:r>
        <w:t>отведенных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захоронения,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 w:rsidR="00D725AF">
        <w:t>28,46</w:t>
      </w:r>
      <w:r>
        <w:rPr>
          <w:spacing w:val="2"/>
        </w:rPr>
        <w:t xml:space="preserve"> </w:t>
      </w:r>
      <w:r>
        <w:t>га, в</w:t>
      </w:r>
      <w:r>
        <w:rPr>
          <w:spacing w:val="-1"/>
        </w:rPr>
        <w:t xml:space="preserve"> </w:t>
      </w:r>
      <w:r>
        <w:t>количестве</w:t>
      </w:r>
      <w:r>
        <w:rPr>
          <w:spacing w:val="-2"/>
        </w:rPr>
        <w:t xml:space="preserve"> </w:t>
      </w:r>
      <w:r w:rsidR="00D725AF">
        <w:t>36</w:t>
      </w:r>
      <w:r>
        <w:t xml:space="preserve"> муниципальных</w:t>
      </w:r>
      <w:r>
        <w:rPr>
          <w:spacing w:val="-1"/>
        </w:rPr>
        <w:t xml:space="preserve"> </w:t>
      </w:r>
      <w:r>
        <w:t>кладбищ.</w:t>
      </w:r>
    </w:p>
    <w:p w:rsidR="00697A93" w:rsidRDefault="00364E31">
      <w:pPr>
        <w:pStyle w:val="a3"/>
        <w:ind w:left="118" w:right="176" w:firstLine="566"/>
        <w:jc w:val="both"/>
      </w:pPr>
      <w:r>
        <w:t>Реализация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улучшить</w:t>
      </w:r>
      <w:r>
        <w:rPr>
          <w:spacing w:val="1"/>
        </w:rPr>
        <w:t xml:space="preserve"> </w:t>
      </w:r>
      <w:r>
        <w:t>санитарную</w:t>
      </w:r>
      <w:r>
        <w:rPr>
          <w:spacing w:val="1"/>
        </w:rPr>
        <w:t xml:space="preserve"> </w:t>
      </w:r>
      <w:r>
        <w:t>обстановку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кладбищ,</w:t>
      </w:r>
      <w:r>
        <w:rPr>
          <w:spacing w:val="2"/>
        </w:rPr>
        <w:t xml:space="preserve"> </w:t>
      </w:r>
      <w:r>
        <w:t>установить</w:t>
      </w:r>
      <w:r>
        <w:rPr>
          <w:spacing w:val="13"/>
        </w:rPr>
        <w:t xml:space="preserve"> </w:t>
      </w:r>
      <w:r>
        <w:t>ограждения территории</w:t>
      </w:r>
      <w:r>
        <w:rPr>
          <w:spacing w:val="-1"/>
        </w:rPr>
        <w:t xml:space="preserve"> </w:t>
      </w:r>
      <w:r>
        <w:t>кладбищ.</w:t>
      </w:r>
    </w:p>
    <w:p w:rsidR="00697A93" w:rsidRDefault="00364E31">
      <w:pPr>
        <w:pStyle w:val="a3"/>
        <w:ind w:left="118" w:right="169" w:firstLine="540"/>
        <w:jc w:val="both"/>
      </w:pPr>
      <w:r>
        <w:t>Проблема благоустройства Бутурлинского муниципального округа является одной из</w:t>
      </w:r>
      <w:r>
        <w:rPr>
          <w:spacing w:val="1"/>
        </w:rPr>
        <w:t xml:space="preserve"> </w:t>
      </w:r>
      <w:r>
        <w:t>насущных,</w:t>
      </w:r>
      <w:r>
        <w:rPr>
          <w:spacing w:val="1"/>
        </w:rPr>
        <w:t xml:space="preserve"> </w:t>
      </w:r>
      <w:r>
        <w:t>требующей</w:t>
      </w:r>
      <w:r>
        <w:rPr>
          <w:spacing w:val="1"/>
        </w:rPr>
        <w:t xml:space="preserve"> </w:t>
      </w:r>
      <w:r>
        <w:t>каждодневного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количества зеленых насаждений является важной составляющей улучшения экологической</w:t>
      </w:r>
      <w:r>
        <w:rPr>
          <w:spacing w:val="1"/>
        </w:rPr>
        <w:t xml:space="preserve"> </w:t>
      </w:r>
      <w:r>
        <w:t>обстановки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-1"/>
        </w:rPr>
        <w:t xml:space="preserve"> </w:t>
      </w:r>
      <w:r>
        <w:t>разнообразия.</w:t>
      </w:r>
    </w:p>
    <w:p w:rsidR="00697A93" w:rsidRDefault="00364E31">
      <w:pPr>
        <w:pStyle w:val="a3"/>
        <w:spacing w:before="1"/>
        <w:ind w:left="118" w:right="173" w:firstLine="566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зеленых</w:t>
      </w:r>
      <w:r>
        <w:rPr>
          <w:spacing w:val="1"/>
        </w:rPr>
        <w:t xml:space="preserve"> </w:t>
      </w:r>
      <w:r>
        <w:t>насаждений,</w:t>
      </w:r>
      <w:r>
        <w:rPr>
          <w:spacing w:val="1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благоустройства</w:t>
      </w:r>
      <w:r>
        <w:rPr>
          <w:spacing w:val="-1"/>
        </w:rPr>
        <w:t xml:space="preserve"> </w:t>
      </w:r>
      <w:r>
        <w:t>скверов,</w:t>
      </w:r>
      <w:r>
        <w:rPr>
          <w:spacing w:val="-1"/>
        </w:rPr>
        <w:t xml:space="preserve"> </w:t>
      </w:r>
      <w:r>
        <w:t>парков, тротуаров.</w:t>
      </w:r>
    </w:p>
    <w:p w:rsidR="00697A93" w:rsidRDefault="00364E31">
      <w:pPr>
        <w:pStyle w:val="a3"/>
        <w:ind w:left="118" w:right="166" w:firstLine="566"/>
        <w:jc w:val="both"/>
      </w:pPr>
      <w:r>
        <w:t>В летний период на территории округа, в соответствии с программой, запланировано</w:t>
      </w:r>
      <w:r>
        <w:rPr>
          <w:spacing w:val="1"/>
        </w:rPr>
        <w:t xml:space="preserve"> </w:t>
      </w:r>
      <w:r>
        <w:t>ежегодное устройство цветников из однолетников. На цветники планируется высаживать</w:t>
      </w:r>
      <w:r>
        <w:rPr>
          <w:spacing w:val="1"/>
        </w:rPr>
        <w:t xml:space="preserve"> </w:t>
      </w:r>
      <w:r>
        <w:t>ежегодно</w:t>
      </w:r>
      <w:r>
        <w:rPr>
          <w:spacing w:val="-1"/>
        </w:rPr>
        <w:t xml:space="preserve"> </w:t>
      </w:r>
      <w:r w:rsidR="000614A6">
        <w:t>около 3</w:t>
      </w:r>
      <w:r>
        <w:t>000 штук цветов.</w:t>
      </w:r>
    </w:p>
    <w:p w:rsidR="00697A93" w:rsidRDefault="00364E31">
      <w:pPr>
        <w:pStyle w:val="a3"/>
        <w:ind w:left="118" w:right="165" w:firstLine="540"/>
        <w:jc w:val="both"/>
      </w:pPr>
      <w:r>
        <w:t>Программа</w:t>
      </w:r>
      <w:r>
        <w:rPr>
          <w:spacing w:val="1"/>
        </w:rPr>
        <w:t xml:space="preserve"> </w:t>
      </w:r>
      <w:r>
        <w:t>«Территориальное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Бутурлинского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области»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комплексную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дорожной</w:t>
      </w:r>
      <w:r>
        <w:rPr>
          <w:spacing w:val="1"/>
        </w:rPr>
        <w:t xml:space="preserve"> </w:t>
      </w:r>
      <w:r>
        <w:t>отрасли,</w:t>
      </w:r>
      <w:r>
        <w:rPr>
          <w:spacing w:val="1"/>
        </w:rPr>
        <w:t xml:space="preserve"> </w:t>
      </w:r>
      <w:r>
        <w:t>транспорта,</w:t>
      </w:r>
      <w:r>
        <w:rPr>
          <w:spacing w:val="1"/>
        </w:rPr>
        <w:t xml:space="preserve"> </w:t>
      </w:r>
      <w:r>
        <w:t>озеленения,</w:t>
      </w:r>
      <w:r>
        <w:rPr>
          <w:spacing w:val="1"/>
        </w:rPr>
        <w:t xml:space="preserve"> </w:t>
      </w:r>
      <w:r>
        <w:t>освещения,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1"/>
        </w:rPr>
        <w:t xml:space="preserve"> </w:t>
      </w:r>
      <w:r>
        <w:t>территорий,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содержания и благоустройства территорий муниципальных кладбищ, памятников погибшим</w:t>
      </w:r>
      <w:r>
        <w:rPr>
          <w:spacing w:val="1"/>
        </w:rPr>
        <w:t xml:space="preserve"> </w:t>
      </w:r>
      <w:r>
        <w:t>воинам ВОВ. Необходимость разработки программы определяется формированием бюджета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прямую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распределением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предусмотренных программой задач в пределах шестилетнего периода будет достигаться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концентрации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приоритетных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дорожного хозяйства, транспортного обслуживания населения и благоустройства территории</w:t>
      </w:r>
      <w:r>
        <w:rPr>
          <w:spacing w:val="-57"/>
        </w:rPr>
        <w:t xml:space="preserve"> </w:t>
      </w:r>
      <w:r>
        <w:t>округа.</w:t>
      </w:r>
    </w:p>
    <w:p w:rsidR="00697A93" w:rsidRDefault="00697A93">
      <w:pPr>
        <w:pStyle w:val="a3"/>
        <w:spacing w:before="5"/>
      </w:pPr>
    </w:p>
    <w:p w:rsidR="00697A93" w:rsidRDefault="00364E31">
      <w:pPr>
        <w:pStyle w:val="1"/>
        <w:numPr>
          <w:ilvl w:val="2"/>
          <w:numId w:val="10"/>
        </w:numPr>
        <w:tabs>
          <w:tab w:val="left" w:pos="4437"/>
        </w:tabs>
        <w:spacing w:before="1" w:line="274" w:lineRule="exact"/>
        <w:ind w:left="4437"/>
        <w:jc w:val="both"/>
      </w:pPr>
      <w:r>
        <w:t>Цели,</w:t>
      </w:r>
      <w:r>
        <w:rPr>
          <w:spacing w:val="-1"/>
        </w:rPr>
        <w:t xml:space="preserve"> </w:t>
      </w:r>
      <w:r>
        <w:t>задачи</w:t>
      </w:r>
    </w:p>
    <w:p w:rsidR="00697A93" w:rsidRDefault="00364E31">
      <w:pPr>
        <w:pStyle w:val="a3"/>
        <w:ind w:left="118" w:right="173" w:firstLine="566"/>
        <w:jc w:val="both"/>
      </w:pPr>
      <w:r>
        <w:t>Главной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комфортных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населения, поддержание и улучшение санитарного и эстетического состояния территорий</w:t>
      </w:r>
      <w:r>
        <w:rPr>
          <w:spacing w:val="1"/>
        </w:rPr>
        <w:t xml:space="preserve"> </w:t>
      </w:r>
      <w:r>
        <w:t>Бутурлинского</w:t>
      </w:r>
      <w:r>
        <w:rPr>
          <w:spacing w:val="-1"/>
        </w:rPr>
        <w:t xml:space="preserve"> </w:t>
      </w:r>
      <w:r>
        <w:t>муниципального округа.</w:t>
      </w:r>
    </w:p>
    <w:p w:rsidR="00697A93" w:rsidRDefault="00364E31">
      <w:pPr>
        <w:pStyle w:val="a3"/>
        <w:ind w:left="118" w:right="168" w:firstLine="566"/>
        <w:jc w:val="both"/>
      </w:pP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задач:</w:t>
      </w:r>
    </w:p>
    <w:p w:rsidR="00697A93" w:rsidRDefault="00697A93">
      <w:pPr>
        <w:jc w:val="both"/>
        <w:sectPr w:rsidR="00697A93">
          <w:pgSz w:w="11910" w:h="16840"/>
          <w:pgMar w:top="960" w:right="680" w:bottom="280" w:left="1300" w:header="710" w:footer="0" w:gutter="0"/>
          <w:cols w:space="720"/>
        </w:sectPr>
      </w:pPr>
    </w:p>
    <w:p w:rsidR="00697A93" w:rsidRDefault="00364E31">
      <w:pPr>
        <w:pStyle w:val="a5"/>
        <w:numPr>
          <w:ilvl w:val="0"/>
          <w:numId w:val="1"/>
        </w:numPr>
        <w:tabs>
          <w:tab w:val="left" w:pos="867"/>
        </w:tabs>
        <w:ind w:right="162" w:firstLine="566"/>
        <w:jc w:val="both"/>
      </w:pPr>
      <w:r>
        <w:rPr>
          <w:sz w:val="24"/>
        </w:rPr>
        <w:lastRenderedPageBreak/>
        <w:t>Сохранение и восстановление существующей дорожной сети автомобильных дорог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них,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транспортно-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эксплуатационных показателей на уровне, необходимом для удовлетворения 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 автомобильных дорог, на основе своевременного и качественного выполнения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по ремонту</w:t>
      </w:r>
      <w:r>
        <w:rPr>
          <w:spacing w:val="-8"/>
          <w:sz w:val="24"/>
        </w:rPr>
        <w:t xml:space="preserve"> </w:t>
      </w:r>
      <w:r>
        <w:rPr>
          <w:sz w:val="24"/>
        </w:rPr>
        <w:t>и содержанию;</w:t>
      </w:r>
    </w:p>
    <w:p w:rsidR="00697A93" w:rsidRDefault="00364E31">
      <w:pPr>
        <w:pStyle w:val="a5"/>
        <w:numPr>
          <w:ilvl w:val="0"/>
          <w:numId w:val="1"/>
        </w:numPr>
        <w:tabs>
          <w:tab w:val="left" w:pos="1043"/>
        </w:tabs>
        <w:ind w:right="167" w:firstLine="566"/>
        <w:jc w:val="both"/>
        <w:rPr>
          <w:sz w:val="24"/>
        </w:rPr>
      </w:pPr>
      <w:r>
        <w:rPr>
          <w:sz w:val="24"/>
        </w:rPr>
        <w:t>Приведение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озеленения,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округа,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создание условий для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захоронений;</w:t>
      </w:r>
    </w:p>
    <w:p w:rsidR="00697A93" w:rsidRDefault="00697A93">
      <w:pPr>
        <w:pStyle w:val="a3"/>
        <w:spacing w:before="3"/>
        <w:rPr>
          <w:sz w:val="21"/>
        </w:rPr>
      </w:pPr>
    </w:p>
    <w:p w:rsidR="00697A93" w:rsidRDefault="00364E31">
      <w:pPr>
        <w:pStyle w:val="1"/>
        <w:numPr>
          <w:ilvl w:val="2"/>
          <w:numId w:val="10"/>
        </w:numPr>
        <w:tabs>
          <w:tab w:val="left" w:pos="2368"/>
        </w:tabs>
        <w:spacing w:before="1" w:line="274" w:lineRule="exact"/>
        <w:ind w:left="2367" w:hanging="421"/>
        <w:jc w:val="left"/>
      </w:pPr>
      <w:r>
        <w:t>Сроки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этапы</w:t>
      </w:r>
      <w:r>
        <w:rPr>
          <w:spacing w:val="-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программы</w:t>
      </w:r>
    </w:p>
    <w:p w:rsidR="00697A93" w:rsidRDefault="00364E31">
      <w:pPr>
        <w:pStyle w:val="a3"/>
        <w:ind w:left="118" w:right="170" w:firstLine="540"/>
        <w:jc w:val="both"/>
      </w:pPr>
      <w:r>
        <w:t>Действие муниципальной програ</w:t>
      </w:r>
      <w:r w:rsidR="0086618F">
        <w:t>ммы предусмотрено на 2023 - 2028</w:t>
      </w:r>
      <w:r>
        <w:t xml:space="preserve"> годы. Программа</w:t>
      </w:r>
      <w:r>
        <w:rPr>
          <w:spacing w:val="1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 этап.</w:t>
      </w:r>
    </w:p>
    <w:p w:rsidR="00697A93" w:rsidRDefault="00697A93">
      <w:pPr>
        <w:jc w:val="both"/>
        <w:sectPr w:rsidR="00697A93">
          <w:pgSz w:w="11910" w:h="16840"/>
          <w:pgMar w:top="960" w:right="680" w:bottom="280" w:left="1300" w:header="710" w:footer="0" w:gutter="0"/>
          <w:cols w:space="720"/>
        </w:sectPr>
      </w:pPr>
    </w:p>
    <w:p w:rsidR="00697A93" w:rsidRDefault="00697A93">
      <w:pPr>
        <w:pStyle w:val="a3"/>
        <w:spacing w:before="7"/>
        <w:rPr>
          <w:sz w:val="12"/>
        </w:rPr>
      </w:pPr>
    </w:p>
    <w:p w:rsidR="00697A93" w:rsidRDefault="00364E31">
      <w:pPr>
        <w:pStyle w:val="1"/>
        <w:numPr>
          <w:ilvl w:val="2"/>
          <w:numId w:val="10"/>
        </w:numPr>
        <w:tabs>
          <w:tab w:val="left" w:pos="5081"/>
        </w:tabs>
        <w:spacing w:before="90"/>
        <w:ind w:left="5080" w:hanging="421"/>
        <w:jc w:val="left"/>
      </w:pPr>
      <w:r>
        <w:t>Перечень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программы</w:t>
      </w:r>
    </w:p>
    <w:p w:rsidR="00697A93" w:rsidRDefault="00697A93">
      <w:pPr>
        <w:pStyle w:val="a3"/>
        <w:spacing w:before="6"/>
        <w:rPr>
          <w:b/>
          <w:sz w:val="23"/>
        </w:rPr>
      </w:pPr>
    </w:p>
    <w:p w:rsidR="00697A93" w:rsidRDefault="00364E31">
      <w:pPr>
        <w:pStyle w:val="a3"/>
        <w:ind w:left="1853" w:right="1593"/>
        <w:jc w:val="center"/>
      </w:pPr>
      <w:r>
        <w:t>Таблица</w:t>
      </w:r>
      <w:r>
        <w:rPr>
          <w:spacing w:val="1"/>
        </w:rPr>
        <w:t xml:space="preserve"> </w:t>
      </w:r>
      <w:r>
        <w:t>1.</w:t>
      </w:r>
      <w:r>
        <w:rPr>
          <w:spacing w:val="2"/>
        </w:rPr>
        <w:t xml:space="preserve"> </w:t>
      </w:r>
      <w:r>
        <w:t>ПЕРЕЧЕНЬ</w:t>
      </w:r>
      <w:r>
        <w:rPr>
          <w:spacing w:val="5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ПРОГРАММЫ</w:t>
      </w:r>
    </w:p>
    <w:p w:rsidR="00697A93" w:rsidRDefault="00364E31">
      <w:pPr>
        <w:pStyle w:val="a3"/>
        <w:spacing w:after="9"/>
        <w:ind w:left="1860" w:right="1593"/>
        <w:jc w:val="center"/>
      </w:pPr>
      <w:r>
        <w:t>«ТЕРРИТОРИАЛЬНОЕ</w:t>
      </w:r>
      <w:r>
        <w:rPr>
          <w:spacing w:val="-6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БУТУРЛИНСКОГО</w:t>
      </w:r>
      <w:r>
        <w:rPr>
          <w:spacing w:val="-7"/>
        </w:rPr>
        <w:t xml:space="preserve"> </w:t>
      </w:r>
      <w:r>
        <w:t>МУНИЦИПАЛЬНОГО</w:t>
      </w:r>
      <w:r>
        <w:rPr>
          <w:spacing w:val="-7"/>
        </w:rPr>
        <w:t xml:space="preserve"> </w:t>
      </w:r>
      <w:r>
        <w:t>ОКРУГА</w:t>
      </w:r>
      <w:r>
        <w:rPr>
          <w:spacing w:val="-6"/>
        </w:rPr>
        <w:t xml:space="preserve"> </w:t>
      </w:r>
      <w:r>
        <w:t>НИЖЕГОРОДСКОЙ</w:t>
      </w:r>
      <w:r>
        <w:rPr>
          <w:spacing w:val="-7"/>
        </w:rPr>
        <w:t xml:space="preserve"> </w:t>
      </w:r>
      <w:r>
        <w:t>ОБЛАСТИ»</w:t>
      </w:r>
    </w:p>
    <w:p w:rsidR="00697A93" w:rsidRDefault="00697A93" w:rsidP="009C74AA">
      <w:pPr>
        <w:spacing w:line="273" w:lineRule="exact"/>
        <w:rPr>
          <w:sz w:val="24"/>
        </w:rPr>
      </w:pPr>
    </w:p>
    <w:p w:rsidR="00697A93" w:rsidRDefault="00697A93">
      <w:pPr>
        <w:pStyle w:val="a3"/>
        <w:spacing w:before="8"/>
        <w:rPr>
          <w:sz w:val="20"/>
        </w:rPr>
      </w:pPr>
    </w:p>
    <w:p w:rsidR="00697A93" w:rsidRDefault="00364E31" w:rsidP="00E0148C">
      <w:pPr>
        <w:pStyle w:val="1"/>
        <w:numPr>
          <w:ilvl w:val="2"/>
          <w:numId w:val="10"/>
        </w:numPr>
        <w:tabs>
          <w:tab w:val="left" w:pos="2716"/>
        </w:tabs>
        <w:spacing w:before="90"/>
        <w:ind w:left="2715" w:hanging="447"/>
        <w:jc w:val="left"/>
      </w:pPr>
      <w:r>
        <w:t>Индикаторы</w:t>
      </w:r>
      <w:r>
        <w:rPr>
          <w:spacing w:val="14"/>
        </w:rPr>
        <w:t xml:space="preserve"> </w:t>
      </w:r>
      <w:r>
        <w:t>достижения</w:t>
      </w:r>
      <w:r>
        <w:rPr>
          <w:spacing w:val="16"/>
        </w:rPr>
        <w:t xml:space="preserve"> </w:t>
      </w:r>
      <w:r>
        <w:t>цели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непосредственные</w:t>
      </w:r>
      <w:r>
        <w:rPr>
          <w:spacing w:val="13"/>
        </w:rPr>
        <w:t xml:space="preserve"> </w:t>
      </w:r>
      <w:r>
        <w:t>результаты</w:t>
      </w:r>
      <w:r>
        <w:rPr>
          <w:spacing w:val="17"/>
        </w:rPr>
        <w:t xml:space="preserve"> </w:t>
      </w:r>
      <w:r>
        <w:t>реализации</w:t>
      </w:r>
      <w:r>
        <w:rPr>
          <w:spacing w:val="17"/>
        </w:rPr>
        <w:t xml:space="preserve"> </w:t>
      </w:r>
      <w:r>
        <w:t>муниципальной</w:t>
      </w:r>
      <w:r>
        <w:rPr>
          <w:spacing w:val="16"/>
        </w:rPr>
        <w:t xml:space="preserve"> </w:t>
      </w:r>
      <w:r>
        <w:t>программы</w:t>
      </w:r>
    </w:p>
    <w:p w:rsidR="00697A93" w:rsidRDefault="00364E31">
      <w:pPr>
        <w:pStyle w:val="a3"/>
        <w:spacing w:before="173"/>
        <w:ind w:left="1845" w:right="1593"/>
        <w:jc w:val="center"/>
      </w:pPr>
      <w:r>
        <w:t>Таблица</w:t>
      </w:r>
      <w:r>
        <w:rPr>
          <w:spacing w:val="13"/>
        </w:rPr>
        <w:t xml:space="preserve"> </w:t>
      </w:r>
      <w:r>
        <w:t>2.Сведения</w:t>
      </w:r>
      <w:r>
        <w:rPr>
          <w:spacing w:val="15"/>
        </w:rPr>
        <w:t xml:space="preserve"> </w:t>
      </w:r>
      <w:r>
        <w:t>об</w:t>
      </w:r>
      <w:r>
        <w:rPr>
          <w:spacing w:val="13"/>
        </w:rPr>
        <w:t xml:space="preserve"> </w:t>
      </w:r>
      <w:r>
        <w:t>индикаторах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непосредственных</w:t>
      </w:r>
      <w:r>
        <w:rPr>
          <w:spacing w:val="14"/>
        </w:rPr>
        <w:t xml:space="preserve"> </w:t>
      </w:r>
      <w:r>
        <w:t>результатах</w:t>
      </w:r>
    </w:p>
    <w:p w:rsidR="00697A93" w:rsidRDefault="00697A93">
      <w:pPr>
        <w:pStyle w:val="a3"/>
        <w:spacing w:before="10"/>
        <w:rPr>
          <w:sz w:val="27"/>
        </w:rPr>
      </w:pPr>
    </w:p>
    <w:tbl>
      <w:tblPr>
        <w:tblStyle w:val="TableNormal"/>
        <w:tblW w:w="15091" w:type="dxa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5247"/>
        <w:gridCol w:w="992"/>
        <w:gridCol w:w="1413"/>
        <w:gridCol w:w="1133"/>
        <w:gridCol w:w="1135"/>
        <w:gridCol w:w="1631"/>
        <w:gridCol w:w="1061"/>
        <w:gridCol w:w="1571"/>
      </w:tblGrid>
      <w:tr w:rsidR="00697A93" w:rsidTr="00F060F2">
        <w:trPr>
          <w:trHeight w:val="457"/>
        </w:trPr>
        <w:tc>
          <w:tcPr>
            <w:tcW w:w="908" w:type="dxa"/>
            <w:vMerge w:val="restart"/>
          </w:tcPr>
          <w:p w:rsidR="00697A93" w:rsidRDefault="00697A93">
            <w:pPr>
              <w:pStyle w:val="TableParagraph"/>
              <w:spacing w:before="3"/>
              <w:rPr>
                <w:sz w:val="30"/>
              </w:rPr>
            </w:pPr>
          </w:p>
          <w:p w:rsidR="00697A93" w:rsidRDefault="00364E31">
            <w:pPr>
              <w:pStyle w:val="TableParagraph"/>
              <w:spacing w:before="1"/>
              <w:ind w:left="172"/>
            </w:pPr>
            <w:r>
              <w:t>№ п/п</w:t>
            </w:r>
          </w:p>
        </w:tc>
        <w:tc>
          <w:tcPr>
            <w:tcW w:w="5247" w:type="dxa"/>
            <w:vMerge w:val="restart"/>
          </w:tcPr>
          <w:p w:rsidR="00697A93" w:rsidRDefault="00697A93">
            <w:pPr>
              <w:pStyle w:val="TableParagraph"/>
              <w:spacing w:before="3"/>
              <w:rPr>
                <w:sz w:val="30"/>
              </w:rPr>
            </w:pPr>
          </w:p>
          <w:p w:rsidR="00697A93" w:rsidRDefault="00364E31">
            <w:pPr>
              <w:pStyle w:val="TableParagraph"/>
              <w:spacing w:before="1"/>
              <w:ind w:left="688"/>
            </w:pPr>
            <w:r>
              <w:t>Наименование</w:t>
            </w:r>
            <w:r>
              <w:rPr>
                <w:spacing w:val="-3"/>
              </w:rPr>
              <w:t xml:space="preserve"> </w:t>
            </w:r>
            <w:r>
              <w:t>индикатора/непосредственного</w:t>
            </w:r>
            <w:r>
              <w:rPr>
                <w:spacing w:val="-3"/>
              </w:rPr>
              <w:t xml:space="preserve"> </w:t>
            </w:r>
            <w:r>
              <w:t>результата</w:t>
            </w:r>
          </w:p>
        </w:tc>
        <w:tc>
          <w:tcPr>
            <w:tcW w:w="992" w:type="dxa"/>
            <w:vMerge w:val="restart"/>
          </w:tcPr>
          <w:p w:rsidR="00697A93" w:rsidRDefault="00364E31">
            <w:pPr>
              <w:pStyle w:val="TableParagraph"/>
              <w:spacing w:before="97"/>
              <w:ind w:left="110" w:right="84" w:firstLine="232"/>
            </w:pPr>
            <w:r>
              <w:t>Ед.</w:t>
            </w:r>
            <w:r>
              <w:rPr>
                <w:spacing w:val="1"/>
              </w:rPr>
              <w:t xml:space="preserve"> </w:t>
            </w:r>
            <w:r>
              <w:t>измерен</w:t>
            </w:r>
          </w:p>
          <w:p w:rsidR="00697A93" w:rsidRDefault="00364E31">
            <w:pPr>
              <w:pStyle w:val="TableParagraph"/>
              <w:ind w:left="383"/>
            </w:pPr>
            <w:proofErr w:type="spellStart"/>
            <w:r>
              <w:t>ия</w:t>
            </w:r>
            <w:proofErr w:type="spellEnd"/>
          </w:p>
        </w:tc>
        <w:tc>
          <w:tcPr>
            <w:tcW w:w="7944" w:type="dxa"/>
            <w:gridSpan w:val="6"/>
          </w:tcPr>
          <w:p w:rsidR="00697A93" w:rsidRDefault="00364E31">
            <w:pPr>
              <w:pStyle w:val="TableParagraph"/>
              <w:spacing w:before="97"/>
              <w:ind w:left="722"/>
            </w:pPr>
            <w:r>
              <w:t>Значение</w:t>
            </w:r>
            <w:r>
              <w:rPr>
                <w:spacing w:val="-3"/>
              </w:rPr>
              <w:t xml:space="preserve"> </w:t>
            </w:r>
            <w:r>
              <w:t>индикатора/непосредственного</w:t>
            </w:r>
            <w:r>
              <w:rPr>
                <w:spacing w:val="-3"/>
              </w:rPr>
              <w:t xml:space="preserve"> </w:t>
            </w:r>
            <w:r>
              <w:t>результата</w:t>
            </w:r>
          </w:p>
        </w:tc>
      </w:tr>
      <w:tr w:rsidR="0086618F" w:rsidTr="00F060F2">
        <w:trPr>
          <w:trHeight w:val="493"/>
        </w:trPr>
        <w:tc>
          <w:tcPr>
            <w:tcW w:w="908" w:type="dxa"/>
            <w:vMerge/>
            <w:tcBorders>
              <w:top w:val="nil"/>
            </w:tcBorders>
          </w:tcPr>
          <w:p w:rsidR="0086618F" w:rsidRDefault="0086618F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vMerge/>
            <w:tcBorders>
              <w:top w:val="nil"/>
            </w:tcBorders>
          </w:tcPr>
          <w:p w:rsidR="0086618F" w:rsidRDefault="0086618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86618F" w:rsidRDefault="0086618F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</w:tcPr>
          <w:p w:rsidR="0086618F" w:rsidRDefault="0086618F">
            <w:pPr>
              <w:pStyle w:val="TableParagraph"/>
              <w:spacing w:before="113"/>
              <w:ind w:right="477"/>
              <w:jc w:val="right"/>
            </w:pPr>
            <w:r>
              <w:t>2023</w:t>
            </w:r>
          </w:p>
        </w:tc>
        <w:tc>
          <w:tcPr>
            <w:tcW w:w="1133" w:type="dxa"/>
          </w:tcPr>
          <w:p w:rsidR="0086618F" w:rsidRDefault="0086618F">
            <w:pPr>
              <w:pStyle w:val="TableParagraph"/>
              <w:spacing w:before="113"/>
              <w:ind w:right="333"/>
              <w:jc w:val="right"/>
            </w:pPr>
            <w:r>
              <w:t>2024</w:t>
            </w:r>
          </w:p>
        </w:tc>
        <w:tc>
          <w:tcPr>
            <w:tcW w:w="1135" w:type="dxa"/>
          </w:tcPr>
          <w:p w:rsidR="0086618F" w:rsidRDefault="0086618F">
            <w:pPr>
              <w:pStyle w:val="TableParagraph"/>
              <w:spacing w:before="113"/>
              <w:ind w:left="129" w:right="116"/>
              <w:jc w:val="center"/>
            </w:pPr>
            <w:r>
              <w:t>2025</w:t>
            </w:r>
          </w:p>
        </w:tc>
        <w:tc>
          <w:tcPr>
            <w:tcW w:w="1631" w:type="dxa"/>
          </w:tcPr>
          <w:p w:rsidR="0086618F" w:rsidRDefault="0086618F">
            <w:pPr>
              <w:pStyle w:val="TableParagraph"/>
              <w:spacing w:before="113"/>
              <w:ind w:right="474"/>
              <w:jc w:val="right"/>
            </w:pPr>
            <w:r>
              <w:t>2026</w:t>
            </w:r>
          </w:p>
        </w:tc>
        <w:tc>
          <w:tcPr>
            <w:tcW w:w="1061" w:type="dxa"/>
          </w:tcPr>
          <w:p w:rsidR="0086618F" w:rsidRDefault="0086618F">
            <w:pPr>
              <w:pStyle w:val="TableParagraph"/>
              <w:spacing w:before="94"/>
              <w:ind w:right="404"/>
              <w:jc w:val="right"/>
            </w:pPr>
            <w:r>
              <w:t>2027</w:t>
            </w:r>
          </w:p>
        </w:tc>
        <w:tc>
          <w:tcPr>
            <w:tcW w:w="1571" w:type="dxa"/>
          </w:tcPr>
          <w:p w:rsidR="0086618F" w:rsidRDefault="0086618F" w:rsidP="00F060F2">
            <w:pPr>
              <w:pStyle w:val="TableParagraph"/>
              <w:spacing w:before="94"/>
              <w:jc w:val="center"/>
            </w:pPr>
            <w:r>
              <w:t>2028</w:t>
            </w:r>
          </w:p>
        </w:tc>
      </w:tr>
      <w:tr w:rsidR="00697A93" w:rsidTr="00F060F2">
        <w:trPr>
          <w:trHeight w:val="458"/>
        </w:trPr>
        <w:tc>
          <w:tcPr>
            <w:tcW w:w="15091" w:type="dxa"/>
            <w:gridSpan w:val="9"/>
          </w:tcPr>
          <w:p w:rsidR="00697A93" w:rsidRDefault="00364E31">
            <w:pPr>
              <w:pStyle w:val="TableParagraph"/>
              <w:spacing w:before="97"/>
              <w:ind w:left="1768" w:right="1758"/>
              <w:jc w:val="center"/>
            </w:pPr>
            <w:r>
              <w:t>Муниципальная</w:t>
            </w:r>
            <w:r>
              <w:rPr>
                <w:spacing w:val="46"/>
              </w:rPr>
              <w:t xml:space="preserve"> </w:t>
            </w:r>
            <w:r>
              <w:t>программа</w:t>
            </w:r>
            <w:r>
              <w:rPr>
                <w:spacing w:val="-4"/>
              </w:rPr>
              <w:t xml:space="preserve"> </w:t>
            </w:r>
            <w:r>
              <w:t>«Территориальное</w:t>
            </w:r>
            <w:r>
              <w:rPr>
                <w:spacing w:val="-7"/>
              </w:rPr>
              <w:t xml:space="preserve"> </w:t>
            </w:r>
            <w:r>
              <w:t>развитие</w:t>
            </w:r>
            <w:r>
              <w:rPr>
                <w:spacing w:val="-3"/>
              </w:rPr>
              <w:t xml:space="preserve"> </w:t>
            </w:r>
            <w:r>
              <w:t>Бутурлинского</w:t>
            </w:r>
            <w:r>
              <w:rPr>
                <w:spacing w:val="-4"/>
              </w:rPr>
              <w:t xml:space="preserve"> </w:t>
            </w:r>
            <w:r>
              <w:t>муниципального</w:t>
            </w:r>
            <w:r>
              <w:rPr>
                <w:spacing w:val="-4"/>
              </w:rPr>
              <w:t xml:space="preserve"> </w:t>
            </w:r>
            <w:r>
              <w:t>округа</w:t>
            </w:r>
            <w:r>
              <w:rPr>
                <w:spacing w:val="-2"/>
              </w:rPr>
              <w:t xml:space="preserve"> </w:t>
            </w:r>
            <w:r>
              <w:t>Нижегородской</w:t>
            </w:r>
            <w:r>
              <w:rPr>
                <w:spacing w:val="-7"/>
              </w:rPr>
              <w:t xml:space="preserve"> </w:t>
            </w:r>
            <w:r>
              <w:t>области»</w:t>
            </w:r>
          </w:p>
        </w:tc>
      </w:tr>
      <w:tr w:rsidR="0086618F" w:rsidTr="00F060F2">
        <w:trPr>
          <w:trHeight w:val="1216"/>
        </w:trPr>
        <w:tc>
          <w:tcPr>
            <w:tcW w:w="908" w:type="dxa"/>
          </w:tcPr>
          <w:p w:rsidR="0086618F" w:rsidRDefault="0086618F" w:rsidP="0086618F">
            <w:pPr>
              <w:pStyle w:val="TableParagraph"/>
              <w:spacing w:before="200"/>
              <w:ind w:left="294" w:right="288"/>
              <w:jc w:val="center"/>
            </w:pPr>
            <w:r>
              <w:t>1.</w:t>
            </w:r>
          </w:p>
        </w:tc>
        <w:tc>
          <w:tcPr>
            <w:tcW w:w="5247" w:type="dxa"/>
          </w:tcPr>
          <w:p w:rsidR="0086618F" w:rsidRDefault="0086618F" w:rsidP="0086618F">
            <w:pPr>
              <w:pStyle w:val="TableParagraph"/>
              <w:spacing w:before="97"/>
              <w:ind w:left="61" w:right="49"/>
              <w:jc w:val="both"/>
            </w:pPr>
            <w:r>
              <w:rPr>
                <w:b/>
              </w:rPr>
              <w:t>Индикатор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</w:t>
            </w:r>
            <w:r>
              <w:t>.Доля</w:t>
            </w:r>
            <w:r>
              <w:rPr>
                <w:spacing w:val="1"/>
              </w:rPr>
              <w:t xml:space="preserve"> </w:t>
            </w:r>
            <w:r>
              <w:t>автомобильных</w:t>
            </w:r>
            <w:r>
              <w:rPr>
                <w:spacing w:val="1"/>
              </w:rPr>
              <w:t xml:space="preserve"> </w:t>
            </w:r>
            <w:r>
              <w:t>дорог</w:t>
            </w:r>
            <w:r>
              <w:rPr>
                <w:spacing w:val="1"/>
              </w:rPr>
              <w:t xml:space="preserve"> </w:t>
            </w:r>
            <w:r>
              <w:t>общего</w:t>
            </w:r>
            <w:r>
              <w:rPr>
                <w:spacing w:val="1"/>
              </w:rPr>
              <w:t xml:space="preserve"> </w:t>
            </w:r>
            <w:r>
              <w:t>пользования</w:t>
            </w:r>
            <w:r>
              <w:rPr>
                <w:spacing w:val="1"/>
              </w:rPr>
              <w:t xml:space="preserve"> </w:t>
            </w:r>
            <w:r>
              <w:t>местного значения, отвечающих нормативным требованиям, от общей</w:t>
            </w:r>
            <w:r>
              <w:rPr>
                <w:spacing w:val="1"/>
              </w:rPr>
              <w:t xml:space="preserve"> </w:t>
            </w:r>
            <w:r>
              <w:t>протяженности</w:t>
            </w:r>
            <w:r>
              <w:rPr>
                <w:spacing w:val="1"/>
              </w:rPr>
              <w:t xml:space="preserve"> </w:t>
            </w:r>
            <w:r>
              <w:t>автомобильных</w:t>
            </w:r>
            <w:r>
              <w:rPr>
                <w:spacing w:val="1"/>
              </w:rPr>
              <w:t xml:space="preserve"> </w:t>
            </w:r>
            <w:r>
              <w:t>дорог</w:t>
            </w:r>
            <w:r>
              <w:rPr>
                <w:spacing w:val="1"/>
              </w:rPr>
              <w:t xml:space="preserve"> </w:t>
            </w:r>
            <w:r>
              <w:t>общего</w:t>
            </w:r>
            <w:r>
              <w:rPr>
                <w:spacing w:val="1"/>
              </w:rPr>
              <w:t xml:space="preserve"> </w:t>
            </w:r>
            <w:r>
              <w:t>пользования</w:t>
            </w:r>
            <w:r>
              <w:rPr>
                <w:spacing w:val="1"/>
              </w:rPr>
              <w:t xml:space="preserve"> </w:t>
            </w:r>
            <w:r>
              <w:t>Бутурлинского</w:t>
            </w:r>
            <w:r>
              <w:rPr>
                <w:spacing w:val="-2"/>
              </w:rPr>
              <w:t xml:space="preserve"> </w:t>
            </w:r>
            <w:r>
              <w:t>муниципального</w:t>
            </w:r>
            <w:r>
              <w:rPr>
                <w:spacing w:val="-2"/>
              </w:rPr>
              <w:t xml:space="preserve"> </w:t>
            </w:r>
            <w:r>
              <w:t>округа на</w:t>
            </w:r>
            <w:r>
              <w:rPr>
                <w:spacing w:val="-1"/>
              </w:rPr>
              <w:t xml:space="preserve"> </w:t>
            </w:r>
            <w:r>
              <w:t>31</w:t>
            </w:r>
            <w:r>
              <w:rPr>
                <w:spacing w:val="-2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отчетного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992" w:type="dxa"/>
            <w:vAlign w:val="center"/>
          </w:tcPr>
          <w:p w:rsidR="0086618F" w:rsidRDefault="0086618F" w:rsidP="0086618F">
            <w:pPr>
              <w:pStyle w:val="TableParagraph"/>
              <w:spacing w:before="200"/>
              <w:ind w:right="392"/>
              <w:jc w:val="right"/>
            </w:pPr>
            <w:r>
              <w:t>%</w:t>
            </w:r>
          </w:p>
        </w:tc>
        <w:tc>
          <w:tcPr>
            <w:tcW w:w="1413" w:type="dxa"/>
            <w:vAlign w:val="center"/>
          </w:tcPr>
          <w:p w:rsidR="0086618F" w:rsidRDefault="0086618F" w:rsidP="0086618F">
            <w:pPr>
              <w:pStyle w:val="TableParagraph"/>
              <w:spacing w:before="200"/>
              <w:ind w:left="436" w:right="434"/>
              <w:jc w:val="center"/>
            </w:pPr>
            <w:r>
              <w:t>60</w:t>
            </w:r>
          </w:p>
        </w:tc>
        <w:tc>
          <w:tcPr>
            <w:tcW w:w="1133" w:type="dxa"/>
            <w:vAlign w:val="center"/>
          </w:tcPr>
          <w:p w:rsidR="0086618F" w:rsidRDefault="0086618F" w:rsidP="0086618F">
            <w:pPr>
              <w:pStyle w:val="TableParagraph"/>
              <w:spacing w:before="200"/>
              <w:ind w:left="295" w:right="290"/>
              <w:jc w:val="center"/>
            </w:pPr>
            <w:r>
              <w:t>60</w:t>
            </w:r>
          </w:p>
        </w:tc>
        <w:tc>
          <w:tcPr>
            <w:tcW w:w="1135" w:type="dxa"/>
            <w:vAlign w:val="center"/>
          </w:tcPr>
          <w:p w:rsidR="0086618F" w:rsidRDefault="0086618F" w:rsidP="0086618F">
            <w:pPr>
              <w:pStyle w:val="TableParagraph"/>
              <w:spacing w:before="200"/>
              <w:ind w:left="125" w:right="116"/>
              <w:jc w:val="center"/>
            </w:pPr>
            <w:r>
              <w:t>60</w:t>
            </w:r>
          </w:p>
        </w:tc>
        <w:tc>
          <w:tcPr>
            <w:tcW w:w="1631" w:type="dxa"/>
            <w:vAlign w:val="center"/>
          </w:tcPr>
          <w:p w:rsidR="0086618F" w:rsidRDefault="0086618F" w:rsidP="0086618F">
            <w:pPr>
              <w:pStyle w:val="TableParagraph"/>
              <w:spacing w:before="200"/>
              <w:ind w:left="437" w:right="431"/>
              <w:jc w:val="center"/>
            </w:pPr>
            <w:r>
              <w:t>60</w:t>
            </w:r>
          </w:p>
        </w:tc>
        <w:tc>
          <w:tcPr>
            <w:tcW w:w="1061" w:type="dxa"/>
            <w:vAlign w:val="center"/>
          </w:tcPr>
          <w:p w:rsidR="0086618F" w:rsidRDefault="0086618F" w:rsidP="0086618F">
            <w:pPr>
              <w:pStyle w:val="TableParagraph"/>
              <w:spacing w:before="200"/>
              <w:ind w:left="371" w:right="359"/>
              <w:jc w:val="center"/>
            </w:pPr>
            <w:r>
              <w:t>60</w:t>
            </w:r>
          </w:p>
        </w:tc>
        <w:tc>
          <w:tcPr>
            <w:tcW w:w="1571" w:type="dxa"/>
            <w:vAlign w:val="center"/>
          </w:tcPr>
          <w:p w:rsidR="0086618F" w:rsidRDefault="0086618F" w:rsidP="00F060F2">
            <w:pPr>
              <w:pStyle w:val="TableParagraph"/>
              <w:spacing w:before="200"/>
              <w:ind w:right="6"/>
              <w:jc w:val="center"/>
            </w:pPr>
            <w:r>
              <w:t>60</w:t>
            </w:r>
          </w:p>
        </w:tc>
      </w:tr>
      <w:tr w:rsidR="0086618F" w:rsidTr="00F060F2">
        <w:trPr>
          <w:trHeight w:val="743"/>
        </w:trPr>
        <w:tc>
          <w:tcPr>
            <w:tcW w:w="908" w:type="dxa"/>
          </w:tcPr>
          <w:p w:rsidR="0086618F" w:rsidRDefault="0086618F" w:rsidP="0086618F">
            <w:pPr>
              <w:pStyle w:val="TableParagraph"/>
              <w:spacing w:before="8"/>
              <w:rPr>
                <w:sz w:val="20"/>
              </w:rPr>
            </w:pPr>
          </w:p>
          <w:p w:rsidR="0086618F" w:rsidRDefault="0086618F" w:rsidP="0086618F">
            <w:pPr>
              <w:pStyle w:val="TableParagraph"/>
              <w:ind w:left="294" w:right="288"/>
              <w:jc w:val="center"/>
            </w:pPr>
            <w:r>
              <w:t>2.</w:t>
            </w:r>
          </w:p>
        </w:tc>
        <w:tc>
          <w:tcPr>
            <w:tcW w:w="5247" w:type="dxa"/>
          </w:tcPr>
          <w:p w:rsidR="0086618F" w:rsidRDefault="0086618F" w:rsidP="0086618F">
            <w:pPr>
              <w:pStyle w:val="TableParagraph"/>
              <w:spacing w:before="113"/>
              <w:ind w:left="61"/>
            </w:pPr>
            <w:r>
              <w:rPr>
                <w:b/>
              </w:rPr>
              <w:t>Индикатор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2.</w:t>
            </w:r>
            <w:r>
              <w:t>Доля</w:t>
            </w:r>
            <w:r>
              <w:rPr>
                <w:spacing w:val="13"/>
              </w:rPr>
              <w:t xml:space="preserve"> </w:t>
            </w:r>
            <w:r>
              <w:t>обслуживающих</w:t>
            </w:r>
            <w:r>
              <w:rPr>
                <w:spacing w:val="13"/>
              </w:rPr>
              <w:t xml:space="preserve"> </w:t>
            </w:r>
            <w:r>
              <w:t>сетей</w:t>
            </w:r>
            <w:r>
              <w:rPr>
                <w:spacing w:val="13"/>
              </w:rPr>
              <w:t xml:space="preserve"> </w:t>
            </w:r>
            <w:r>
              <w:t>уличного</w:t>
            </w:r>
            <w:r>
              <w:rPr>
                <w:spacing w:val="14"/>
              </w:rPr>
              <w:t xml:space="preserve"> </w:t>
            </w:r>
            <w:r>
              <w:t>освещения</w:t>
            </w:r>
            <w:r>
              <w:rPr>
                <w:spacing w:val="13"/>
              </w:rPr>
              <w:t xml:space="preserve"> </w:t>
            </w:r>
            <w:r>
              <w:t>от</w:t>
            </w:r>
            <w:r>
              <w:rPr>
                <w:spacing w:val="-52"/>
              </w:rPr>
              <w:t xml:space="preserve"> </w:t>
            </w:r>
            <w:r>
              <w:t>общей</w:t>
            </w:r>
            <w:r>
              <w:rPr>
                <w:spacing w:val="-1"/>
              </w:rPr>
              <w:t xml:space="preserve"> </w:t>
            </w:r>
            <w:r>
              <w:t>протяженности сетей уличного освещения</w:t>
            </w:r>
          </w:p>
        </w:tc>
        <w:tc>
          <w:tcPr>
            <w:tcW w:w="992" w:type="dxa"/>
            <w:vAlign w:val="center"/>
          </w:tcPr>
          <w:p w:rsidR="0086618F" w:rsidRDefault="0086618F" w:rsidP="0086618F">
            <w:pPr>
              <w:pStyle w:val="TableParagraph"/>
              <w:ind w:right="392"/>
              <w:jc w:val="right"/>
            </w:pPr>
            <w:r>
              <w:t>%</w:t>
            </w:r>
          </w:p>
        </w:tc>
        <w:tc>
          <w:tcPr>
            <w:tcW w:w="1413" w:type="dxa"/>
            <w:vAlign w:val="center"/>
          </w:tcPr>
          <w:p w:rsidR="0086618F" w:rsidRDefault="0086618F" w:rsidP="0086618F">
            <w:pPr>
              <w:pStyle w:val="TableParagraph"/>
              <w:ind w:right="536"/>
              <w:jc w:val="right"/>
            </w:pPr>
            <w:r>
              <w:t>100</w:t>
            </w:r>
          </w:p>
        </w:tc>
        <w:tc>
          <w:tcPr>
            <w:tcW w:w="1133" w:type="dxa"/>
            <w:vAlign w:val="center"/>
          </w:tcPr>
          <w:p w:rsidR="0086618F" w:rsidRDefault="0086618F" w:rsidP="0086618F">
            <w:pPr>
              <w:pStyle w:val="TableParagraph"/>
              <w:ind w:right="391"/>
              <w:jc w:val="right"/>
            </w:pPr>
            <w:r>
              <w:t>100</w:t>
            </w:r>
          </w:p>
        </w:tc>
        <w:tc>
          <w:tcPr>
            <w:tcW w:w="1135" w:type="dxa"/>
            <w:vAlign w:val="center"/>
          </w:tcPr>
          <w:p w:rsidR="0086618F" w:rsidRDefault="0086618F" w:rsidP="0086618F">
            <w:pPr>
              <w:pStyle w:val="TableParagraph"/>
              <w:ind w:left="125" w:right="116"/>
              <w:jc w:val="center"/>
            </w:pPr>
            <w:r>
              <w:t>100</w:t>
            </w:r>
          </w:p>
        </w:tc>
        <w:tc>
          <w:tcPr>
            <w:tcW w:w="1631" w:type="dxa"/>
            <w:vAlign w:val="center"/>
          </w:tcPr>
          <w:p w:rsidR="0086618F" w:rsidRDefault="0086618F" w:rsidP="0086618F">
            <w:pPr>
              <w:pStyle w:val="TableParagraph"/>
              <w:ind w:right="533"/>
              <w:jc w:val="right"/>
            </w:pPr>
            <w:r>
              <w:t>100</w:t>
            </w:r>
          </w:p>
        </w:tc>
        <w:tc>
          <w:tcPr>
            <w:tcW w:w="1061" w:type="dxa"/>
            <w:vAlign w:val="center"/>
          </w:tcPr>
          <w:p w:rsidR="0086618F" w:rsidRDefault="0086618F" w:rsidP="0086618F">
            <w:pPr>
              <w:pStyle w:val="TableParagraph"/>
              <w:ind w:right="459"/>
              <w:jc w:val="right"/>
            </w:pPr>
            <w:r>
              <w:t>100</w:t>
            </w:r>
          </w:p>
        </w:tc>
        <w:tc>
          <w:tcPr>
            <w:tcW w:w="1571" w:type="dxa"/>
            <w:vAlign w:val="center"/>
          </w:tcPr>
          <w:p w:rsidR="0086618F" w:rsidRDefault="0086618F" w:rsidP="00F060F2">
            <w:pPr>
              <w:pStyle w:val="TableParagraph"/>
              <w:ind w:right="6"/>
              <w:jc w:val="center"/>
            </w:pPr>
            <w:r>
              <w:t>100</w:t>
            </w:r>
          </w:p>
        </w:tc>
      </w:tr>
      <w:tr w:rsidR="0086618F" w:rsidTr="00F060F2">
        <w:trPr>
          <w:trHeight w:val="710"/>
        </w:trPr>
        <w:tc>
          <w:tcPr>
            <w:tcW w:w="908" w:type="dxa"/>
          </w:tcPr>
          <w:p w:rsidR="0086618F" w:rsidRDefault="0086618F" w:rsidP="0086618F">
            <w:pPr>
              <w:pStyle w:val="TableParagraph"/>
              <w:spacing w:before="3"/>
              <w:rPr>
                <w:sz w:val="19"/>
              </w:rPr>
            </w:pPr>
          </w:p>
          <w:p w:rsidR="0086618F" w:rsidRDefault="0086618F" w:rsidP="0086618F">
            <w:pPr>
              <w:pStyle w:val="TableParagraph"/>
              <w:ind w:left="294" w:right="288"/>
              <w:jc w:val="center"/>
            </w:pPr>
            <w:r>
              <w:t>3.</w:t>
            </w:r>
          </w:p>
        </w:tc>
        <w:tc>
          <w:tcPr>
            <w:tcW w:w="5247" w:type="dxa"/>
          </w:tcPr>
          <w:p w:rsidR="0086618F" w:rsidRDefault="0086618F" w:rsidP="0086618F">
            <w:pPr>
              <w:pStyle w:val="TableParagraph"/>
              <w:spacing w:before="97"/>
              <w:ind w:left="61"/>
            </w:pPr>
            <w:r>
              <w:rPr>
                <w:b/>
              </w:rPr>
              <w:t>Индикатор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3.</w:t>
            </w:r>
            <w:r>
              <w:t>Доля</w:t>
            </w:r>
            <w:r>
              <w:rPr>
                <w:spacing w:val="40"/>
              </w:rPr>
              <w:t xml:space="preserve"> </w:t>
            </w:r>
            <w:r>
              <w:t>площади</w:t>
            </w:r>
            <w:r>
              <w:rPr>
                <w:spacing w:val="41"/>
              </w:rPr>
              <w:t xml:space="preserve"> </w:t>
            </w:r>
            <w:r>
              <w:t>убираемых</w:t>
            </w:r>
            <w:r>
              <w:rPr>
                <w:spacing w:val="39"/>
              </w:rPr>
              <w:t xml:space="preserve"> </w:t>
            </w:r>
            <w:r>
              <w:t>территорий,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38"/>
              </w:rPr>
              <w:t xml:space="preserve"> </w:t>
            </w:r>
            <w:r>
              <w:t>которых</w:t>
            </w:r>
            <w:r>
              <w:rPr>
                <w:spacing w:val="-52"/>
              </w:rPr>
              <w:t xml:space="preserve"> </w:t>
            </w:r>
            <w:r>
              <w:t>осуществляется</w:t>
            </w:r>
            <w:r>
              <w:rPr>
                <w:spacing w:val="-1"/>
              </w:rPr>
              <w:t xml:space="preserve"> </w:t>
            </w:r>
            <w:r>
              <w:t>круглогодичное содержание</w:t>
            </w:r>
          </w:p>
        </w:tc>
        <w:tc>
          <w:tcPr>
            <w:tcW w:w="992" w:type="dxa"/>
            <w:vAlign w:val="center"/>
          </w:tcPr>
          <w:p w:rsidR="0086618F" w:rsidRDefault="0086618F" w:rsidP="0086618F">
            <w:pPr>
              <w:pStyle w:val="TableParagraph"/>
              <w:ind w:right="392"/>
              <w:jc w:val="right"/>
            </w:pPr>
            <w:r>
              <w:t>%</w:t>
            </w:r>
          </w:p>
        </w:tc>
        <w:tc>
          <w:tcPr>
            <w:tcW w:w="1413" w:type="dxa"/>
            <w:vAlign w:val="center"/>
          </w:tcPr>
          <w:p w:rsidR="0086618F" w:rsidRDefault="0086618F" w:rsidP="0086618F">
            <w:pPr>
              <w:pStyle w:val="TableParagraph"/>
              <w:ind w:right="536"/>
              <w:jc w:val="right"/>
            </w:pPr>
            <w:r>
              <w:t>100</w:t>
            </w:r>
          </w:p>
        </w:tc>
        <w:tc>
          <w:tcPr>
            <w:tcW w:w="1133" w:type="dxa"/>
            <w:vAlign w:val="center"/>
          </w:tcPr>
          <w:p w:rsidR="0086618F" w:rsidRDefault="0086618F" w:rsidP="0086618F">
            <w:pPr>
              <w:pStyle w:val="TableParagraph"/>
              <w:ind w:right="391"/>
              <w:jc w:val="right"/>
            </w:pPr>
            <w:r>
              <w:t>100</w:t>
            </w:r>
          </w:p>
        </w:tc>
        <w:tc>
          <w:tcPr>
            <w:tcW w:w="1135" w:type="dxa"/>
            <w:vAlign w:val="center"/>
          </w:tcPr>
          <w:p w:rsidR="0086618F" w:rsidRDefault="0086618F" w:rsidP="0086618F">
            <w:pPr>
              <w:pStyle w:val="TableParagraph"/>
              <w:ind w:left="125" w:right="116"/>
              <w:jc w:val="center"/>
            </w:pPr>
            <w:r>
              <w:t>100</w:t>
            </w:r>
          </w:p>
        </w:tc>
        <w:tc>
          <w:tcPr>
            <w:tcW w:w="1631" w:type="dxa"/>
            <w:vAlign w:val="center"/>
          </w:tcPr>
          <w:p w:rsidR="0086618F" w:rsidRDefault="0086618F" w:rsidP="0086618F">
            <w:pPr>
              <w:pStyle w:val="TableParagraph"/>
              <w:ind w:right="533"/>
              <w:jc w:val="right"/>
            </w:pPr>
            <w:r>
              <w:t>100</w:t>
            </w:r>
          </w:p>
        </w:tc>
        <w:tc>
          <w:tcPr>
            <w:tcW w:w="1061" w:type="dxa"/>
            <w:vAlign w:val="center"/>
          </w:tcPr>
          <w:p w:rsidR="0086618F" w:rsidRDefault="0086618F" w:rsidP="0086618F">
            <w:pPr>
              <w:pStyle w:val="TableParagraph"/>
              <w:ind w:right="459"/>
              <w:jc w:val="right"/>
            </w:pPr>
            <w:r>
              <w:t>100</w:t>
            </w:r>
          </w:p>
        </w:tc>
        <w:tc>
          <w:tcPr>
            <w:tcW w:w="1571" w:type="dxa"/>
            <w:vAlign w:val="center"/>
          </w:tcPr>
          <w:p w:rsidR="0086618F" w:rsidRDefault="0086618F" w:rsidP="00F060F2">
            <w:pPr>
              <w:pStyle w:val="TableParagraph"/>
              <w:jc w:val="center"/>
            </w:pPr>
            <w:r>
              <w:t>100</w:t>
            </w:r>
          </w:p>
        </w:tc>
      </w:tr>
      <w:tr w:rsidR="0086618F" w:rsidTr="00F060F2">
        <w:trPr>
          <w:trHeight w:val="710"/>
        </w:trPr>
        <w:tc>
          <w:tcPr>
            <w:tcW w:w="908" w:type="dxa"/>
          </w:tcPr>
          <w:p w:rsidR="0086618F" w:rsidRDefault="0086618F" w:rsidP="0086618F">
            <w:pPr>
              <w:pStyle w:val="TableParagraph"/>
              <w:spacing w:before="3"/>
              <w:rPr>
                <w:sz w:val="19"/>
              </w:rPr>
            </w:pPr>
          </w:p>
          <w:p w:rsidR="0086618F" w:rsidRDefault="0086618F" w:rsidP="0086618F">
            <w:pPr>
              <w:pStyle w:val="TableParagraph"/>
              <w:ind w:left="294" w:right="288"/>
              <w:jc w:val="center"/>
            </w:pPr>
            <w:r>
              <w:t>4.</w:t>
            </w:r>
          </w:p>
        </w:tc>
        <w:tc>
          <w:tcPr>
            <w:tcW w:w="5247" w:type="dxa"/>
          </w:tcPr>
          <w:p w:rsidR="0086618F" w:rsidRDefault="0086618F" w:rsidP="0086618F">
            <w:pPr>
              <w:pStyle w:val="TableParagraph"/>
              <w:spacing w:before="97"/>
              <w:ind w:left="61"/>
            </w:pPr>
            <w:r>
              <w:rPr>
                <w:b/>
              </w:rPr>
              <w:t>Непосредственный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результат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1.</w:t>
            </w:r>
            <w:r>
              <w:t>Площадь</w:t>
            </w:r>
            <w:r>
              <w:rPr>
                <w:spacing w:val="24"/>
              </w:rPr>
              <w:t xml:space="preserve"> </w:t>
            </w:r>
            <w:r>
              <w:t>отремонтированных</w:t>
            </w:r>
            <w:r>
              <w:rPr>
                <w:spacing w:val="23"/>
              </w:rPr>
              <w:t xml:space="preserve"> </w:t>
            </w:r>
            <w:r>
              <w:t>дорог</w:t>
            </w:r>
            <w:r>
              <w:rPr>
                <w:spacing w:val="-52"/>
              </w:rPr>
              <w:t xml:space="preserve"> </w:t>
            </w:r>
            <w:r>
              <w:t>общего</w:t>
            </w:r>
            <w:r>
              <w:rPr>
                <w:spacing w:val="-1"/>
              </w:rPr>
              <w:t xml:space="preserve"> </w:t>
            </w:r>
            <w:r>
              <w:t>пользования</w:t>
            </w:r>
          </w:p>
        </w:tc>
        <w:tc>
          <w:tcPr>
            <w:tcW w:w="992" w:type="dxa"/>
            <w:vAlign w:val="center"/>
          </w:tcPr>
          <w:p w:rsidR="0086618F" w:rsidRDefault="0086618F" w:rsidP="0086618F">
            <w:pPr>
              <w:pStyle w:val="TableParagraph"/>
              <w:ind w:right="361"/>
              <w:jc w:val="right"/>
            </w:pPr>
            <w:r>
              <w:t>км</w:t>
            </w:r>
          </w:p>
        </w:tc>
        <w:tc>
          <w:tcPr>
            <w:tcW w:w="1413" w:type="dxa"/>
            <w:vAlign w:val="center"/>
          </w:tcPr>
          <w:p w:rsidR="0086618F" w:rsidRDefault="0086618F" w:rsidP="0086618F">
            <w:pPr>
              <w:pStyle w:val="TableParagraph"/>
              <w:ind w:left="2"/>
              <w:jc w:val="center"/>
            </w:pPr>
            <w:r>
              <w:t>2</w:t>
            </w:r>
          </w:p>
        </w:tc>
        <w:tc>
          <w:tcPr>
            <w:tcW w:w="1133" w:type="dxa"/>
            <w:vAlign w:val="center"/>
          </w:tcPr>
          <w:p w:rsidR="0086618F" w:rsidRDefault="0086618F" w:rsidP="0086618F">
            <w:pPr>
              <w:pStyle w:val="TableParagraph"/>
              <w:ind w:left="5"/>
              <w:jc w:val="center"/>
            </w:pPr>
            <w:r>
              <w:t>2</w:t>
            </w:r>
          </w:p>
        </w:tc>
        <w:tc>
          <w:tcPr>
            <w:tcW w:w="1135" w:type="dxa"/>
            <w:vAlign w:val="center"/>
          </w:tcPr>
          <w:p w:rsidR="0086618F" w:rsidRDefault="0086618F" w:rsidP="0086618F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1631" w:type="dxa"/>
            <w:vAlign w:val="center"/>
          </w:tcPr>
          <w:p w:rsidR="0086618F" w:rsidRDefault="0086618F" w:rsidP="0086618F">
            <w:pPr>
              <w:pStyle w:val="TableParagraph"/>
              <w:ind w:left="6"/>
              <w:jc w:val="center"/>
            </w:pPr>
            <w:r>
              <w:t>2</w:t>
            </w:r>
          </w:p>
        </w:tc>
        <w:tc>
          <w:tcPr>
            <w:tcW w:w="1061" w:type="dxa"/>
            <w:vAlign w:val="center"/>
          </w:tcPr>
          <w:p w:rsidR="0086618F" w:rsidRDefault="0086618F" w:rsidP="0086618F">
            <w:pPr>
              <w:pStyle w:val="TableParagraph"/>
              <w:ind w:left="12"/>
              <w:jc w:val="center"/>
            </w:pPr>
            <w:r>
              <w:t>2</w:t>
            </w:r>
          </w:p>
        </w:tc>
        <w:tc>
          <w:tcPr>
            <w:tcW w:w="1571" w:type="dxa"/>
            <w:vAlign w:val="center"/>
          </w:tcPr>
          <w:p w:rsidR="0086618F" w:rsidRDefault="0086618F" w:rsidP="0086618F">
            <w:pPr>
              <w:pStyle w:val="TableParagraph"/>
              <w:ind w:left="12"/>
              <w:jc w:val="center"/>
            </w:pPr>
            <w:r>
              <w:t>2</w:t>
            </w:r>
          </w:p>
        </w:tc>
      </w:tr>
      <w:tr w:rsidR="0086618F" w:rsidTr="00F060F2">
        <w:trPr>
          <w:trHeight w:val="710"/>
        </w:trPr>
        <w:tc>
          <w:tcPr>
            <w:tcW w:w="908" w:type="dxa"/>
          </w:tcPr>
          <w:p w:rsidR="0086618F" w:rsidRDefault="0086618F" w:rsidP="0086618F">
            <w:pPr>
              <w:pStyle w:val="TableParagraph"/>
              <w:spacing w:before="3"/>
              <w:rPr>
                <w:sz w:val="19"/>
              </w:rPr>
            </w:pPr>
          </w:p>
          <w:p w:rsidR="0086618F" w:rsidRDefault="0086618F" w:rsidP="0086618F">
            <w:pPr>
              <w:pStyle w:val="TableParagraph"/>
              <w:ind w:left="294" w:right="288"/>
              <w:jc w:val="center"/>
            </w:pPr>
            <w:r>
              <w:t>5.</w:t>
            </w:r>
          </w:p>
        </w:tc>
        <w:tc>
          <w:tcPr>
            <w:tcW w:w="5247" w:type="dxa"/>
          </w:tcPr>
          <w:p w:rsidR="0086618F" w:rsidRDefault="0086618F" w:rsidP="0086618F">
            <w:pPr>
              <w:pStyle w:val="TableParagraph"/>
              <w:spacing w:before="97"/>
              <w:ind w:left="61"/>
            </w:pPr>
            <w:r>
              <w:rPr>
                <w:b/>
              </w:rPr>
              <w:t>Непосредственный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результат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1"/>
              </w:rPr>
              <w:t xml:space="preserve"> </w:t>
            </w:r>
            <w:r>
              <w:t>Наличие</w:t>
            </w:r>
            <w:r>
              <w:rPr>
                <w:spacing w:val="1"/>
              </w:rPr>
              <w:t xml:space="preserve"> </w:t>
            </w:r>
            <w:r>
              <w:t>обоснованных</w:t>
            </w:r>
            <w:r>
              <w:rPr>
                <w:spacing w:val="1"/>
              </w:rPr>
              <w:t xml:space="preserve"> </w:t>
            </w:r>
            <w:r>
              <w:t>жалоб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качество</w:t>
            </w:r>
            <w:r>
              <w:rPr>
                <w:spacing w:val="-4"/>
              </w:rPr>
              <w:t xml:space="preserve"> </w:t>
            </w:r>
            <w:r>
              <w:t>(отсутствие) освещения</w:t>
            </w:r>
            <w:r>
              <w:rPr>
                <w:spacing w:val="-2"/>
              </w:rPr>
              <w:t xml:space="preserve"> </w:t>
            </w:r>
            <w:r>
              <w:t>в муниципальном</w:t>
            </w:r>
            <w:r>
              <w:rPr>
                <w:spacing w:val="-2"/>
              </w:rPr>
              <w:t xml:space="preserve"> </w:t>
            </w:r>
            <w:r>
              <w:t>округе</w:t>
            </w:r>
          </w:p>
        </w:tc>
        <w:tc>
          <w:tcPr>
            <w:tcW w:w="992" w:type="dxa"/>
            <w:vAlign w:val="center"/>
          </w:tcPr>
          <w:p w:rsidR="0086618F" w:rsidRDefault="0086618F" w:rsidP="0086618F">
            <w:pPr>
              <w:pStyle w:val="TableParagraph"/>
              <w:ind w:right="297"/>
              <w:jc w:val="right"/>
            </w:pPr>
            <w:r>
              <w:t>Шт.</w:t>
            </w:r>
          </w:p>
        </w:tc>
        <w:tc>
          <w:tcPr>
            <w:tcW w:w="1413" w:type="dxa"/>
            <w:vAlign w:val="center"/>
          </w:tcPr>
          <w:p w:rsidR="0086618F" w:rsidRDefault="0086618F" w:rsidP="0086618F">
            <w:pPr>
              <w:pStyle w:val="TableParagraph"/>
              <w:ind w:right="536"/>
              <w:jc w:val="right"/>
            </w:pPr>
            <w:r>
              <w:t>175</w:t>
            </w:r>
          </w:p>
        </w:tc>
        <w:tc>
          <w:tcPr>
            <w:tcW w:w="1133" w:type="dxa"/>
            <w:vAlign w:val="center"/>
          </w:tcPr>
          <w:p w:rsidR="0086618F" w:rsidRDefault="0086618F" w:rsidP="0086618F">
            <w:pPr>
              <w:pStyle w:val="TableParagraph"/>
              <w:ind w:right="391"/>
              <w:jc w:val="right"/>
            </w:pPr>
            <w:r>
              <w:t>148</w:t>
            </w:r>
          </w:p>
        </w:tc>
        <w:tc>
          <w:tcPr>
            <w:tcW w:w="1135" w:type="dxa"/>
            <w:vAlign w:val="center"/>
          </w:tcPr>
          <w:p w:rsidR="0086618F" w:rsidRDefault="0086618F" w:rsidP="0086618F">
            <w:pPr>
              <w:pStyle w:val="TableParagraph"/>
              <w:ind w:left="125" w:right="116"/>
              <w:jc w:val="center"/>
            </w:pPr>
            <w:r>
              <w:t>126</w:t>
            </w:r>
          </w:p>
        </w:tc>
        <w:tc>
          <w:tcPr>
            <w:tcW w:w="1631" w:type="dxa"/>
            <w:vAlign w:val="center"/>
          </w:tcPr>
          <w:p w:rsidR="0086618F" w:rsidRDefault="0086618F" w:rsidP="0086618F">
            <w:pPr>
              <w:pStyle w:val="TableParagraph"/>
              <w:ind w:right="533"/>
              <w:jc w:val="right"/>
            </w:pPr>
            <w:r>
              <w:t>104</w:t>
            </w:r>
          </w:p>
        </w:tc>
        <w:tc>
          <w:tcPr>
            <w:tcW w:w="1061" w:type="dxa"/>
            <w:vAlign w:val="center"/>
          </w:tcPr>
          <w:p w:rsidR="0086618F" w:rsidRDefault="0086618F" w:rsidP="0086618F">
            <w:pPr>
              <w:pStyle w:val="TableParagraph"/>
              <w:ind w:left="371" w:right="359"/>
              <w:jc w:val="center"/>
            </w:pPr>
            <w:r>
              <w:t>74</w:t>
            </w:r>
          </w:p>
        </w:tc>
        <w:tc>
          <w:tcPr>
            <w:tcW w:w="1571" w:type="dxa"/>
            <w:vAlign w:val="center"/>
          </w:tcPr>
          <w:p w:rsidR="0086618F" w:rsidRDefault="00F060F2" w:rsidP="00F060F2">
            <w:pPr>
              <w:pStyle w:val="TableParagraph"/>
              <w:ind w:right="6"/>
              <w:jc w:val="center"/>
            </w:pPr>
            <w:r>
              <w:t>70</w:t>
            </w:r>
          </w:p>
        </w:tc>
      </w:tr>
      <w:tr w:rsidR="0086618F" w:rsidTr="00F060F2">
        <w:trPr>
          <w:trHeight w:val="458"/>
        </w:trPr>
        <w:tc>
          <w:tcPr>
            <w:tcW w:w="908" w:type="dxa"/>
          </w:tcPr>
          <w:p w:rsidR="0086618F" w:rsidRDefault="0086618F" w:rsidP="0086618F">
            <w:pPr>
              <w:pStyle w:val="TableParagraph"/>
              <w:spacing w:before="97"/>
              <w:ind w:left="294" w:right="288"/>
              <w:jc w:val="center"/>
            </w:pPr>
            <w:r>
              <w:t>6.</w:t>
            </w:r>
          </w:p>
        </w:tc>
        <w:tc>
          <w:tcPr>
            <w:tcW w:w="5247" w:type="dxa"/>
          </w:tcPr>
          <w:p w:rsidR="0086618F" w:rsidRDefault="0086618F" w:rsidP="0086618F">
            <w:pPr>
              <w:pStyle w:val="TableParagraph"/>
              <w:spacing w:before="97"/>
              <w:ind w:left="61"/>
            </w:pPr>
            <w:r>
              <w:rPr>
                <w:b/>
              </w:rPr>
              <w:t>Непосредственный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результат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1"/>
              </w:rPr>
              <w:t xml:space="preserve"> </w:t>
            </w:r>
            <w:r>
              <w:t>Объем</w:t>
            </w:r>
            <w:r>
              <w:rPr>
                <w:spacing w:val="-1"/>
              </w:rPr>
              <w:t xml:space="preserve"> </w:t>
            </w:r>
            <w:r>
              <w:t>собираемого</w:t>
            </w:r>
            <w:r>
              <w:rPr>
                <w:spacing w:val="-2"/>
              </w:rPr>
              <w:t xml:space="preserve"> </w:t>
            </w:r>
            <w:r>
              <w:t>мусора</w:t>
            </w:r>
          </w:p>
        </w:tc>
        <w:tc>
          <w:tcPr>
            <w:tcW w:w="992" w:type="dxa"/>
          </w:tcPr>
          <w:p w:rsidR="0086618F" w:rsidRDefault="0086618F" w:rsidP="0086618F">
            <w:pPr>
              <w:pStyle w:val="TableParagraph"/>
              <w:spacing w:before="92"/>
              <w:ind w:right="381"/>
              <w:jc w:val="right"/>
              <w:rPr>
                <w:sz w:val="14"/>
              </w:rPr>
            </w:pPr>
            <w:r>
              <w:rPr>
                <w:position w:val="-7"/>
              </w:rPr>
              <w:t>м</w:t>
            </w:r>
            <w:r>
              <w:rPr>
                <w:sz w:val="14"/>
              </w:rPr>
              <w:t>3</w:t>
            </w:r>
          </w:p>
        </w:tc>
        <w:tc>
          <w:tcPr>
            <w:tcW w:w="1413" w:type="dxa"/>
          </w:tcPr>
          <w:p w:rsidR="0086618F" w:rsidRDefault="0086618F" w:rsidP="0086618F">
            <w:pPr>
              <w:pStyle w:val="TableParagraph"/>
              <w:spacing w:before="97"/>
              <w:ind w:right="452"/>
              <w:jc w:val="right"/>
            </w:pPr>
            <w:r>
              <w:t>549,2</w:t>
            </w:r>
          </w:p>
        </w:tc>
        <w:tc>
          <w:tcPr>
            <w:tcW w:w="1133" w:type="dxa"/>
          </w:tcPr>
          <w:p w:rsidR="0086618F" w:rsidRDefault="0086618F" w:rsidP="0086618F">
            <w:pPr>
              <w:pStyle w:val="TableParagraph"/>
              <w:spacing w:before="97"/>
              <w:ind w:right="307"/>
              <w:jc w:val="right"/>
            </w:pPr>
            <w:r>
              <w:t>610,2</w:t>
            </w:r>
          </w:p>
        </w:tc>
        <w:tc>
          <w:tcPr>
            <w:tcW w:w="1135" w:type="dxa"/>
          </w:tcPr>
          <w:p w:rsidR="0086618F" w:rsidRDefault="0086618F" w:rsidP="0086618F">
            <w:pPr>
              <w:pStyle w:val="TableParagraph"/>
              <w:spacing w:before="97"/>
              <w:ind w:left="127" w:right="116"/>
              <w:jc w:val="center"/>
            </w:pPr>
            <w:r>
              <w:t>671,2</w:t>
            </w:r>
          </w:p>
        </w:tc>
        <w:tc>
          <w:tcPr>
            <w:tcW w:w="1631" w:type="dxa"/>
          </w:tcPr>
          <w:p w:rsidR="0086618F" w:rsidRDefault="0086618F" w:rsidP="0086618F">
            <w:pPr>
              <w:pStyle w:val="TableParagraph"/>
              <w:spacing w:before="97"/>
              <w:ind w:right="449"/>
              <w:jc w:val="right"/>
            </w:pPr>
            <w:r>
              <w:t>732,2</w:t>
            </w:r>
          </w:p>
        </w:tc>
        <w:tc>
          <w:tcPr>
            <w:tcW w:w="1061" w:type="dxa"/>
          </w:tcPr>
          <w:p w:rsidR="0086618F" w:rsidRDefault="0086618F" w:rsidP="00F060F2">
            <w:pPr>
              <w:pStyle w:val="TableParagraph"/>
              <w:spacing w:before="97"/>
              <w:jc w:val="center"/>
            </w:pPr>
            <w:r>
              <w:t>793,2</w:t>
            </w:r>
          </w:p>
        </w:tc>
        <w:tc>
          <w:tcPr>
            <w:tcW w:w="1571" w:type="dxa"/>
          </w:tcPr>
          <w:p w:rsidR="0086618F" w:rsidRDefault="0086618F" w:rsidP="00F060F2">
            <w:pPr>
              <w:pStyle w:val="TableParagraph"/>
              <w:spacing w:before="97"/>
              <w:jc w:val="center"/>
            </w:pPr>
            <w:r>
              <w:t>793,2</w:t>
            </w:r>
          </w:p>
        </w:tc>
      </w:tr>
      <w:tr w:rsidR="0086618F" w:rsidTr="00F060F2">
        <w:trPr>
          <w:trHeight w:val="455"/>
        </w:trPr>
        <w:tc>
          <w:tcPr>
            <w:tcW w:w="15091" w:type="dxa"/>
            <w:gridSpan w:val="9"/>
          </w:tcPr>
          <w:p w:rsidR="0086618F" w:rsidRDefault="0086618F" w:rsidP="0086618F">
            <w:pPr>
              <w:pStyle w:val="TableParagraph"/>
              <w:spacing w:before="94"/>
              <w:ind w:left="1766" w:right="1758"/>
              <w:jc w:val="center"/>
            </w:pPr>
            <w:r>
              <w:lastRenderedPageBreak/>
              <w:t>Подпрограмма</w:t>
            </w:r>
            <w:r>
              <w:rPr>
                <w:spacing w:val="-3"/>
              </w:rPr>
              <w:t xml:space="preserve"> </w:t>
            </w:r>
            <w:r>
              <w:t>1.</w:t>
            </w:r>
            <w:r>
              <w:rPr>
                <w:spacing w:val="-3"/>
              </w:rPr>
              <w:t xml:space="preserve"> </w:t>
            </w:r>
            <w:r>
              <w:t>«Развитие</w:t>
            </w:r>
            <w:r>
              <w:rPr>
                <w:spacing w:val="-3"/>
              </w:rPr>
              <w:t xml:space="preserve"> </w:t>
            </w:r>
            <w:r>
              <w:t>дорожного</w:t>
            </w:r>
            <w:r>
              <w:rPr>
                <w:spacing w:val="-3"/>
              </w:rPr>
              <w:t xml:space="preserve"> </w:t>
            </w:r>
            <w:r>
              <w:t>хозяйства»</w:t>
            </w:r>
          </w:p>
        </w:tc>
      </w:tr>
      <w:tr w:rsidR="00F060F2" w:rsidTr="00F060F2">
        <w:trPr>
          <w:trHeight w:val="1216"/>
        </w:trPr>
        <w:tc>
          <w:tcPr>
            <w:tcW w:w="908" w:type="dxa"/>
          </w:tcPr>
          <w:p w:rsidR="00F060F2" w:rsidRDefault="00F060F2" w:rsidP="00F060F2">
            <w:pPr>
              <w:pStyle w:val="TableParagraph"/>
              <w:rPr>
                <w:sz w:val="24"/>
              </w:rPr>
            </w:pPr>
          </w:p>
          <w:p w:rsidR="00F060F2" w:rsidRDefault="00F060F2" w:rsidP="00F060F2">
            <w:pPr>
              <w:pStyle w:val="TableParagraph"/>
              <w:spacing w:before="200"/>
              <w:ind w:left="294" w:right="288"/>
              <w:jc w:val="center"/>
            </w:pPr>
            <w:r>
              <w:t>1.</w:t>
            </w:r>
          </w:p>
        </w:tc>
        <w:tc>
          <w:tcPr>
            <w:tcW w:w="5247" w:type="dxa"/>
          </w:tcPr>
          <w:p w:rsidR="00F060F2" w:rsidRDefault="00F060F2" w:rsidP="00F060F2">
            <w:pPr>
              <w:pStyle w:val="TableParagraph"/>
              <w:spacing w:before="97"/>
              <w:ind w:left="61" w:right="49"/>
              <w:jc w:val="both"/>
            </w:pPr>
            <w:r>
              <w:rPr>
                <w:b/>
              </w:rPr>
              <w:t>Индикатор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1.1.</w:t>
            </w:r>
            <w:r>
              <w:t>Доля</w:t>
            </w:r>
            <w:r>
              <w:rPr>
                <w:spacing w:val="1"/>
              </w:rPr>
              <w:t xml:space="preserve"> </w:t>
            </w:r>
            <w:r>
              <w:t>автомобильных</w:t>
            </w:r>
            <w:r>
              <w:rPr>
                <w:spacing w:val="1"/>
              </w:rPr>
              <w:t xml:space="preserve"> </w:t>
            </w:r>
            <w:r>
              <w:t>дорог</w:t>
            </w:r>
            <w:r>
              <w:rPr>
                <w:spacing w:val="1"/>
              </w:rPr>
              <w:t xml:space="preserve"> </w:t>
            </w:r>
            <w:r>
              <w:t>общего</w:t>
            </w:r>
            <w:r>
              <w:rPr>
                <w:spacing w:val="1"/>
              </w:rPr>
              <w:t xml:space="preserve"> </w:t>
            </w:r>
            <w:r>
              <w:t>пользования</w:t>
            </w:r>
            <w:r>
              <w:rPr>
                <w:spacing w:val="1"/>
              </w:rPr>
              <w:t xml:space="preserve"> </w:t>
            </w:r>
            <w:r>
              <w:t>местного значения, в отношении которых произведен ремонт, к общей</w:t>
            </w:r>
            <w:r>
              <w:rPr>
                <w:spacing w:val="-52"/>
              </w:rPr>
              <w:t xml:space="preserve"> </w:t>
            </w:r>
            <w:r>
              <w:t>сети</w:t>
            </w:r>
            <w:r>
              <w:rPr>
                <w:spacing w:val="1"/>
              </w:rPr>
              <w:t xml:space="preserve"> </w:t>
            </w:r>
            <w:r>
              <w:t>автомобильных</w:t>
            </w:r>
            <w:r>
              <w:rPr>
                <w:spacing w:val="1"/>
              </w:rPr>
              <w:t xml:space="preserve"> </w:t>
            </w:r>
            <w:r>
              <w:t>дорог</w:t>
            </w:r>
            <w:r>
              <w:rPr>
                <w:spacing w:val="1"/>
              </w:rPr>
              <w:t xml:space="preserve"> </w:t>
            </w:r>
            <w:r>
              <w:t>общего</w:t>
            </w:r>
            <w:r>
              <w:rPr>
                <w:spacing w:val="1"/>
              </w:rPr>
              <w:t xml:space="preserve"> </w:t>
            </w:r>
            <w:r>
              <w:t>пользования</w:t>
            </w:r>
            <w:r>
              <w:rPr>
                <w:spacing w:val="1"/>
              </w:rPr>
              <w:t xml:space="preserve"> </w:t>
            </w:r>
            <w:r>
              <w:t>Бутурлинского</w:t>
            </w:r>
            <w:r>
              <w:rPr>
                <w:spacing w:val="1"/>
              </w:rPr>
              <w:t xml:space="preserve"> </w:t>
            </w:r>
            <w:r>
              <w:t>муниципального</w:t>
            </w:r>
            <w:r>
              <w:rPr>
                <w:spacing w:val="-1"/>
              </w:rPr>
              <w:t xml:space="preserve"> </w:t>
            </w:r>
            <w:r>
              <w:t>округа</w:t>
            </w:r>
          </w:p>
        </w:tc>
        <w:tc>
          <w:tcPr>
            <w:tcW w:w="992" w:type="dxa"/>
            <w:vAlign w:val="center"/>
          </w:tcPr>
          <w:p w:rsidR="00F060F2" w:rsidRDefault="00F060F2" w:rsidP="00F060F2">
            <w:pPr>
              <w:pStyle w:val="TableParagraph"/>
              <w:spacing w:before="200"/>
              <w:ind w:right="392"/>
              <w:jc w:val="right"/>
            </w:pPr>
            <w:r>
              <w:t>%</w:t>
            </w:r>
          </w:p>
        </w:tc>
        <w:tc>
          <w:tcPr>
            <w:tcW w:w="1413" w:type="dxa"/>
            <w:vAlign w:val="center"/>
          </w:tcPr>
          <w:p w:rsidR="00F060F2" w:rsidRDefault="00F060F2" w:rsidP="00F060F2">
            <w:pPr>
              <w:pStyle w:val="TableParagraph"/>
              <w:spacing w:before="200"/>
              <w:ind w:left="439" w:right="434"/>
              <w:jc w:val="center"/>
            </w:pPr>
            <w:r>
              <w:t>1,8</w:t>
            </w:r>
          </w:p>
        </w:tc>
        <w:tc>
          <w:tcPr>
            <w:tcW w:w="1133" w:type="dxa"/>
            <w:vAlign w:val="center"/>
          </w:tcPr>
          <w:p w:rsidR="00F060F2" w:rsidRDefault="00F060F2" w:rsidP="00F060F2">
            <w:pPr>
              <w:pStyle w:val="TableParagraph"/>
              <w:spacing w:before="200"/>
              <w:ind w:left="297" w:right="290"/>
              <w:jc w:val="center"/>
            </w:pPr>
            <w:r>
              <w:t>1,8</w:t>
            </w:r>
          </w:p>
        </w:tc>
        <w:tc>
          <w:tcPr>
            <w:tcW w:w="1135" w:type="dxa"/>
            <w:vAlign w:val="center"/>
          </w:tcPr>
          <w:p w:rsidR="00F060F2" w:rsidRDefault="00F060F2" w:rsidP="00F060F2">
            <w:pPr>
              <w:pStyle w:val="TableParagraph"/>
              <w:spacing w:before="200"/>
              <w:ind w:left="9"/>
              <w:jc w:val="center"/>
            </w:pPr>
            <w:r>
              <w:t>2</w:t>
            </w:r>
          </w:p>
        </w:tc>
        <w:tc>
          <w:tcPr>
            <w:tcW w:w="1631" w:type="dxa"/>
            <w:vAlign w:val="center"/>
          </w:tcPr>
          <w:p w:rsidR="00F060F2" w:rsidRDefault="00F060F2" w:rsidP="00F060F2">
            <w:pPr>
              <w:pStyle w:val="TableParagraph"/>
              <w:spacing w:before="200"/>
              <w:ind w:left="6"/>
              <w:jc w:val="center"/>
            </w:pPr>
            <w:r>
              <w:t>2</w:t>
            </w:r>
          </w:p>
        </w:tc>
        <w:tc>
          <w:tcPr>
            <w:tcW w:w="1061" w:type="dxa"/>
            <w:vAlign w:val="center"/>
          </w:tcPr>
          <w:p w:rsidR="00F060F2" w:rsidRDefault="00F060F2" w:rsidP="00F060F2">
            <w:pPr>
              <w:pStyle w:val="TableParagraph"/>
              <w:spacing w:before="200"/>
              <w:ind w:left="6"/>
              <w:jc w:val="center"/>
            </w:pPr>
            <w:r>
              <w:t>2</w:t>
            </w:r>
          </w:p>
        </w:tc>
        <w:tc>
          <w:tcPr>
            <w:tcW w:w="1571" w:type="dxa"/>
            <w:vAlign w:val="center"/>
          </w:tcPr>
          <w:p w:rsidR="00F060F2" w:rsidRDefault="00F060F2" w:rsidP="00F060F2">
            <w:pPr>
              <w:pStyle w:val="TableParagraph"/>
              <w:spacing w:before="200"/>
              <w:ind w:left="12"/>
              <w:jc w:val="center"/>
            </w:pPr>
            <w:r>
              <w:t>2</w:t>
            </w:r>
          </w:p>
        </w:tc>
      </w:tr>
      <w:tr w:rsidR="00F060F2" w:rsidTr="00F060F2">
        <w:trPr>
          <w:trHeight w:val="710"/>
        </w:trPr>
        <w:tc>
          <w:tcPr>
            <w:tcW w:w="908" w:type="dxa"/>
          </w:tcPr>
          <w:p w:rsidR="00F060F2" w:rsidRDefault="00F060F2" w:rsidP="00F060F2">
            <w:pPr>
              <w:pStyle w:val="TableParagraph"/>
              <w:spacing w:before="3"/>
              <w:rPr>
                <w:sz w:val="19"/>
              </w:rPr>
            </w:pPr>
          </w:p>
          <w:p w:rsidR="00F060F2" w:rsidRDefault="00F060F2" w:rsidP="00F060F2">
            <w:pPr>
              <w:pStyle w:val="TableParagraph"/>
              <w:ind w:left="294" w:right="288"/>
              <w:jc w:val="center"/>
            </w:pPr>
            <w:r>
              <w:t>2.</w:t>
            </w:r>
          </w:p>
        </w:tc>
        <w:tc>
          <w:tcPr>
            <w:tcW w:w="5247" w:type="dxa"/>
          </w:tcPr>
          <w:p w:rsidR="00F060F2" w:rsidRDefault="00F060F2" w:rsidP="00F060F2">
            <w:pPr>
              <w:pStyle w:val="TableParagraph"/>
              <w:spacing w:before="97"/>
              <w:ind w:left="61"/>
            </w:pPr>
            <w:r>
              <w:rPr>
                <w:b/>
              </w:rPr>
              <w:t>Индикатор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1.2.</w:t>
            </w:r>
            <w:r>
              <w:t>Доля</w:t>
            </w:r>
            <w:r>
              <w:rPr>
                <w:spacing w:val="27"/>
              </w:rPr>
              <w:t xml:space="preserve"> </w:t>
            </w:r>
            <w:r>
              <w:t>нанесения</w:t>
            </w:r>
            <w:r>
              <w:rPr>
                <w:spacing w:val="26"/>
              </w:rPr>
              <w:t xml:space="preserve"> </w:t>
            </w:r>
            <w:r>
              <w:t>дорожной</w:t>
            </w:r>
            <w:r>
              <w:rPr>
                <w:spacing w:val="26"/>
              </w:rPr>
              <w:t xml:space="preserve"> </w:t>
            </w:r>
            <w:r>
              <w:t>разметки</w:t>
            </w:r>
            <w:r>
              <w:rPr>
                <w:spacing w:val="26"/>
              </w:rPr>
              <w:t xml:space="preserve"> </w:t>
            </w:r>
            <w:r>
              <w:t>от</w:t>
            </w:r>
            <w:r>
              <w:rPr>
                <w:spacing w:val="27"/>
              </w:rPr>
              <w:t xml:space="preserve"> </w:t>
            </w:r>
            <w:r>
              <w:t>дорог</w:t>
            </w:r>
            <w:r>
              <w:rPr>
                <w:spacing w:val="27"/>
              </w:rPr>
              <w:t xml:space="preserve"> </w:t>
            </w:r>
            <w:r>
              <w:t>общего</w:t>
            </w:r>
            <w:r>
              <w:rPr>
                <w:spacing w:val="-52"/>
              </w:rPr>
              <w:t xml:space="preserve"> </w:t>
            </w:r>
            <w:r>
              <w:t>пользования</w:t>
            </w:r>
          </w:p>
        </w:tc>
        <w:tc>
          <w:tcPr>
            <w:tcW w:w="992" w:type="dxa"/>
            <w:vAlign w:val="center"/>
          </w:tcPr>
          <w:p w:rsidR="00F060F2" w:rsidRDefault="00F060F2" w:rsidP="00F060F2">
            <w:pPr>
              <w:pStyle w:val="TableParagraph"/>
              <w:ind w:right="392"/>
              <w:jc w:val="right"/>
            </w:pPr>
            <w:r>
              <w:t>%</w:t>
            </w:r>
          </w:p>
        </w:tc>
        <w:tc>
          <w:tcPr>
            <w:tcW w:w="1413" w:type="dxa"/>
            <w:vAlign w:val="center"/>
          </w:tcPr>
          <w:p w:rsidR="00F060F2" w:rsidRDefault="00F060F2" w:rsidP="00F060F2">
            <w:pPr>
              <w:pStyle w:val="TableParagraph"/>
              <w:ind w:right="536"/>
              <w:jc w:val="right"/>
            </w:pPr>
            <w:r>
              <w:t>100</w:t>
            </w:r>
          </w:p>
        </w:tc>
        <w:tc>
          <w:tcPr>
            <w:tcW w:w="1133" w:type="dxa"/>
            <w:vAlign w:val="center"/>
          </w:tcPr>
          <w:p w:rsidR="00F060F2" w:rsidRDefault="00F060F2" w:rsidP="00F060F2">
            <w:pPr>
              <w:pStyle w:val="TableParagraph"/>
              <w:ind w:right="391"/>
              <w:jc w:val="right"/>
            </w:pPr>
            <w:r>
              <w:t>100</w:t>
            </w:r>
          </w:p>
        </w:tc>
        <w:tc>
          <w:tcPr>
            <w:tcW w:w="1135" w:type="dxa"/>
            <w:vAlign w:val="center"/>
          </w:tcPr>
          <w:p w:rsidR="00F060F2" w:rsidRDefault="00F060F2" w:rsidP="00F060F2">
            <w:pPr>
              <w:pStyle w:val="TableParagraph"/>
              <w:ind w:left="125" w:right="116"/>
              <w:jc w:val="center"/>
            </w:pPr>
            <w:r>
              <w:t>100</w:t>
            </w:r>
          </w:p>
        </w:tc>
        <w:tc>
          <w:tcPr>
            <w:tcW w:w="1631" w:type="dxa"/>
            <w:vAlign w:val="center"/>
          </w:tcPr>
          <w:p w:rsidR="00F060F2" w:rsidRDefault="00F060F2" w:rsidP="00F060F2">
            <w:pPr>
              <w:pStyle w:val="TableParagraph"/>
              <w:ind w:right="533"/>
              <w:jc w:val="right"/>
            </w:pPr>
            <w:r>
              <w:t>100</w:t>
            </w:r>
          </w:p>
        </w:tc>
        <w:tc>
          <w:tcPr>
            <w:tcW w:w="1061" w:type="dxa"/>
            <w:vAlign w:val="center"/>
          </w:tcPr>
          <w:p w:rsidR="00F060F2" w:rsidRDefault="00F060F2" w:rsidP="00F060F2">
            <w:pPr>
              <w:pStyle w:val="TableParagraph"/>
              <w:ind w:right="-11"/>
              <w:jc w:val="center"/>
            </w:pPr>
            <w:r>
              <w:t>100</w:t>
            </w:r>
          </w:p>
        </w:tc>
        <w:tc>
          <w:tcPr>
            <w:tcW w:w="1571" w:type="dxa"/>
            <w:vAlign w:val="center"/>
          </w:tcPr>
          <w:p w:rsidR="00F060F2" w:rsidRDefault="00F060F2" w:rsidP="00F060F2">
            <w:pPr>
              <w:pStyle w:val="TableParagraph"/>
              <w:jc w:val="center"/>
            </w:pPr>
            <w:r>
              <w:t>100</w:t>
            </w:r>
          </w:p>
        </w:tc>
      </w:tr>
      <w:tr w:rsidR="00F060F2" w:rsidTr="00F060F2">
        <w:trPr>
          <w:trHeight w:val="1216"/>
        </w:trPr>
        <w:tc>
          <w:tcPr>
            <w:tcW w:w="908" w:type="dxa"/>
          </w:tcPr>
          <w:p w:rsidR="00F060F2" w:rsidRDefault="00F060F2" w:rsidP="00F060F2">
            <w:pPr>
              <w:pStyle w:val="TableParagraph"/>
              <w:rPr>
                <w:sz w:val="24"/>
              </w:rPr>
            </w:pPr>
          </w:p>
          <w:p w:rsidR="00F060F2" w:rsidRDefault="00F060F2" w:rsidP="00F060F2">
            <w:pPr>
              <w:pStyle w:val="TableParagraph"/>
              <w:spacing w:before="200"/>
              <w:ind w:left="294" w:right="288"/>
              <w:jc w:val="center"/>
            </w:pPr>
            <w:r>
              <w:t>3.</w:t>
            </w:r>
          </w:p>
        </w:tc>
        <w:tc>
          <w:tcPr>
            <w:tcW w:w="5247" w:type="dxa"/>
          </w:tcPr>
          <w:p w:rsidR="00F060F2" w:rsidRDefault="00F060F2" w:rsidP="00F060F2">
            <w:pPr>
              <w:pStyle w:val="TableParagraph"/>
              <w:spacing w:before="97"/>
              <w:ind w:left="61" w:right="49"/>
              <w:jc w:val="both"/>
            </w:pPr>
            <w:r>
              <w:rPr>
                <w:b/>
              </w:rPr>
              <w:t>Непосредственный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результат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1.1.</w:t>
            </w:r>
            <w:r>
              <w:t>Протяженность</w:t>
            </w:r>
            <w:r>
              <w:rPr>
                <w:spacing w:val="1"/>
              </w:rPr>
              <w:t xml:space="preserve"> </w:t>
            </w:r>
            <w:r>
              <w:t>дорог</w:t>
            </w:r>
            <w:r>
              <w:rPr>
                <w:spacing w:val="1"/>
              </w:rPr>
              <w:t xml:space="preserve"> </w:t>
            </w:r>
            <w:r>
              <w:t>общего</w:t>
            </w:r>
            <w:r>
              <w:rPr>
                <w:spacing w:val="1"/>
              </w:rPr>
              <w:t xml:space="preserve"> </w:t>
            </w:r>
            <w:r>
              <w:t>пользования,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которых</w:t>
            </w:r>
            <w:r>
              <w:rPr>
                <w:spacing w:val="1"/>
              </w:rPr>
              <w:t xml:space="preserve"> </w:t>
            </w:r>
            <w:r>
              <w:t>обеспечивается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объектов</w:t>
            </w:r>
            <w:r>
              <w:rPr>
                <w:spacing w:val="1"/>
              </w:rPr>
              <w:t xml:space="preserve"> </w:t>
            </w:r>
            <w:r>
              <w:t>дорожного</w:t>
            </w:r>
            <w:r>
              <w:rPr>
                <w:spacing w:val="1"/>
              </w:rPr>
              <w:t xml:space="preserve"> </w:t>
            </w:r>
            <w:r>
              <w:t>хозяйства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предусмотренными</w:t>
            </w:r>
            <w:r>
              <w:rPr>
                <w:spacing w:val="1"/>
              </w:rPr>
              <w:t xml:space="preserve"> </w:t>
            </w:r>
            <w:r>
              <w:t>мероприятиями</w:t>
            </w:r>
            <w:r>
              <w:rPr>
                <w:spacing w:val="-2"/>
              </w:rPr>
              <w:t xml:space="preserve"> </w:t>
            </w:r>
            <w:r>
              <w:t>и нормативами</w:t>
            </w:r>
          </w:p>
        </w:tc>
        <w:tc>
          <w:tcPr>
            <w:tcW w:w="992" w:type="dxa"/>
            <w:vAlign w:val="center"/>
          </w:tcPr>
          <w:p w:rsidR="00F060F2" w:rsidRDefault="00F060F2" w:rsidP="00F060F2">
            <w:pPr>
              <w:pStyle w:val="TableParagraph"/>
              <w:spacing w:before="200"/>
              <w:ind w:right="361"/>
              <w:jc w:val="right"/>
            </w:pPr>
            <w:r>
              <w:t>км</w:t>
            </w:r>
          </w:p>
        </w:tc>
        <w:tc>
          <w:tcPr>
            <w:tcW w:w="1413" w:type="dxa"/>
            <w:vAlign w:val="center"/>
          </w:tcPr>
          <w:p w:rsidR="00F060F2" w:rsidRDefault="00F060F2" w:rsidP="00F060F2">
            <w:pPr>
              <w:pStyle w:val="TableParagraph"/>
              <w:spacing w:before="200"/>
              <w:ind w:left="439" w:right="434"/>
              <w:jc w:val="center"/>
            </w:pPr>
            <w:r>
              <w:t>139,6</w:t>
            </w:r>
          </w:p>
        </w:tc>
        <w:tc>
          <w:tcPr>
            <w:tcW w:w="1133" w:type="dxa"/>
            <w:vAlign w:val="center"/>
          </w:tcPr>
          <w:p w:rsidR="00F060F2" w:rsidRDefault="00F060F2" w:rsidP="00F060F2">
            <w:pPr>
              <w:pStyle w:val="TableParagraph"/>
              <w:spacing w:before="200"/>
              <w:ind w:left="297" w:right="290"/>
              <w:jc w:val="center"/>
            </w:pPr>
            <w:r>
              <w:t>139,6</w:t>
            </w:r>
          </w:p>
        </w:tc>
        <w:tc>
          <w:tcPr>
            <w:tcW w:w="1135" w:type="dxa"/>
            <w:vAlign w:val="center"/>
          </w:tcPr>
          <w:p w:rsidR="00F060F2" w:rsidRDefault="00F060F2" w:rsidP="00F060F2">
            <w:pPr>
              <w:pStyle w:val="TableParagraph"/>
              <w:spacing w:before="200"/>
              <w:ind w:left="127" w:right="116"/>
              <w:jc w:val="center"/>
            </w:pPr>
            <w:r>
              <w:t>139,6</w:t>
            </w:r>
          </w:p>
        </w:tc>
        <w:tc>
          <w:tcPr>
            <w:tcW w:w="1631" w:type="dxa"/>
            <w:vAlign w:val="center"/>
          </w:tcPr>
          <w:p w:rsidR="00F060F2" w:rsidRDefault="00F060F2" w:rsidP="00F060F2">
            <w:pPr>
              <w:pStyle w:val="TableParagraph"/>
              <w:spacing w:before="200"/>
              <w:ind w:left="440" w:right="431"/>
              <w:jc w:val="center"/>
            </w:pPr>
            <w:r>
              <w:t>139,6</w:t>
            </w:r>
          </w:p>
        </w:tc>
        <w:tc>
          <w:tcPr>
            <w:tcW w:w="1061" w:type="dxa"/>
            <w:vAlign w:val="center"/>
          </w:tcPr>
          <w:p w:rsidR="00F060F2" w:rsidRDefault="00F060F2" w:rsidP="00F060F2">
            <w:pPr>
              <w:pStyle w:val="TableParagraph"/>
              <w:spacing w:before="200"/>
              <w:ind w:left="-62"/>
              <w:jc w:val="center"/>
            </w:pPr>
            <w:r>
              <w:t>139,6</w:t>
            </w:r>
          </w:p>
        </w:tc>
        <w:tc>
          <w:tcPr>
            <w:tcW w:w="1571" w:type="dxa"/>
            <w:vAlign w:val="center"/>
          </w:tcPr>
          <w:p w:rsidR="00F060F2" w:rsidRDefault="00F060F2" w:rsidP="00F060F2">
            <w:pPr>
              <w:pStyle w:val="TableParagraph"/>
              <w:spacing w:before="200"/>
              <w:ind w:left="373" w:right="359"/>
              <w:jc w:val="center"/>
            </w:pPr>
            <w:r>
              <w:t>139,6</w:t>
            </w:r>
          </w:p>
        </w:tc>
      </w:tr>
      <w:tr w:rsidR="00F060F2" w:rsidTr="00F060F2">
        <w:trPr>
          <w:trHeight w:val="710"/>
        </w:trPr>
        <w:tc>
          <w:tcPr>
            <w:tcW w:w="908" w:type="dxa"/>
          </w:tcPr>
          <w:p w:rsidR="00F060F2" w:rsidRDefault="00F060F2" w:rsidP="00F060F2">
            <w:pPr>
              <w:pStyle w:val="TableParagraph"/>
              <w:spacing w:before="3"/>
              <w:rPr>
                <w:sz w:val="19"/>
              </w:rPr>
            </w:pPr>
          </w:p>
          <w:p w:rsidR="00F060F2" w:rsidRDefault="00F060F2" w:rsidP="00F060F2">
            <w:pPr>
              <w:pStyle w:val="TableParagraph"/>
              <w:ind w:left="294" w:right="288"/>
              <w:jc w:val="center"/>
            </w:pPr>
            <w:r>
              <w:t>4.</w:t>
            </w:r>
          </w:p>
        </w:tc>
        <w:tc>
          <w:tcPr>
            <w:tcW w:w="5247" w:type="dxa"/>
          </w:tcPr>
          <w:p w:rsidR="00F060F2" w:rsidRDefault="00F060F2" w:rsidP="00F060F2">
            <w:pPr>
              <w:pStyle w:val="TableParagraph"/>
              <w:tabs>
                <w:tab w:val="left" w:pos="2204"/>
                <w:tab w:val="left" w:pos="3418"/>
                <w:tab w:val="left" w:pos="4840"/>
              </w:tabs>
              <w:spacing w:before="94"/>
              <w:ind w:left="61" w:right="49"/>
            </w:pPr>
            <w:r>
              <w:rPr>
                <w:b/>
              </w:rPr>
              <w:t>Непосредственный</w:t>
            </w:r>
            <w:r>
              <w:rPr>
                <w:b/>
              </w:rPr>
              <w:tab/>
              <w:t>результат</w:t>
            </w:r>
            <w:r>
              <w:rPr>
                <w:b/>
              </w:rPr>
              <w:tab/>
              <w:t>1.2.</w:t>
            </w:r>
            <w:r>
              <w:t>Площадь</w:t>
            </w:r>
            <w:r>
              <w:tab/>
            </w:r>
            <w:r>
              <w:rPr>
                <w:spacing w:val="-1"/>
              </w:rPr>
              <w:t>отремонтированных</w:t>
            </w:r>
            <w:r>
              <w:rPr>
                <w:spacing w:val="-52"/>
              </w:rPr>
              <w:t xml:space="preserve"> </w:t>
            </w:r>
            <w:r>
              <w:t>дорог общего пользования</w:t>
            </w:r>
          </w:p>
        </w:tc>
        <w:tc>
          <w:tcPr>
            <w:tcW w:w="992" w:type="dxa"/>
            <w:vAlign w:val="center"/>
          </w:tcPr>
          <w:p w:rsidR="00F060F2" w:rsidRDefault="00F060F2" w:rsidP="00F060F2">
            <w:pPr>
              <w:pStyle w:val="TableParagraph"/>
              <w:ind w:right="361"/>
              <w:jc w:val="right"/>
            </w:pPr>
            <w:r>
              <w:t>км</w:t>
            </w:r>
          </w:p>
        </w:tc>
        <w:tc>
          <w:tcPr>
            <w:tcW w:w="1413" w:type="dxa"/>
            <w:vAlign w:val="center"/>
          </w:tcPr>
          <w:p w:rsidR="00F060F2" w:rsidRDefault="00F060F2" w:rsidP="00F060F2">
            <w:pPr>
              <w:pStyle w:val="TableParagraph"/>
              <w:ind w:left="2"/>
              <w:jc w:val="center"/>
            </w:pPr>
            <w:r>
              <w:t>2</w:t>
            </w:r>
          </w:p>
        </w:tc>
        <w:tc>
          <w:tcPr>
            <w:tcW w:w="1133" w:type="dxa"/>
            <w:vAlign w:val="center"/>
          </w:tcPr>
          <w:p w:rsidR="00F060F2" w:rsidRDefault="00F060F2" w:rsidP="00F060F2">
            <w:pPr>
              <w:pStyle w:val="TableParagraph"/>
              <w:ind w:left="5"/>
              <w:jc w:val="center"/>
            </w:pPr>
            <w:r>
              <w:t>2</w:t>
            </w:r>
          </w:p>
        </w:tc>
        <w:tc>
          <w:tcPr>
            <w:tcW w:w="1135" w:type="dxa"/>
            <w:vAlign w:val="center"/>
          </w:tcPr>
          <w:p w:rsidR="00F060F2" w:rsidRDefault="00F060F2" w:rsidP="00F060F2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1631" w:type="dxa"/>
            <w:vAlign w:val="center"/>
          </w:tcPr>
          <w:p w:rsidR="00F060F2" w:rsidRDefault="00F060F2" w:rsidP="00F060F2">
            <w:pPr>
              <w:pStyle w:val="TableParagraph"/>
              <w:ind w:left="6"/>
              <w:jc w:val="center"/>
            </w:pPr>
            <w:r>
              <w:t>2</w:t>
            </w:r>
          </w:p>
        </w:tc>
        <w:tc>
          <w:tcPr>
            <w:tcW w:w="1061" w:type="dxa"/>
            <w:vAlign w:val="center"/>
          </w:tcPr>
          <w:p w:rsidR="00F060F2" w:rsidRDefault="00F060F2" w:rsidP="00F060F2">
            <w:pPr>
              <w:pStyle w:val="TableParagraph"/>
              <w:ind w:left="6"/>
              <w:jc w:val="center"/>
            </w:pPr>
            <w:r>
              <w:t>2</w:t>
            </w:r>
          </w:p>
        </w:tc>
        <w:tc>
          <w:tcPr>
            <w:tcW w:w="1571" w:type="dxa"/>
            <w:vAlign w:val="center"/>
          </w:tcPr>
          <w:p w:rsidR="00F060F2" w:rsidRDefault="00F060F2" w:rsidP="00F060F2">
            <w:pPr>
              <w:pStyle w:val="TableParagraph"/>
              <w:ind w:left="12"/>
              <w:jc w:val="center"/>
            </w:pPr>
            <w:r>
              <w:t>2</w:t>
            </w:r>
          </w:p>
        </w:tc>
      </w:tr>
      <w:tr w:rsidR="00F060F2" w:rsidTr="00F060F2">
        <w:trPr>
          <w:trHeight w:val="710"/>
        </w:trPr>
        <w:tc>
          <w:tcPr>
            <w:tcW w:w="908" w:type="dxa"/>
          </w:tcPr>
          <w:p w:rsidR="00F060F2" w:rsidRDefault="00F060F2" w:rsidP="00F060F2">
            <w:pPr>
              <w:pStyle w:val="TableParagraph"/>
              <w:spacing w:before="3"/>
              <w:rPr>
                <w:sz w:val="19"/>
              </w:rPr>
            </w:pPr>
          </w:p>
          <w:p w:rsidR="00F060F2" w:rsidRDefault="00F060F2" w:rsidP="00F060F2">
            <w:pPr>
              <w:pStyle w:val="TableParagraph"/>
              <w:ind w:left="294" w:right="288"/>
              <w:jc w:val="center"/>
            </w:pPr>
            <w:r>
              <w:t>5.</w:t>
            </w:r>
          </w:p>
        </w:tc>
        <w:tc>
          <w:tcPr>
            <w:tcW w:w="5247" w:type="dxa"/>
          </w:tcPr>
          <w:p w:rsidR="00F060F2" w:rsidRDefault="00F060F2" w:rsidP="00F060F2">
            <w:pPr>
              <w:pStyle w:val="TableParagraph"/>
              <w:spacing w:before="95"/>
              <w:ind w:left="61"/>
            </w:pPr>
            <w:r>
              <w:rPr>
                <w:b/>
              </w:rPr>
              <w:t>Непосредственный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результат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1.3.</w:t>
            </w:r>
            <w:r>
              <w:rPr>
                <w:b/>
                <w:spacing w:val="30"/>
              </w:rPr>
              <w:t xml:space="preserve"> </w:t>
            </w:r>
            <w:r>
              <w:t>Площадь</w:t>
            </w:r>
            <w:r>
              <w:rPr>
                <w:spacing w:val="30"/>
              </w:rPr>
              <w:t xml:space="preserve"> </w:t>
            </w:r>
            <w:r>
              <w:t>нанесение</w:t>
            </w:r>
            <w:r>
              <w:rPr>
                <w:spacing w:val="28"/>
              </w:rPr>
              <w:t xml:space="preserve"> </w:t>
            </w:r>
            <w:r>
              <w:t>дорожной</w:t>
            </w:r>
            <w:r>
              <w:rPr>
                <w:spacing w:val="-52"/>
              </w:rPr>
              <w:t xml:space="preserve"> </w:t>
            </w:r>
            <w:r>
              <w:t>разметки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автомобильных дорогах</w:t>
            </w:r>
            <w:r>
              <w:rPr>
                <w:spacing w:val="-3"/>
              </w:rPr>
              <w:t xml:space="preserve"> </w:t>
            </w:r>
            <w:r>
              <w:t>(соответствующих ГОСТ)</w:t>
            </w:r>
          </w:p>
        </w:tc>
        <w:tc>
          <w:tcPr>
            <w:tcW w:w="992" w:type="dxa"/>
            <w:vAlign w:val="center"/>
          </w:tcPr>
          <w:p w:rsidR="00F060F2" w:rsidRDefault="00F060F2" w:rsidP="00F060F2">
            <w:pPr>
              <w:pStyle w:val="TableParagraph"/>
              <w:ind w:right="381"/>
              <w:jc w:val="right"/>
              <w:rPr>
                <w:sz w:val="14"/>
              </w:rPr>
            </w:pPr>
            <w:r>
              <w:rPr>
                <w:position w:val="-7"/>
              </w:rPr>
              <w:t>м</w:t>
            </w:r>
            <w:r>
              <w:rPr>
                <w:sz w:val="14"/>
              </w:rPr>
              <w:t>2</w:t>
            </w:r>
          </w:p>
        </w:tc>
        <w:tc>
          <w:tcPr>
            <w:tcW w:w="1413" w:type="dxa"/>
            <w:vAlign w:val="center"/>
          </w:tcPr>
          <w:p w:rsidR="00F060F2" w:rsidRDefault="00F060F2" w:rsidP="00F060F2">
            <w:pPr>
              <w:pStyle w:val="TableParagraph"/>
              <w:ind w:left="436" w:right="434"/>
              <w:jc w:val="center"/>
            </w:pPr>
            <w:r>
              <w:t>232</w:t>
            </w:r>
          </w:p>
        </w:tc>
        <w:tc>
          <w:tcPr>
            <w:tcW w:w="1133" w:type="dxa"/>
            <w:vAlign w:val="center"/>
          </w:tcPr>
          <w:p w:rsidR="00F060F2" w:rsidRDefault="00F060F2" w:rsidP="00F060F2">
            <w:pPr>
              <w:pStyle w:val="TableParagraph"/>
              <w:ind w:left="295" w:right="290"/>
              <w:jc w:val="center"/>
            </w:pPr>
            <w:r>
              <w:t>232</w:t>
            </w:r>
          </w:p>
        </w:tc>
        <w:tc>
          <w:tcPr>
            <w:tcW w:w="1135" w:type="dxa"/>
            <w:vAlign w:val="center"/>
          </w:tcPr>
          <w:p w:rsidR="00F060F2" w:rsidRDefault="00F060F2" w:rsidP="00F060F2">
            <w:pPr>
              <w:pStyle w:val="TableParagraph"/>
              <w:ind w:left="125" w:right="116"/>
              <w:jc w:val="center"/>
            </w:pPr>
            <w:r>
              <w:t>232</w:t>
            </w:r>
          </w:p>
        </w:tc>
        <w:tc>
          <w:tcPr>
            <w:tcW w:w="1631" w:type="dxa"/>
            <w:vAlign w:val="center"/>
          </w:tcPr>
          <w:p w:rsidR="00F060F2" w:rsidRDefault="00F060F2" w:rsidP="00F060F2">
            <w:pPr>
              <w:pStyle w:val="TableParagraph"/>
              <w:ind w:left="437" w:right="431"/>
              <w:jc w:val="center"/>
            </w:pPr>
            <w:r>
              <w:t>232</w:t>
            </w:r>
          </w:p>
        </w:tc>
        <w:tc>
          <w:tcPr>
            <w:tcW w:w="1061" w:type="dxa"/>
            <w:vAlign w:val="center"/>
          </w:tcPr>
          <w:p w:rsidR="00F060F2" w:rsidRDefault="00F060F2" w:rsidP="00F060F2">
            <w:pPr>
              <w:pStyle w:val="TableParagraph"/>
              <w:ind w:left="80"/>
              <w:jc w:val="center"/>
            </w:pPr>
            <w:r>
              <w:t>232</w:t>
            </w:r>
          </w:p>
        </w:tc>
        <w:tc>
          <w:tcPr>
            <w:tcW w:w="1571" w:type="dxa"/>
            <w:vAlign w:val="center"/>
          </w:tcPr>
          <w:p w:rsidR="00F060F2" w:rsidRDefault="00F060F2" w:rsidP="00F060F2">
            <w:pPr>
              <w:pStyle w:val="TableParagraph"/>
              <w:ind w:left="371" w:right="359"/>
              <w:jc w:val="center"/>
            </w:pPr>
            <w:r>
              <w:t>232</w:t>
            </w:r>
          </w:p>
        </w:tc>
      </w:tr>
      <w:tr w:rsidR="00F060F2" w:rsidTr="00F060F2">
        <w:trPr>
          <w:trHeight w:val="554"/>
        </w:trPr>
        <w:tc>
          <w:tcPr>
            <w:tcW w:w="12459" w:type="dxa"/>
            <w:gridSpan w:val="7"/>
          </w:tcPr>
          <w:p w:rsidR="00F060F2" w:rsidRDefault="00F060F2" w:rsidP="00F060F2">
            <w:pPr>
              <w:pStyle w:val="TableParagraph"/>
              <w:spacing w:before="145"/>
              <w:ind w:left="3472" w:right="3460"/>
              <w:jc w:val="center"/>
            </w:pPr>
            <w:r>
              <w:t>Подпрограмма</w:t>
            </w:r>
            <w:r>
              <w:rPr>
                <w:spacing w:val="-1"/>
              </w:rPr>
              <w:t xml:space="preserve"> </w:t>
            </w:r>
            <w:r>
              <w:t>2. «Комплексное</w:t>
            </w:r>
            <w:r>
              <w:rPr>
                <w:spacing w:val="-2"/>
              </w:rPr>
              <w:t xml:space="preserve"> </w:t>
            </w:r>
            <w:r>
              <w:t>содержание</w:t>
            </w:r>
            <w:r>
              <w:rPr>
                <w:spacing w:val="-1"/>
              </w:rPr>
              <w:t xml:space="preserve"> </w:t>
            </w:r>
            <w:r>
              <w:t>территорий»</w:t>
            </w:r>
          </w:p>
        </w:tc>
        <w:tc>
          <w:tcPr>
            <w:tcW w:w="2632" w:type="dxa"/>
            <w:gridSpan w:val="2"/>
          </w:tcPr>
          <w:p w:rsidR="00F060F2" w:rsidRDefault="00F060F2" w:rsidP="00F060F2">
            <w:pPr>
              <w:pStyle w:val="TableParagraph"/>
            </w:pPr>
          </w:p>
        </w:tc>
      </w:tr>
      <w:tr w:rsidR="00F060F2" w:rsidTr="00F060F2">
        <w:trPr>
          <w:trHeight w:val="709"/>
        </w:trPr>
        <w:tc>
          <w:tcPr>
            <w:tcW w:w="908" w:type="dxa"/>
          </w:tcPr>
          <w:p w:rsidR="00F060F2" w:rsidRDefault="00F060F2" w:rsidP="00F060F2">
            <w:pPr>
              <w:pStyle w:val="TableParagraph"/>
              <w:spacing w:before="3"/>
              <w:rPr>
                <w:sz w:val="19"/>
              </w:rPr>
            </w:pPr>
          </w:p>
          <w:p w:rsidR="00F060F2" w:rsidRDefault="00F060F2" w:rsidP="00F060F2">
            <w:pPr>
              <w:pStyle w:val="TableParagraph"/>
              <w:ind w:left="294" w:right="288"/>
              <w:jc w:val="center"/>
            </w:pPr>
            <w:r>
              <w:t>1.</w:t>
            </w:r>
          </w:p>
        </w:tc>
        <w:tc>
          <w:tcPr>
            <w:tcW w:w="5247" w:type="dxa"/>
          </w:tcPr>
          <w:p w:rsidR="00F060F2" w:rsidRDefault="00F060F2" w:rsidP="00F060F2">
            <w:pPr>
              <w:pStyle w:val="TableParagraph"/>
              <w:spacing w:before="97"/>
              <w:ind w:left="61"/>
            </w:pPr>
            <w:r>
              <w:rPr>
                <w:b/>
              </w:rPr>
              <w:t>Индикатор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2.1</w:t>
            </w:r>
            <w:r>
              <w:t>.</w:t>
            </w:r>
            <w:r>
              <w:rPr>
                <w:spacing w:val="8"/>
              </w:rPr>
              <w:t xml:space="preserve"> </w:t>
            </w:r>
            <w:r>
              <w:t>Доля</w:t>
            </w:r>
            <w:r>
              <w:rPr>
                <w:spacing w:val="7"/>
              </w:rPr>
              <w:t xml:space="preserve"> </w:t>
            </w:r>
            <w:r>
              <w:t>заявок</w:t>
            </w:r>
            <w:r>
              <w:rPr>
                <w:spacing w:val="10"/>
              </w:rPr>
              <w:t xml:space="preserve"> </w:t>
            </w:r>
            <w:r>
              <w:t>об</w:t>
            </w:r>
            <w:r>
              <w:rPr>
                <w:spacing w:val="8"/>
              </w:rPr>
              <w:t xml:space="preserve"> </w:t>
            </w:r>
            <w:r>
              <w:t>отсутствии</w:t>
            </w:r>
            <w:r>
              <w:rPr>
                <w:spacing w:val="9"/>
              </w:rPr>
              <w:t xml:space="preserve"> </w:t>
            </w:r>
            <w:r>
              <w:t>уличного</w:t>
            </w:r>
            <w:r>
              <w:rPr>
                <w:spacing w:val="11"/>
              </w:rPr>
              <w:t xml:space="preserve"> </w:t>
            </w:r>
            <w:r>
              <w:t>освещения</w:t>
            </w:r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его</w:t>
            </w:r>
            <w:r>
              <w:rPr>
                <w:spacing w:val="-52"/>
              </w:rPr>
              <w:t xml:space="preserve"> </w:t>
            </w:r>
            <w:r>
              <w:t>некачественном</w:t>
            </w:r>
            <w:r>
              <w:rPr>
                <w:spacing w:val="-1"/>
              </w:rPr>
              <w:t xml:space="preserve"> </w:t>
            </w:r>
            <w:r>
              <w:t>состоянии от</w:t>
            </w:r>
            <w:r>
              <w:rPr>
                <w:spacing w:val="-2"/>
              </w:rPr>
              <w:t xml:space="preserve"> </w:t>
            </w:r>
            <w:r>
              <w:t>общего числа</w:t>
            </w:r>
            <w:r>
              <w:rPr>
                <w:spacing w:val="-1"/>
              </w:rPr>
              <w:t xml:space="preserve"> </w:t>
            </w:r>
            <w:r>
              <w:t>светильников</w:t>
            </w:r>
          </w:p>
        </w:tc>
        <w:tc>
          <w:tcPr>
            <w:tcW w:w="992" w:type="dxa"/>
            <w:vAlign w:val="center"/>
          </w:tcPr>
          <w:p w:rsidR="00F060F2" w:rsidRDefault="00F060F2" w:rsidP="00F060F2">
            <w:pPr>
              <w:pStyle w:val="TableParagraph"/>
              <w:ind w:right="392"/>
              <w:jc w:val="right"/>
            </w:pPr>
            <w:r>
              <w:t>%</w:t>
            </w:r>
          </w:p>
        </w:tc>
        <w:tc>
          <w:tcPr>
            <w:tcW w:w="1413" w:type="dxa"/>
            <w:vAlign w:val="center"/>
          </w:tcPr>
          <w:p w:rsidR="00F060F2" w:rsidRDefault="00F060F2" w:rsidP="00F060F2">
            <w:pPr>
              <w:pStyle w:val="TableParagraph"/>
              <w:ind w:left="436" w:right="434"/>
              <w:jc w:val="center"/>
            </w:pPr>
            <w:r>
              <w:t>13</w:t>
            </w:r>
          </w:p>
        </w:tc>
        <w:tc>
          <w:tcPr>
            <w:tcW w:w="1133" w:type="dxa"/>
            <w:vAlign w:val="center"/>
          </w:tcPr>
          <w:p w:rsidR="00F060F2" w:rsidRDefault="00F060F2" w:rsidP="00F060F2">
            <w:pPr>
              <w:pStyle w:val="TableParagraph"/>
              <w:ind w:left="295" w:right="290"/>
              <w:jc w:val="center"/>
            </w:pPr>
            <w:r>
              <w:t>11</w:t>
            </w:r>
          </w:p>
        </w:tc>
        <w:tc>
          <w:tcPr>
            <w:tcW w:w="1135" w:type="dxa"/>
            <w:vAlign w:val="center"/>
          </w:tcPr>
          <w:p w:rsidR="00F060F2" w:rsidRDefault="00F060F2" w:rsidP="00F060F2">
            <w:pPr>
              <w:pStyle w:val="TableParagraph"/>
              <w:ind w:left="9"/>
              <w:jc w:val="center"/>
            </w:pPr>
            <w:r>
              <w:t>9</w:t>
            </w:r>
          </w:p>
        </w:tc>
        <w:tc>
          <w:tcPr>
            <w:tcW w:w="1631" w:type="dxa"/>
            <w:vAlign w:val="center"/>
          </w:tcPr>
          <w:p w:rsidR="00F060F2" w:rsidRDefault="00F060F2" w:rsidP="00F060F2">
            <w:pPr>
              <w:pStyle w:val="TableParagraph"/>
              <w:ind w:left="6"/>
              <w:jc w:val="center"/>
            </w:pPr>
            <w:r>
              <w:t>8</w:t>
            </w:r>
          </w:p>
        </w:tc>
        <w:tc>
          <w:tcPr>
            <w:tcW w:w="1061" w:type="dxa"/>
            <w:vAlign w:val="center"/>
          </w:tcPr>
          <w:p w:rsidR="00F060F2" w:rsidRDefault="00F060F2" w:rsidP="00F060F2">
            <w:pPr>
              <w:pStyle w:val="TableParagraph"/>
              <w:ind w:left="12"/>
              <w:jc w:val="center"/>
            </w:pPr>
            <w:r>
              <w:t>5</w:t>
            </w:r>
          </w:p>
        </w:tc>
        <w:tc>
          <w:tcPr>
            <w:tcW w:w="1571" w:type="dxa"/>
            <w:vAlign w:val="center"/>
          </w:tcPr>
          <w:p w:rsidR="00F060F2" w:rsidRDefault="00F060F2" w:rsidP="00F060F2">
            <w:pPr>
              <w:pStyle w:val="TableParagraph"/>
              <w:ind w:left="12"/>
              <w:jc w:val="center"/>
            </w:pPr>
            <w:r>
              <w:t>5</w:t>
            </w:r>
          </w:p>
        </w:tc>
      </w:tr>
      <w:tr w:rsidR="00F060F2" w:rsidTr="00F060F2">
        <w:trPr>
          <w:trHeight w:val="710"/>
        </w:trPr>
        <w:tc>
          <w:tcPr>
            <w:tcW w:w="908" w:type="dxa"/>
          </w:tcPr>
          <w:p w:rsidR="00F060F2" w:rsidRDefault="00F060F2" w:rsidP="00F060F2">
            <w:pPr>
              <w:pStyle w:val="TableParagraph"/>
              <w:spacing w:before="3"/>
              <w:rPr>
                <w:sz w:val="19"/>
              </w:rPr>
            </w:pPr>
          </w:p>
          <w:p w:rsidR="00F060F2" w:rsidRDefault="00F060F2" w:rsidP="00F060F2">
            <w:pPr>
              <w:pStyle w:val="TableParagraph"/>
              <w:ind w:left="294" w:right="288"/>
              <w:jc w:val="center"/>
            </w:pPr>
            <w:r>
              <w:t>2.</w:t>
            </w:r>
          </w:p>
        </w:tc>
        <w:tc>
          <w:tcPr>
            <w:tcW w:w="5247" w:type="dxa"/>
          </w:tcPr>
          <w:p w:rsidR="00F060F2" w:rsidRDefault="00F060F2" w:rsidP="00F060F2">
            <w:pPr>
              <w:pStyle w:val="TableParagraph"/>
              <w:spacing w:before="97"/>
              <w:ind w:left="61"/>
            </w:pPr>
            <w:r>
              <w:rPr>
                <w:b/>
              </w:rPr>
              <w:t>Индикатор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2.2.</w:t>
            </w:r>
            <w:r>
              <w:rPr>
                <w:b/>
                <w:spacing w:val="1"/>
              </w:rPr>
              <w:t xml:space="preserve"> </w:t>
            </w:r>
            <w:r>
              <w:t>Доля</w:t>
            </w:r>
            <w:r>
              <w:rPr>
                <w:spacing w:val="1"/>
              </w:rPr>
              <w:t xml:space="preserve"> </w:t>
            </w:r>
            <w:r>
              <w:t>площади</w:t>
            </w:r>
            <w:r>
              <w:rPr>
                <w:spacing w:val="1"/>
              </w:rPr>
              <w:t xml:space="preserve"> </w:t>
            </w:r>
            <w:r>
              <w:t>памятников,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отношении,</w:t>
            </w:r>
            <w:r>
              <w:rPr>
                <w:spacing w:val="1"/>
              </w:rPr>
              <w:t xml:space="preserve"> </w:t>
            </w:r>
            <w:r>
              <w:t>которых</w:t>
            </w:r>
            <w:r>
              <w:rPr>
                <w:spacing w:val="-52"/>
              </w:rPr>
              <w:t xml:space="preserve"> </w:t>
            </w:r>
            <w:r>
              <w:t>проводятся</w:t>
            </w:r>
            <w:r>
              <w:rPr>
                <w:spacing w:val="-1"/>
              </w:rPr>
              <w:t xml:space="preserve"> </w:t>
            </w:r>
            <w:r>
              <w:t>работы по содержанию территории</w:t>
            </w:r>
          </w:p>
        </w:tc>
        <w:tc>
          <w:tcPr>
            <w:tcW w:w="992" w:type="dxa"/>
            <w:vAlign w:val="center"/>
          </w:tcPr>
          <w:p w:rsidR="00F060F2" w:rsidRDefault="00F060F2" w:rsidP="00F060F2">
            <w:pPr>
              <w:pStyle w:val="TableParagraph"/>
              <w:ind w:right="392"/>
              <w:jc w:val="right"/>
            </w:pPr>
            <w:r>
              <w:t>%</w:t>
            </w:r>
          </w:p>
        </w:tc>
        <w:tc>
          <w:tcPr>
            <w:tcW w:w="1413" w:type="dxa"/>
            <w:vAlign w:val="center"/>
          </w:tcPr>
          <w:p w:rsidR="00F060F2" w:rsidRDefault="00F060F2" w:rsidP="00F060F2">
            <w:pPr>
              <w:pStyle w:val="TableParagraph"/>
              <w:ind w:left="436" w:right="434"/>
              <w:jc w:val="center"/>
            </w:pPr>
            <w:r>
              <w:t>100</w:t>
            </w:r>
          </w:p>
        </w:tc>
        <w:tc>
          <w:tcPr>
            <w:tcW w:w="1133" w:type="dxa"/>
            <w:vAlign w:val="center"/>
          </w:tcPr>
          <w:p w:rsidR="00F060F2" w:rsidRDefault="00F060F2" w:rsidP="00F060F2">
            <w:pPr>
              <w:pStyle w:val="TableParagraph"/>
              <w:ind w:left="295" w:right="290"/>
              <w:jc w:val="center"/>
            </w:pPr>
            <w:r>
              <w:t>100</w:t>
            </w:r>
          </w:p>
        </w:tc>
        <w:tc>
          <w:tcPr>
            <w:tcW w:w="1135" w:type="dxa"/>
            <w:vAlign w:val="center"/>
          </w:tcPr>
          <w:p w:rsidR="00F060F2" w:rsidRDefault="00F060F2" w:rsidP="00F060F2">
            <w:pPr>
              <w:pStyle w:val="TableParagraph"/>
              <w:ind w:left="125" w:right="116"/>
              <w:jc w:val="center"/>
            </w:pPr>
            <w:r>
              <w:t>100</w:t>
            </w:r>
          </w:p>
        </w:tc>
        <w:tc>
          <w:tcPr>
            <w:tcW w:w="1631" w:type="dxa"/>
            <w:vAlign w:val="center"/>
          </w:tcPr>
          <w:p w:rsidR="00F060F2" w:rsidRDefault="00F060F2" w:rsidP="00F060F2">
            <w:pPr>
              <w:pStyle w:val="TableParagraph"/>
              <w:ind w:left="437" w:right="431"/>
              <w:jc w:val="center"/>
            </w:pPr>
            <w:r>
              <w:t>100</w:t>
            </w:r>
          </w:p>
        </w:tc>
        <w:tc>
          <w:tcPr>
            <w:tcW w:w="1061" w:type="dxa"/>
            <w:vAlign w:val="center"/>
          </w:tcPr>
          <w:p w:rsidR="00F060F2" w:rsidRDefault="00F060F2" w:rsidP="00F060F2">
            <w:pPr>
              <w:pStyle w:val="TableParagraph"/>
              <w:ind w:left="11"/>
              <w:jc w:val="center"/>
            </w:pPr>
            <w:r>
              <w:t>100</w:t>
            </w:r>
          </w:p>
        </w:tc>
        <w:tc>
          <w:tcPr>
            <w:tcW w:w="1571" w:type="dxa"/>
            <w:vAlign w:val="center"/>
          </w:tcPr>
          <w:p w:rsidR="00F060F2" w:rsidRDefault="00F060F2" w:rsidP="00F060F2">
            <w:pPr>
              <w:pStyle w:val="TableParagraph"/>
              <w:ind w:left="11"/>
              <w:jc w:val="center"/>
            </w:pPr>
            <w:r>
              <w:t>100</w:t>
            </w:r>
          </w:p>
        </w:tc>
      </w:tr>
      <w:tr w:rsidR="00F060F2" w:rsidTr="00F060F2">
        <w:trPr>
          <w:trHeight w:val="709"/>
        </w:trPr>
        <w:tc>
          <w:tcPr>
            <w:tcW w:w="908" w:type="dxa"/>
          </w:tcPr>
          <w:p w:rsidR="00F060F2" w:rsidRDefault="00F060F2" w:rsidP="00F060F2">
            <w:pPr>
              <w:pStyle w:val="TableParagraph"/>
              <w:spacing w:before="3"/>
              <w:rPr>
                <w:sz w:val="19"/>
              </w:rPr>
            </w:pPr>
          </w:p>
          <w:p w:rsidR="00F060F2" w:rsidRDefault="00F060F2" w:rsidP="00F060F2">
            <w:pPr>
              <w:pStyle w:val="TableParagraph"/>
              <w:ind w:left="294" w:right="288"/>
              <w:jc w:val="center"/>
            </w:pPr>
            <w:r>
              <w:t>3.</w:t>
            </w:r>
          </w:p>
        </w:tc>
        <w:tc>
          <w:tcPr>
            <w:tcW w:w="5247" w:type="dxa"/>
          </w:tcPr>
          <w:p w:rsidR="00F060F2" w:rsidRDefault="00F060F2" w:rsidP="00F060F2">
            <w:pPr>
              <w:pStyle w:val="TableParagraph"/>
              <w:spacing w:before="97"/>
              <w:ind w:left="61"/>
            </w:pPr>
            <w:r>
              <w:rPr>
                <w:b/>
              </w:rPr>
              <w:t>Индикатор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2.3.</w:t>
            </w:r>
            <w:r>
              <w:rPr>
                <w:b/>
                <w:spacing w:val="7"/>
              </w:rPr>
              <w:t xml:space="preserve"> </w:t>
            </w:r>
            <w:r>
              <w:t>Доля</w:t>
            </w:r>
            <w:r>
              <w:rPr>
                <w:spacing w:val="9"/>
              </w:rPr>
              <w:t xml:space="preserve"> </w:t>
            </w:r>
            <w:r>
              <w:t>площади</w:t>
            </w:r>
            <w:r>
              <w:rPr>
                <w:spacing w:val="10"/>
              </w:rPr>
              <w:t xml:space="preserve"> </w:t>
            </w:r>
            <w:r>
              <w:t>общественных</w:t>
            </w:r>
            <w:r>
              <w:rPr>
                <w:spacing w:val="7"/>
              </w:rPr>
              <w:t xml:space="preserve"> </w:t>
            </w:r>
            <w:r>
              <w:t>кладбищ,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8"/>
              </w:rPr>
              <w:t xml:space="preserve"> </w:t>
            </w:r>
            <w:r>
              <w:t>отношении,</w:t>
            </w:r>
            <w:r>
              <w:rPr>
                <w:spacing w:val="-52"/>
              </w:rPr>
              <w:t xml:space="preserve"> </w:t>
            </w:r>
            <w:r>
              <w:t>которых</w:t>
            </w:r>
            <w:r>
              <w:rPr>
                <w:spacing w:val="-4"/>
              </w:rPr>
              <w:t xml:space="preserve"> </w:t>
            </w:r>
            <w:r>
              <w:t>проводятся работы по содержанию</w:t>
            </w:r>
            <w:r>
              <w:rPr>
                <w:spacing w:val="-1"/>
              </w:rPr>
              <w:t xml:space="preserve"> </w:t>
            </w:r>
            <w:r>
              <w:t>территории</w:t>
            </w:r>
          </w:p>
        </w:tc>
        <w:tc>
          <w:tcPr>
            <w:tcW w:w="992" w:type="dxa"/>
            <w:vAlign w:val="center"/>
          </w:tcPr>
          <w:p w:rsidR="00F060F2" w:rsidRDefault="00F060F2" w:rsidP="00F060F2">
            <w:pPr>
              <w:pStyle w:val="TableParagraph"/>
              <w:ind w:right="392"/>
              <w:jc w:val="right"/>
            </w:pPr>
            <w:r>
              <w:t>%</w:t>
            </w:r>
          </w:p>
        </w:tc>
        <w:tc>
          <w:tcPr>
            <w:tcW w:w="1413" w:type="dxa"/>
            <w:vAlign w:val="center"/>
          </w:tcPr>
          <w:p w:rsidR="00F060F2" w:rsidRDefault="00F060F2" w:rsidP="00F060F2">
            <w:pPr>
              <w:pStyle w:val="TableParagraph"/>
              <w:ind w:left="436" w:right="434"/>
              <w:jc w:val="center"/>
            </w:pPr>
            <w:r>
              <w:t>100</w:t>
            </w:r>
          </w:p>
        </w:tc>
        <w:tc>
          <w:tcPr>
            <w:tcW w:w="1133" w:type="dxa"/>
            <w:vAlign w:val="center"/>
          </w:tcPr>
          <w:p w:rsidR="00F060F2" w:rsidRDefault="00F060F2" w:rsidP="00F060F2">
            <w:pPr>
              <w:pStyle w:val="TableParagraph"/>
              <w:ind w:left="295" w:right="290"/>
              <w:jc w:val="center"/>
            </w:pPr>
            <w:r>
              <w:t>100</w:t>
            </w:r>
          </w:p>
        </w:tc>
        <w:tc>
          <w:tcPr>
            <w:tcW w:w="1135" w:type="dxa"/>
            <w:vAlign w:val="center"/>
          </w:tcPr>
          <w:p w:rsidR="00F060F2" w:rsidRDefault="00F060F2" w:rsidP="00F060F2">
            <w:pPr>
              <w:pStyle w:val="TableParagraph"/>
              <w:ind w:left="125" w:right="116"/>
              <w:jc w:val="center"/>
            </w:pPr>
            <w:r>
              <w:t>100</w:t>
            </w:r>
          </w:p>
        </w:tc>
        <w:tc>
          <w:tcPr>
            <w:tcW w:w="1631" w:type="dxa"/>
            <w:vAlign w:val="center"/>
          </w:tcPr>
          <w:p w:rsidR="00F060F2" w:rsidRDefault="00F060F2" w:rsidP="00F060F2">
            <w:pPr>
              <w:pStyle w:val="TableParagraph"/>
              <w:ind w:left="437" w:right="431"/>
              <w:jc w:val="center"/>
            </w:pPr>
            <w:r>
              <w:t>100</w:t>
            </w:r>
          </w:p>
        </w:tc>
        <w:tc>
          <w:tcPr>
            <w:tcW w:w="1061" w:type="dxa"/>
            <w:vAlign w:val="center"/>
          </w:tcPr>
          <w:p w:rsidR="00F060F2" w:rsidRDefault="00F060F2" w:rsidP="00F060F2">
            <w:pPr>
              <w:pStyle w:val="TableParagraph"/>
              <w:ind w:left="11"/>
              <w:jc w:val="center"/>
            </w:pPr>
            <w:r>
              <w:t>100</w:t>
            </w:r>
          </w:p>
        </w:tc>
        <w:tc>
          <w:tcPr>
            <w:tcW w:w="1571" w:type="dxa"/>
            <w:vAlign w:val="center"/>
          </w:tcPr>
          <w:p w:rsidR="00F060F2" w:rsidRDefault="00F060F2" w:rsidP="00F060F2">
            <w:pPr>
              <w:pStyle w:val="TableParagraph"/>
              <w:ind w:left="11"/>
              <w:jc w:val="center"/>
            </w:pPr>
            <w:r>
              <w:t>100</w:t>
            </w:r>
          </w:p>
        </w:tc>
      </w:tr>
      <w:tr w:rsidR="00F060F2" w:rsidTr="00F060F2">
        <w:trPr>
          <w:trHeight w:val="710"/>
        </w:trPr>
        <w:tc>
          <w:tcPr>
            <w:tcW w:w="908" w:type="dxa"/>
          </w:tcPr>
          <w:p w:rsidR="00F060F2" w:rsidRDefault="00F060F2" w:rsidP="00F060F2">
            <w:pPr>
              <w:pStyle w:val="TableParagraph"/>
              <w:spacing w:before="3"/>
              <w:rPr>
                <w:sz w:val="19"/>
              </w:rPr>
            </w:pPr>
          </w:p>
          <w:p w:rsidR="00F060F2" w:rsidRDefault="00F060F2" w:rsidP="00F060F2">
            <w:pPr>
              <w:pStyle w:val="TableParagraph"/>
              <w:ind w:left="294" w:right="288"/>
              <w:jc w:val="center"/>
            </w:pPr>
            <w:r>
              <w:t>4.</w:t>
            </w:r>
          </w:p>
        </w:tc>
        <w:tc>
          <w:tcPr>
            <w:tcW w:w="5247" w:type="dxa"/>
          </w:tcPr>
          <w:p w:rsidR="00F060F2" w:rsidRDefault="00F060F2" w:rsidP="00F060F2">
            <w:pPr>
              <w:pStyle w:val="TableParagraph"/>
              <w:spacing w:before="97"/>
              <w:ind w:left="61"/>
            </w:pPr>
            <w:r>
              <w:rPr>
                <w:b/>
              </w:rPr>
              <w:t>Индикатор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2.4.</w:t>
            </w:r>
            <w:r>
              <w:rPr>
                <w:b/>
                <w:spacing w:val="47"/>
              </w:rPr>
              <w:t xml:space="preserve"> </w:t>
            </w:r>
            <w:r>
              <w:t>Доля</w:t>
            </w:r>
            <w:r>
              <w:rPr>
                <w:spacing w:val="46"/>
              </w:rPr>
              <w:t xml:space="preserve"> </w:t>
            </w:r>
            <w:r>
              <w:t>объектов</w:t>
            </w:r>
            <w:r>
              <w:rPr>
                <w:spacing w:val="49"/>
              </w:rPr>
              <w:t xml:space="preserve"> </w:t>
            </w:r>
            <w:r>
              <w:t>благоустройства,</w:t>
            </w:r>
            <w:r>
              <w:rPr>
                <w:spacing w:val="49"/>
              </w:rPr>
              <w:t xml:space="preserve"> </w:t>
            </w:r>
            <w:r>
              <w:t>находящихся</w:t>
            </w:r>
            <w:r>
              <w:rPr>
                <w:spacing w:val="49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нормативном</w:t>
            </w:r>
            <w:r>
              <w:rPr>
                <w:spacing w:val="-2"/>
              </w:rPr>
              <w:t xml:space="preserve"> </w:t>
            </w:r>
            <w:r>
              <w:t>состоянии</w:t>
            </w:r>
          </w:p>
        </w:tc>
        <w:tc>
          <w:tcPr>
            <w:tcW w:w="992" w:type="dxa"/>
            <w:vAlign w:val="center"/>
          </w:tcPr>
          <w:p w:rsidR="00F060F2" w:rsidRDefault="00F060F2" w:rsidP="00F060F2">
            <w:pPr>
              <w:pStyle w:val="TableParagraph"/>
              <w:ind w:right="392"/>
              <w:jc w:val="right"/>
            </w:pPr>
            <w:r>
              <w:t>%</w:t>
            </w:r>
          </w:p>
        </w:tc>
        <w:tc>
          <w:tcPr>
            <w:tcW w:w="1413" w:type="dxa"/>
            <w:vAlign w:val="center"/>
          </w:tcPr>
          <w:p w:rsidR="00F060F2" w:rsidRDefault="00F060F2" w:rsidP="00F060F2">
            <w:pPr>
              <w:pStyle w:val="TableParagraph"/>
              <w:ind w:left="436" w:right="434"/>
              <w:jc w:val="center"/>
            </w:pPr>
            <w:r>
              <w:t>80</w:t>
            </w:r>
          </w:p>
        </w:tc>
        <w:tc>
          <w:tcPr>
            <w:tcW w:w="1133" w:type="dxa"/>
            <w:vAlign w:val="center"/>
          </w:tcPr>
          <w:p w:rsidR="00F060F2" w:rsidRDefault="00F060F2" w:rsidP="00F060F2">
            <w:pPr>
              <w:pStyle w:val="TableParagraph"/>
              <w:ind w:left="295" w:right="290"/>
              <w:jc w:val="center"/>
            </w:pPr>
            <w:r>
              <w:t>80</w:t>
            </w:r>
          </w:p>
        </w:tc>
        <w:tc>
          <w:tcPr>
            <w:tcW w:w="1135" w:type="dxa"/>
            <w:vAlign w:val="center"/>
          </w:tcPr>
          <w:p w:rsidR="00F060F2" w:rsidRDefault="00F060F2" w:rsidP="00F060F2">
            <w:pPr>
              <w:pStyle w:val="TableParagraph"/>
              <w:ind w:left="125" w:right="116"/>
              <w:jc w:val="center"/>
            </w:pPr>
            <w:r>
              <w:t>80</w:t>
            </w:r>
          </w:p>
        </w:tc>
        <w:tc>
          <w:tcPr>
            <w:tcW w:w="1631" w:type="dxa"/>
            <w:vAlign w:val="center"/>
          </w:tcPr>
          <w:p w:rsidR="00F060F2" w:rsidRDefault="00F060F2" w:rsidP="00F060F2">
            <w:pPr>
              <w:pStyle w:val="TableParagraph"/>
              <w:ind w:left="437" w:right="431"/>
              <w:jc w:val="center"/>
            </w:pPr>
            <w:r>
              <w:t>80</w:t>
            </w:r>
          </w:p>
        </w:tc>
        <w:tc>
          <w:tcPr>
            <w:tcW w:w="1061" w:type="dxa"/>
            <w:vAlign w:val="center"/>
          </w:tcPr>
          <w:p w:rsidR="00F060F2" w:rsidRDefault="00F060F2" w:rsidP="00F060F2">
            <w:pPr>
              <w:pStyle w:val="TableParagraph"/>
              <w:ind w:left="11" w:right="-2"/>
              <w:jc w:val="center"/>
            </w:pPr>
            <w:r>
              <w:t>80</w:t>
            </w:r>
          </w:p>
        </w:tc>
        <w:tc>
          <w:tcPr>
            <w:tcW w:w="1571" w:type="dxa"/>
            <w:vAlign w:val="center"/>
          </w:tcPr>
          <w:p w:rsidR="00F060F2" w:rsidRDefault="00F060F2" w:rsidP="00F060F2">
            <w:pPr>
              <w:pStyle w:val="TableParagraph"/>
              <w:ind w:left="11" w:right="-2"/>
              <w:jc w:val="center"/>
            </w:pPr>
            <w:r>
              <w:t>80</w:t>
            </w:r>
          </w:p>
        </w:tc>
      </w:tr>
      <w:tr w:rsidR="00F060F2" w:rsidTr="00F060F2">
        <w:trPr>
          <w:trHeight w:val="710"/>
        </w:trPr>
        <w:tc>
          <w:tcPr>
            <w:tcW w:w="908" w:type="dxa"/>
          </w:tcPr>
          <w:p w:rsidR="00F060F2" w:rsidRDefault="00F060F2" w:rsidP="00F060F2">
            <w:pPr>
              <w:pStyle w:val="TableParagraph"/>
              <w:spacing w:before="3"/>
              <w:rPr>
                <w:sz w:val="19"/>
              </w:rPr>
            </w:pPr>
          </w:p>
          <w:p w:rsidR="00F060F2" w:rsidRDefault="00F060F2" w:rsidP="00F060F2">
            <w:pPr>
              <w:pStyle w:val="TableParagraph"/>
              <w:ind w:left="294" w:right="288"/>
              <w:jc w:val="center"/>
            </w:pPr>
            <w:r>
              <w:t>5.</w:t>
            </w:r>
          </w:p>
        </w:tc>
        <w:tc>
          <w:tcPr>
            <w:tcW w:w="5247" w:type="dxa"/>
          </w:tcPr>
          <w:p w:rsidR="00F060F2" w:rsidRDefault="00F060F2" w:rsidP="00F060F2">
            <w:pPr>
              <w:pStyle w:val="TableParagraph"/>
              <w:spacing w:before="97" w:line="252" w:lineRule="exact"/>
              <w:ind w:left="61"/>
            </w:pPr>
            <w:r>
              <w:rPr>
                <w:b/>
              </w:rPr>
              <w:t>Индикатор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2.5.</w:t>
            </w:r>
            <w:r>
              <w:rPr>
                <w:b/>
                <w:spacing w:val="52"/>
              </w:rPr>
              <w:t xml:space="preserve"> </w:t>
            </w:r>
            <w:r>
              <w:t>Доля</w:t>
            </w:r>
            <w:r>
              <w:rPr>
                <w:spacing w:val="52"/>
              </w:rPr>
              <w:t xml:space="preserve"> </w:t>
            </w:r>
            <w:r>
              <w:t>финансово-хозяйственного</w:t>
            </w:r>
            <w:r>
              <w:rPr>
                <w:spacing w:val="54"/>
              </w:rPr>
              <w:t xml:space="preserve"> </w:t>
            </w:r>
            <w:r>
              <w:t>обеспечения МБУ</w:t>
            </w:r>
          </w:p>
          <w:p w:rsidR="00F060F2" w:rsidRDefault="00F060F2" w:rsidP="00F060F2">
            <w:pPr>
              <w:pStyle w:val="TableParagraph"/>
              <w:spacing w:line="252" w:lineRule="exact"/>
              <w:ind w:left="61"/>
            </w:pPr>
            <w:r>
              <w:t>«Благоустройство»</w:t>
            </w:r>
          </w:p>
        </w:tc>
        <w:tc>
          <w:tcPr>
            <w:tcW w:w="992" w:type="dxa"/>
            <w:vAlign w:val="center"/>
          </w:tcPr>
          <w:p w:rsidR="00F060F2" w:rsidRDefault="00F060F2" w:rsidP="00F060F2">
            <w:pPr>
              <w:pStyle w:val="TableParagraph"/>
              <w:ind w:right="392"/>
              <w:jc w:val="right"/>
            </w:pPr>
            <w:r>
              <w:t>%</w:t>
            </w:r>
          </w:p>
        </w:tc>
        <w:tc>
          <w:tcPr>
            <w:tcW w:w="1413" w:type="dxa"/>
            <w:vAlign w:val="center"/>
          </w:tcPr>
          <w:p w:rsidR="00F060F2" w:rsidRDefault="00F060F2" w:rsidP="00F060F2">
            <w:pPr>
              <w:pStyle w:val="TableParagraph"/>
              <w:ind w:left="436" w:right="434"/>
              <w:jc w:val="center"/>
            </w:pPr>
            <w:r>
              <w:t>100</w:t>
            </w:r>
          </w:p>
        </w:tc>
        <w:tc>
          <w:tcPr>
            <w:tcW w:w="1133" w:type="dxa"/>
            <w:vAlign w:val="center"/>
          </w:tcPr>
          <w:p w:rsidR="00F060F2" w:rsidRDefault="00F060F2" w:rsidP="00F060F2">
            <w:pPr>
              <w:pStyle w:val="TableParagraph"/>
              <w:ind w:left="295" w:right="290"/>
              <w:jc w:val="center"/>
            </w:pPr>
            <w:r>
              <w:t>100</w:t>
            </w:r>
          </w:p>
        </w:tc>
        <w:tc>
          <w:tcPr>
            <w:tcW w:w="1135" w:type="dxa"/>
            <w:vAlign w:val="center"/>
          </w:tcPr>
          <w:p w:rsidR="00F060F2" w:rsidRDefault="00F060F2" w:rsidP="00F060F2">
            <w:pPr>
              <w:pStyle w:val="TableParagraph"/>
              <w:ind w:left="125" w:right="116"/>
              <w:jc w:val="center"/>
            </w:pPr>
            <w:r>
              <w:t>100</w:t>
            </w:r>
          </w:p>
        </w:tc>
        <w:tc>
          <w:tcPr>
            <w:tcW w:w="1631" w:type="dxa"/>
            <w:vAlign w:val="center"/>
          </w:tcPr>
          <w:p w:rsidR="00F060F2" w:rsidRDefault="00F060F2" w:rsidP="00F060F2">
            <w:pPr>
              <w:pStyle w:val="TableParagraph"/>
              <w:ind w:left="437" w:right="431"/>
              <w:jc w:val="center"/>
            </w:pPr>
            <w:r>
              <w:t>100</w:t>
            </w:r>
          </w:p>
        </w:tc>
        <w:tc>
          <w:tcPr>
            <w:tcW w:w="1061" w:type="dxa"/>
            <w:vAlign w:val="center"/>
          </w:tcPr>
          <w:p w:rsidR="00F060F2" w:rsidRDefault="00F060F2" w:rsidP="00F060F2">
            <w:pPr>
              <w:pStyle w:val="TableParagraph"/>
              <w:ind w:left="11" w:right="-2"/>
              <w:jc w:val="center"/>
            </w:pPr>
            <w:r>
              <w:t>100</w:t>
            </w:r>
          </w:p>
        </w:tc>
        <w:tc>
          <w:tcPr>
            <w:tcW w:w="1571" w:type="dxa"/>
            <w:vAlign w:val="center"/>
          </w:tcPr>
          <w:p w:rsidR="00F060F2" w:rsidRDefault="00F060F2" w:rsidP="00F060F2">
            <w:pPr>
              <w:pStyle w:val="TableParagraph"/>
              <w:ind w:left="11" w:right="-2"/>
              <w:jc w:val="center"/>
            </w:pPr>
            <w:r>
              <w:t>100</w:t>
            </w:r>
          </w:p>
        </w:tc>
      </w:tr>
      <w:tr w:rsidR="00F060F2" w:rsidTr="00F060F2">
        <w:trPr>
          <w:trHeight w:val="710"/>
        </w:trPr>
        <w:tc>
          <w:tcPr>
            <w:tcW w:w="908" w:type="dxa"/>
          </w:tcPr>
          <w:p w:rsidR="00F060F2" w:rsidRDefault="00F060F2" w:rsidP="00F060F2">
            <w:pPr>
              <w:pStyle w:val="TableParagraph"/>
              <w:spacing w:before="3"/>
              <w:rPr>
                <w:sz w:val="19"/>
              </w:rPr>
            </w:pPr>
          </w:p>
          <w:p w:rsidR="00F060F2" w:rsidRDefault="00F060F2" w:rsidP="00F060F2">
            <w:pPr>
              <w:pStyle w:val="TableParagraph"/>
              <w:ind w:left="294" w:right="288"/>
              <w:jc w:val="center"/>
            </w:pPr>
            <w:r>
              <w:t>6.</w:t>
            </w:r>
          </w:p>
        </w:tc>
        <w:tc>
          <w:tcPr>
            <w:tcW w:w="5247" w:type="dxa"/>
          </w:tcPr>
          <w:p w:rsidR="00F060F2" w:rsidRDefault="00F060F2" w:rsidP="00F060F2">
            <w:pPr>
              <w:pStyle w:val="TableParagraph"/>
              <w:spacing w:before="97"/>
              <w:ind w:left="61"/>
            </w:pPr>
            <w:r>
              <w:rPr>
                <w:b/>
              </w:rPr>
              <w:t>Непосредственный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результат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2.1.</w:t>
            </w:r>
            <w:r>
              <w:t>Протяженность</w:t>
            </w:r>
            <w:r>
              <w:rPr>
                <w:spacing w:val="1"/>
              </w:rPr>
              <w:t xml:space="preserve"> </w:t>
            </w:r>
            <w:r>
              <w:t>обслуживаемых</w:t>
            </w:r>
            <w:r>
              <w:rPr>
                <w:spacing w:val="-52"/>
              </w:rPr>
              <w:t xml:space="preserve"> </w:t>
            </w:r>
            <w:r>
              <w:t>сетей</w:t>
            </w:r>
            <w:r>
              <w:rPr>
                <w:spacing w:val="-1"/>
              </w:rPr>
              <w:t xml:space="preserve"> </w:t>
            </w:r>
            <w:r>
              <w:t>уличного освещения</w:t>
            </w:r>
          </w:p>
        </w:tc>
        <w:tc>
          <w:tcPr>
            <w:tcW w:w="992" w:type="dxa"/>
            <w:vAlign w:val="center"/>
          </w:tcPr>
          <w:p w:rsidR="00F060F2" w:rsidRDefault="00F060F2" w:rsidP="00F060F2">
            <w:pPr>
              <w:pStyle w:val="TableParagraph"/>
              <w:ind w:right="314"/>
              <w:jc w:val="right"/>
            </w:pPr>
            <w:r>
              <w:t>Км.</w:t>
            </w:r>
          </w:p>
        </w:tc>
        <w:tc>
          <w:tcPr>
            <w:tcW w:w="1413" w:type="dxa"/>
            <w:vAlign w:val="center"/>
          </w:tcPr>
          <w:p w:rsidR="00F060F2" w:rsidRDefault="00F060F2" w:rsidP="00F060F2">
            <w:pPr>
              <w:pStyle w:val="TableParagraph"/>
              <w:ind w:left="439" w:right="434"/>
              <w:jc w:val="center"/>
            </w:pPr>
            <w:r>
              <w:t>178,4</w:t>
            </w:r>
          </w:p>
        </w:tc>
        <w:tc>
          <w:tcPr>
            <w:tcW w:w="1133" w:type="dxa"/>
            <w:vAlign w:val="center"/>
          </w:tcPr>
          <w:p w:rsidR="00F060F2" w:rsidRDefault="00F060F2" w:rsidP="00F060F2">
            <w:pPr>
              <w:pStyle w:val="TableParagraph"/>
              <w:ind w:left="297" w:right="290"/>
              <w:jc w:val="center"/>
            </w:pPr>
            <w:r>
              <w:t>178,4</w:t>
            </w:r>
          </w:p>
        </w:tc>
        <w:tc>
          <w:tcPr>
            <w:tcW w:w="1135" w:type="dxa"/>
            <w:vAlign w:val="center"/>
          </w:tcPr>
          <w:p w:rsidR="00F060F2" w:rsidRDefault="00F060F2" w:rsidP="00F060F2">
            <w:pPr>
              <w:pStyle w:val="TableParagraph"/>
              <w:ind w:left="127" w:right="116"/>
              <w:jc w:val="center"/>
            </w:pPr>
            <w:r>
              <w:t>178,4</w:t>
            </w:r>
          </w:p>
        </w:tc>
        <w:tc>
          <w:tcPr>
            <w:tcW w:w="1631" w:type="dxa"/>
            <w:vAlign w:val="center"/>
          </w:tcPr>
          <w:p w:rsidR="00F060F2" w:rsidRDefault="00F060F2" w:rsidP="00F060F2">
            <w:pPr>
              <w:pStyle w:val="TableParagraph"/>
              <w:ind w:left="440" w:right="431"/>
              <w:jc w:val="center"/>
            </w:pPr>
            <w:r>
              <w:t>178,4</w:t>
            </w:r>
          </w:p>
        </w:tc>
        <w:tc>
          <w:tcPr>
            <w:tcW w:w="1061" w:type="dxa"/>
            <w:vAlign w:val="center"/>
          </w:tcPr>
          <w:p w:rsidR="00F060F2" w:rsidRDefault="00F060F2" w:rsidP="00F060F2">
            <w:pPr>
              <w:pStyle w:val="TableParagraph"/>
              <w:ind w:left="11" w:right="-2"/>
              <w:jc w:val="center"/>
            </w:pPr>
            <w:r>
              <w:t>178,4</w:t>
            </w:r>
          </w:p>
        </w:tc>
        <w:tc>
          <w:tcPr>
            <w:tcW w:w="1571" w:type="dxa"/>
            <w:vAlign w:val="center"/>
          </w:tcPr>
          <w:p w:rsidR="00F060F2" w:rsidRDefault="00F060F2" w:rsidP="00F060F2">
            <w:pPr>
              <w:pStyle w:val="TableParagraph"/>
              <w:ind w:left="11" w:right="-2"/>
              <w:jc w:val="center"/>
            </w:pPr>
            <w:r>
              <w:t>178,4</w:t>
            </w:r>
          </w:p>
        </w:tc>
      </w:tr>
      <w:tr w:rsidR="002A6C15" w:rsidTr="002A6C15">
        <w:trPr>
          <w:trHeight w:val="1216"/>
        </w:trPr>
        <w:tc>
          <w:tcPr>
            <w:tcW w:w="908" w:type="dxa"/>
          </w:tcPr>
          <w:p w:rsidR="002A6C15" w:rsidRDefault="002A6C15" w:rsidP="002A6C15">
            <w:pPr>
              <w:pStyle w:val="TableParagraph"/>
              <w:rPr>
                <w:sz w:val="24"/>
              </w:rPr>
            </w:pPr>
          </w:p>
          <w:p w:rsidR="002A6C15" w:rsidRDefault="002A6C15" w:rsidP="002A6C15">
            <w:pPr>
              <w:pStyle w:val="TableParagraph"/>
              <w:spacing w:before="200"/>
              <w:ind w:left="294" w:right="288"/>
              <w:jc w:val="center"/>
            </w:pPr>
            <w:r>
              <w:t>7.</w:t>
            </w:r>
          </w:p>
        </w:tc>
        <w:tc>
          <w:tcPr>
            <w:tcW w:w="5247" w:type="dxa"/>
          </w:tcPr>
          <w:p w:rsidR="002A6C15" w:rsidRDefault="002A6C15" w:rsidP="002A6C15">
            <w:pPr>
              <w:pStyle w:val="TableParagraph"/>
              <w:spacing w:before="97"/>
              <w:ind w:left="61" w:right="50"/>
              <w:jc w:val="both"/>
            </w:pPr>
            <w:r>
              <w:rPr>
                <w:b/>
              </w:rPr>
              <w:t>Непосредственный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результат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2.2.</w:t>
            </w:r>
            <w:r>
              <w:t>Содержание,</w:t>
            </w:r>
            <w:r>
              <w:rPr>
                <w:spacing w:val="1"/>
              </w:rPr>
              <w:t xml:space="preserve"> </w:t>
            </w:r>
            <w:r>
              <w:t>ремонт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благоустройство</w:t>
            </w:r>
            <w:r>
              <w:rPr>
                <w:spacing w:val="1"/>
              </w:rPr>
              <w:t xml:space="preserve"> </w:t>
            </w:r>
            <w:r>
              <w:t>памятников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территории</w:t>
            </w:r>
            <w:r>
              <w:rPr>
                <w:spacing w:val="1"/>
              </w:rPr>
              <w:t xml:space="preserve"> </w:t>
            </w:r>
            <w:r>
              <w:t>округа</w:t>
            </w:r>
            <w:r>
              <w:rPr>
                <w:spacing w:val="56"/>
              </w:rPr>
              <w:t xml:space="preserve"> </w:t>
            </w:r>
            <w:r>
              <w:t>(регулярная</w:t>
            </w:r>
            <w:r>
              <w:rPr>
                <w:spacing w:val="1"/>
              </w:rPr>
              <w:t xml:space="preserve"> </w:t>
            </w:r>
            <w:r>
              <w:t>уборка</w:t>
            </w:r>
            <w:r>
              <w:rPr>
                <w:spacing w:val="1"/>
              </w:rPr>
              <w:t xml:space="preserve"> </w:t>
            </w:r>
            <w:r>
              <w:t>мусора,</w:t>
            </w:r>
            <w:r>
              <w:rPr>
                <w:spacing w:val="1"/>
              </w:rPr>
              <w:t xml:space="preserve"> </w:t>
            </w:r>
            <w:r>
              <w:t>выкашивание</w:t>
            </w:r>
            <w:r>
              <w:rPr>
                <w:spacing w:val="1"/>
              </w:rPr>
              <w:t xml:space="preserve"> </w:t>
            </w:r>
            <w:r>
              <w:t>травы,</w:t>
            </w:r>
            <w:r>
              <w:rPr>
                <w:spacing w:val="1"/>
              </w:rPr>
              <w:t xml:space="preserve"> </w:t>
            </w:r>
            <w:r>
              <w:t>ремонт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установка</w:t>
            </w:r>
            <w:r>
              <w:rPr>
                <w:spacing w:val="1"/>
              </w:rPr>
              <w:t xml:space="preserve"> </w:t>
            </w:r>
            <w:r>
              <w:t>дополнительных</w:t>
            </w:r>
            <w:r>
              <w:rPr>
                <w:spacing w:val="-1"/>
              </w:rPr>
              <w:t xml:space="preserve"> </w:t>
            </w:r>
            <w:r>
              <w:t>ограждений, снос</w:t>
            </w:r>
            <w:r>
              <w:rPr>
                <w:spacing w:val="-1"/>
              </w:rPr>
              <w:t xml:space="preserve"> </w:t>
            </w:r>
            <w:r>
              <w:t>аварийных деревьев)</w:t>
            </w:r>
          </w:p>
        </w:tc>
        <w:tc>
          <w:tcPr>
            <w:tcW w:w="992" w:type="dxa"/>
            <w:vAlign w:val="center"/>
          </w:tcPr>
          <w:p w:rsidR="002A6C15" w:rsidRDefault="002A6C15" w:rsidP="002A6C15">
            <w:pPr>
              <w:pStyle w:val="TableParagraph"/>
              <w:spacing w:before="200"/>
              <w:ind w:right="333"/>
              <w:jc w:val="right"/>
            </w:pPr>
            <w:r>
              <w:t>Ед.</w:t>
            </w:r>
          </w:p>
        </w:tc>
        <w:tc>
          <w:tcPr>
            <w:tcW w:w="1413" w:type="dxa"/>
            <w:vAlign w:val="center"/>
          </w:tcPr>
          <w:p w:rsidR="002A6C15" w:rsidRDefault="002A6C15" w:rsidP="002A6C15">
            <w:pPr>
              <w:pStyle w:val="TableParagraph"/>
              <w:spacing w:before="200"/>
              <w:ind w:left="436" w:right="434"/>
              <w:jc w:val="center"/>
            </w:pPr>
            <w:r>
              <w:t>32</w:t>
            </w:r>
          </w:p>
        </w:tc>
        <w:tc>
          <w:tcPr>
            <w:tcW w:w="1133" w:type="dxa"/>
            <w:vAlign w:val="center"/>
          </w:tcPr>
          <w:p w:rsidR="002A6C15" w:rsidRDefault="002A6C15" w:rsidP="002A6C15">
            <w:pPr>
              <w:pStyle w:val="TableParagraph"/>
              <w:spacing w:before="200"/>
              <w:ind w:left="295" w:right="290"/>
              <w:jc w:val="center"/>
            </w:pPr>
            <w:r>
              <w:t>32</w:t>
            </w:r>
          </w:p>
        </w:tc>
        <w:tc>
          <w:tcPr>
            <w:tcW w:w="1135" w:type="dxa"/>
            <w:vAlign w:val="center"/>
          </w:tcPr>
          <w:p w:rsidR="002A6C15" w:rsidRDefault="002A6C15" w:rsidP="002A6C15">
            <w:pPr>
              <w:pStyle w:val="TableParagraph"/>
              <w:spacing w:before="200"/>
              <w:ind w:left="125" w:right="116"/>
              <w:jc w:val="center"/>
            </w:pPr>
            <w:r>
              <w:t>32</w:t>
            </w:r>
          </w:p>
        </w:tc>
        <w:tc>
          <w:tcPr>
            <w:tcW w:w="1631" w:type="dxa"/>
            <w:vAlign w:val="center"/>
          </w:tcPr>
          <w:p w:rsidR="002A6C15" w:rsidRDefault="002A6C15" w:rsidP="002A6C15">
            <w:pPr>
              <w:pStyle w:val="TableParagraph"/>
              <w:spacing w:before="200"/>
              <w:ind w:left="437" w:right="431"/>
              <w:jc w:val="center"/>
            </w:pPr>
            <w:r>
              <w:t>32</w:t>
            </w:r>
          </w:p>
        </w:tc>
        <w:tc>
          <w:tcPr>
            <w:tcW w:w="1061" w:type="dxa"/>
            <w:vAlign w:val="center"/>
          </w:tcPr>
          <w:p w:rsidR="002A6C15" w:rsidRDefault="002A6C15" w:rsidP="002A6C15">
            <w:pPr>
              <w:pStyle w:val="TableParagraph"/>
              <w:spacing w:before="200"/>
              <w:jc w:val="center"/>
            </w:pPr>
            <w:r>
              <w:t>32</w:t>
            </w:r>
          </w:p>
        </w:tc>
        <w:tc>
          <w:tcPr>
            <w:tcW w:w="1571" w:type="dxa"/>
            <w:vAlign w:val="center"/>
          </w:tcPr>
          <w:p w:rsidR="002A6C15" w:rsidRDefault="002A6C15" w:rsidP="002A6C15">
            <w:pPr>
              <w:pStyle w:val="TableParagraph"/>
              <w:spacing w:before="200"/>
              <w:jc w:val="center"/>
            </w:pPr>
            <w:r>
              <w:t>32</w:t>
            </w:r>
          </w:p>
        </w:tc>
      </w:tr>
      <w:tr w:rsidR="002A6C15" w:rsidTr="002A6C15">
        <w:trPr>
          <w:trHeight w:val="710"/>
        </w:trPr>
        <w:tc>
          <w:tcPr>
            <w:tcW w:w="908" w:type="dxa"/>
          </w:tcPr>
          <w:p w:rsidR="002A6C15" w:rsidRDefault="002A6C15" w:rsidP="002A6C15">
            <w:pPr>
              <w:pStyle w:val="TableParagraph"/>
              <w:spacing w:before="3"/>
              <w:rPr>
                <w:sz w:val="19"/>
              </w:rPr>
            </w:pPr>
          </w:p>
          <w:p w:rsidR="002A6C15" w:rsidRDefault="002A6C15" w:rsidP="002A6C15">
            <w:pPr>
              <w:pStyle w:val="TableParagraph"/>
              <w:ind w:left="294" w:right="288"/>
              <w:jc w:val="center"/>
            </w:pPr>
            <w:r>
              <w:t>8.</w:t>
            </w:r>
          </w:p>
        </w:tc>
        <w:tc>
          <w:tcPr>
            <w:tcW w:w="5247" w:type="dxa"/>
          </w:tcPr>
          <w:p w:rsidR="002A6C15" w:rsidRDefault="002A6C15" w:rsidP="002A6C15">
            <w:pPr>
              <w:pStyle w:val="TableParagraph"/>
              <w:tabs>
                <w:tab w:val="left" w:pos="2336"/>
                <w:tab w:val="left" w:pos="3685"/>
                <w:tab w:val="left" w:pos="5594"/>
                <w:tab w:val="left" w:pos="6631"/>
              </w:tabs>
              <w:spacing w:before="94"/>
              <w:ind w:left="61" w:right="50"/>
            </w:pPr>
            <w:r>
              <w:rPr>
                <w:b/>
              </w:rPr>
              <w:t>Непосредственный</w:t>
            </w:r>
            <w:r>
              <w:rPr>
                <w:b/>
              </w:rPr>
              <w:tab/>
              <w:t>результат 2.3.</w:t>
            </w:r>
            <w:r>
              <w:t xml:space="preserve">Содержание, ремонт </w:t>
            </w:r>
            <w:proofErr w:type="gramStart"/>
            <w:r>
              <w:rPr>
                <w:spacing w:val="-4"/>
              </w:rPr>
              <w:t xml:space="preserve">и </w:t>
            </w:r>
            <w:r>
              <w:rPr>
                <w:spacing w:val="-52"/>
              </w:rPr>
              <w:t xml:space="preserve"> </w:t>
            </w:r>
            <w:r>
              <w:t>благоустройство</w:t>
            </w:r>
            <w:proofErr w:type="gramEnd"/>
            <w:r>
              <w:rPr>
                <w:spacing w:val="14"/>
              </w:rPr>
              <w:t xml:space="preserve"> </w:t>
            </w:r>
            <w:r>
              <w:t>мест</w:t>
            </w:r>
            <w:r>
              <w:rPr>
                <w:spacing w:val="15"/>
              </w:rPr>
              <w:t xml:space="preserve"> </w:t>
            </w:r>
            <w:r>
              <w:t>захоронения</w:t>
            </w:r>
            <w:r>
              <w:rPr>
                <w:spacing w:val="13"/>
              </w:rPr>
              <w:t xml:space="preserve"> </w:t>
            </w:r>
            <w:r>
              <w:t>на</w:t>
            </w:r>
            <w:r>
              <w:rPr>
                <w:spacing w:val="14"/>
              </w:rPr>
              <w:t xml:space="preserve"> </w:t>
            </w:r>
            <w:r>
              <w:t>территории</w:t>
            </w:r>
            <w:r>
              <w:rPr>
                <w:spacing w:val="16"/>
              </w:rPr>
              <w:t xml:space="preserve"> </w:t>
            </w:r>
            <w:r>
              <w:t>муниципального округа (регулярная уборка мусора, выкашивание травы, расширение</w:t>
            </w:r>
            <w:r>
              <w:rPr>
                <w:spacing w:val="1"/>
              </w:rPr>
              <w:t xml:space="preserve"> </w:t>
            </w:r>
            <w:r>
              <w:t>территорий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захоронения,</w:t>
            </w:r>
            <w:r>
              <w:rPr>
                <w:spacing w:val="1"/>
              </w:rPr>
              <w:t xml:space="preserve"> </w:t>
            </w:r>
            <w:r>
              <w:t>ремонт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установка</w:t>
            </w:r>
            <w:r>
              <w:rPr>
                <w:spacing w:val="1"/>
              </w:rPr>
              <w:t xml:space="preserve"> </w:t>
            </w:r>
            <w:r>
              <w:t>дополнительных</w:t>
            </w:r>
            <w:r>
              <w:rPr>
                <w:spacing w:val="1"/>
              </w:rPr>
              <w:t xml:space="preserve"> </w:t>
            </w:r>
            <w:r>
              <w:t>ограждений,</w:t>
            </w:r>
            <w:r>
              <w:rPr>
                <w:spacing w:val="-4"/>
              </w:rPr>
              <w:t xml:space="preserve"> </w:t>
            </w:r>
            <w:r>
              <w:t>снос аварийных деревьев)</w:t>
            </w:r>
          </w:p>
        </w:tc>
        <w:tc>
          <w:tcPr>
            <w:tcW w:w="992" w:type="dxa"/>
            <w:vAlign w:val="center"/>
          </w:tcPr>
          <w:p w:rsidR="002A6C15" w:rsidRDefault="002A6C15" w:rsidP="002A6C15">
            <w:pPr>
              <w:pStyle w:val="TableParagraph"/>
              <w:ind w:right="333"/>
              <w:jc w:val="right"/>
            </w:pPr>
            <w:r>
              <w:t>Ед.</w:t>
            </w:r>
          </w:p>
        </w:tc>
        <w:tc>
          <w:tcPr>
            <w:tcW w:w="1413" w:type="dxa"/>
            <w:vAlign w:val="center"/>
          </w:tcPr>
          <w:p w:rsidR="002A6C15" w:rsidRDefault="002A6C15" w:rsidP="002A6C15">
            <w:pPr>
              <w:pStyle w:val="TableParagraph"/>
              <w:ind w:left="436" w:right="434"/>
              <w:jc w:val="center"/>
            </w:pPr>
            <w:r>
              <w:t>35</w:t>
            </w:r>
          </w:p>
        </w:tc>
        <w:tc>
          <w:tcPr>
            <w:tcW w:w="1133" w:type="dxa"/>
            <w:vAlign w:val="center"/>
          </w:tcPr>
          <w:p w:rsidR="002A6C15" w:rsidRDefault="002A6C15" w:rsidP="002A6C15">
            <w:pPr>
              <w:pStyle w:val="TableParagraph"/>
              <w:ind w:left="295" w:right="290"/>
              <w:jc w:val="center"/>
            </w:pPr>
            <w:r>
              <w:t>35</w:t>
            </w:r>
          </w:p>
        </w:tc>
        <w:tc>
          <w:tcPr>
            <w:tcW w:w="1135" w:type="dxa"/>
            <w:vAlign w:val="center"/>
          </w:tcPr>
          <w:p w:rsidR="002A6C15" w:rsidRDefault="002A6C15" w:rsidP="002A6C15">
            <w:pPr>
              <w:pStyle w:val="TableParagraph"/>
              <w:ind w:left="125" w:right="116"/>
              <w:jc w:val="center"/>
            </w:pPr>
            <w:r>
              <w:t>36</w:t>
            </w:r>
          </w:p>
        </w:tc>
        <w:tc>
          <w:tcPr>
            <w:tcW w:w="1631" w:type="dxa"/>
            <w:vAlign w:val="center"/>
          </w:tcPr>
          <w:p w:rsidR="002A6C15" w:rsidRDefault="002A6C15" w:rsidP="002A6C15">
            <w:pPr>
              <w:pStyle w:val="TableParagraph"/>
              <w:ind w:left="437" w:right="431"/>
              <w:jc w:val="center"/>
            </w:pPr>
            <w:r>
              <w:t>36</w:t>
            </w:r>
          </w:p>
        </w:tc>
        <w:tc>
          <w:tcPr>
            <w:tcW w:w="1061" w:type="dxa"/>
            <w:vAlign w:val="center"/>
          </w:tcPr>
          <w:p w:rsidR="002A6C15" w:rsidRDefault="002A6C15" w:rsidP="002A6C15">
            <w:pPr>
              <w:pStyle w:val="TableParagraph"/>
              <w:ind w:left="11"/>
              <w:jc w:val="center"/>
            </w:pPr>
            <w:r>
              <w:t>36</w:t>
            </w:r>
          </w:p>
        </w:tc>
        <w:tc>
          <w:tcPr>
            <w:tcW w:w="1571" w:type="dxa"/>
            <w:vAlign w:val="center"/>
          </w:tcPr>
          <w:p w:rsidR="002A6C15" w:rsidRDefault="002A6C15" w:rsidP="002A6C15">
            <w:pPr>
              <w:pStyle w:val="TableParagraph"/>
              <w:ind w:left="11"/>
              <w:jc w:val="center"/>
            </w:pPr>
            <w:r>
              <w:t>36</w:t>
            </w:r>
          </w:p>
        </w:tc>
      </w:tr>
      <w:tr w:rsidR="002A6C15" w:rsidTr="002A6C15">
        <w:trPr>
          <w:trHeight w:val="710"/>
        </w:trPr>
        <w:tc>
          <w:tcPr>
            <w:tcW w:w="908" w:type="dxa"/>
          </w:tcPr>
          <w:p w:rsidR="002A6C15" w:rsidRDefault="002A6C15" w:rsidP="002A6C15">
            <w:pPr>
              <w:pStyle w:val="TableParagraph"/>
              <w:spacing w:before="5"/>
              <w:rPr>
                <w:sz w:val="19"/>
              </w:rPr>
            </w:pPr>
          </w:p>
          <w:p w:rsidR="002A6C15" w:rsidRDefault="002A6C15" w:rsidP="002A6C15">
            <w:pPr>
              <w:pStyle w:val="TableParagraph"/>
              <w:ind w:left="294" w:right="288"/>
              <w:jc w:val="center"/>
            </w:pPr>
            <w:r>
              <w:t>9.</w:t>
            </w:r>
          </w:p>
        </w:tc>
        <w:tc>
          <w:tcPr>
            <w:tcW w:w="5247" w:type="dxa"/>
          </w:tcPr>
          <w:p w:rsidR="002A6C15" w:rsidRDefault="002A6C15" w:rsidP="002A6C15">
            <w:pPr>
              <w:pStyle w:val="TableParagraph"/>
              <w:spacing w:before="97"/>
              <w:ind w:left="61"/>
            </w:pPr>
            <w:r>
              <w:rPr>
                <w:b/>
              </w:rPr>
              <w:t>Непосредственный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результат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2.4.</w:t>
            </w:r>
            <w:r>
              <w:rPr>
                <w:b/>
                <w:spacing w:val="13"/>
              </w:rPr>
              <w:t xml:space="preserve"> </w:t>
            </w:r>
            <w:r>
              <w:t>Отсутствия</w:t>
            </w:r>
            <w:r>
              <w:rPr>
                <w:spacing w:val="12"/>
              </w:rPr>
              <w:t xml:space="preserve"> </w:t>
            </w:r>
            <w:r>
              <w:t>мусора</w:t>
            </w:r>
            <w:r>
              <w:rPr>
                <w:spacing w:val="14"/>
              </w:rPr>
              <w:t xml:space="preserve"> </w:t>
            </w:r>
            <w:r>
              <w:t>на</w:t>
            </w:r>
            <w:r>
              <w:rPr>
                <w:spacing w:val="13"/>
              </w:rPr>
              <w:t xml:space="preserve"> </w:t>
            </w:r>
            <w:r>
              <w:t>территории</w:t>
            </w:r>
            <w:r>
              <w:rPr>
                <w:spacing w:val="-52"/>
              </w:rPr>
              <w:t xml:space="preserve"> </w:t>
            </w:r>
            <w:r>
              <w:t>Бутурлинского</w:t>
            </w:r>
            <w:r>
              <w:rPr>
                <w:spacing w:val="-1"/>
              </w:rPr>
              <w:t xml:space="preserve"> </w:t>
            </w:r>
            <w:r>
              <w:t>муниципального округа</w:t>
            </w:r>
          </w:p>
        </w:tc>
        <w:tc>
          <w:tcPr>
            <w:tcW w:w="992" w:type="dxa"/>
            <w:vAlign w:val="center"/>
          </w:tcPr>
          <w:p w:rsidR="002A6C15" w:rsidRDefault="002A6C15" w:rsidP="002A6C15">
            <w:pPr>
              <w:pStyle w:val="TableParagraph"/>
              <w:ind w:left="270" w:right="261"/>
              <w:jc w:val="center"/>
            </w:pPr>
            <w:r>
              <w:t>га</w:t>
            </w:r>
          </w:p>
        </w:tc>
        <w:tc>
          <w:tcPr>
            <w:tcW w:w="1413" w:type="dxa"/>
            <w:vAlign w:val="center"/>
          </w:tcPr>
          <w:p w:rsidR="002A6C15" w:rsidRDefault="002A6C15" w:rsidP="002A6C15">
            <w:pPr>
              <w:pStyle w:val="TableParagraph"/>
              <w:ind w:left="439" w:right="434"/>
              <w:jc w:val="center"/>
            </w:pPr>
            <w:r>
              <w:t>6,6</w:t>
            </w:r>
          </w:p>
        </w:tc>
        <w:tc>
          <w:tcPr>
            <w:tcW w:w="1133" w:type="dxa"/>
            <w:vAlign w:val="center"/>
          </w:tcPr>
          <w:p w:rsidR="002A6C15" w:rsidRDefault="002A6C15" w:rsidP="002A6C15">
            <w:pPr>
              <w:pStyle w:val="TableParagraph"/>
              <w:ind w:right="417"/>
              <w:jc w:val="right"/>
            </w:pPr>
            <w:r>
              <w:t>6,6</w:t>
            </w:r>
          </w:p>
        </w:tc>
        <w:tc>
          <w:tcPr>
            <w:tcW w:w="1135" w:type="dxa"/>
            <w:vAlign w:val="center"/>
          </w:tcPr>
          <w:p w:rsidR="002A6C15" w:rsidRDefault="002A6C15" w:rsidP="002A6C15">
            <w:pPr>
              <w:pStyle w:val="TableParagraph"/>
              <w:ind w:left="430"/>
            </w:pPr>
            <w:r>
              <w:t>6,6</w:t>
            </w:r>
          </w:p>
        </w:tc>
        <w:tc>
          <w:tcPr>
            <w:tcW w:w="1631" w:type="dxa"/>
            <w:vAlign w:val="center"/>
          </w:tcPr>
          <w:p w:rsidR="002A6C15" w:rsidRDefault="002A6C15" w:rsidP="002A6C15">
            <w:pPr>
              <w:pStyle w:val="TableParagraph"/>
              <w:ind w:left="569"/>
            </w:pPr>
            <w:r>
              <w:t>6,6</w:t>
            </w:r>
          </w:p>
        </w:tc>
        <w:tc>
          <w:tcPr>
            <w:tcW w:w="1061" w:type="dxa"/>
            <w:vAlign w:val="center"/>
          </w:tcPr>
          <w:p w:rsidR="002A6C15" w:rsidRDefault="002A6C15" w:rsidP="002A6C15">
            <w:pPr>
              <w:pStyle w:val="TableParagraph"/>
              <w:jc w:val="center"/>
            </w:pPr>
            <w:r>
              <w:t>6,6</w:t>
            </w:r>
          </w:p>
        </w:tc>
        <w:tc>
          <w:tcPr>
            <w:tcW w:w="1571" w:type="dxa"/>
            <w:vAlign w:val="center"/>
          </w:tcPr>
          <w:p w:rsidR="002A6C15" w:rsidRDefault="002A6C15" w:rsidP="002A6C15">
            <w:pPr>
              <w:pStyle w:val="TableParagraph"/>
              <w:jc w:val="center"/>
            </w:pPr>
            <w:r>
              <w:t>6,6</w:t>
            </w:r>
          </w:p>
        </w:tc>
      </w:tr>
      <w:tr w:rsidR="002A6C15" w:rsidTr="002A6C15">
        <w:trPr>
          <w:trHeight w:val="1217"/>
        </w:trPr>
        <w:tc>
          <w:tcPr>
            <w:tcW w:w="908" w:type="dxa"/>
          </w:tcPr>
          <w:p w:rsidR="002A6C15" w:rsidRDefault="002A6C15" w:rsidP="002A6C15">
            <w:pPr>
              <w:pStyle w:val="TableParagraph"/>
              <w:rPr>
                <w:sz w:val="24"/>
              </w:rPr>
            </w:pPr>
          </w:p>
          <w:p w:rsidR="002A6C15" w:rsidRDefault="002A6C15" w:rsidP="002A6C15">
            <w:pPr>
              <w:pStyle w:val="TableParagraph"/>
              <w:spacing w:before="200"/>
              <w:ind w:left="294" w:right="288"/>
              <w:jc w:val="center"/>
            </w:pPr>
            <w:r>
              <w:t>10.</w:t>
            </w:r>
          </w:p>
        </w:tc>
        <w:tc>
          <w:tcPr>
            <w:tcW w:w="5247" w:type="dxa"/>
          </w:tcPr>
          <w:p w:rsidR="002A6C15" w:rsidRDefault="002A6C15" w:rsidP="002A6C15">
            <w:pPr>
              <w:pStyle w:val="TableParagraph"/>
              <w:spacing w:before="97" w:line="253" w:lineRule="exact"/>
              <w:ind w:left="61"/>
            </w:pPr>
            <w:r>
              <w:rPr>
                <w:b/>
              </w:rPr>
              <w:t xml:space="preserve">Непосредственный результат 2.5. </w:t>
            </w:r>
            <w:r>
              <w:t xml:space="preserve">Обеспеченность     </w:t>
            </w:r>
            <w:r>
              <w:rPr>
                <w:spacing w:val="30"/>
              </w:rPr>
              <w:t xml:space="preserve"> </w:t>
            </w:r>
            <w:r>
              <w:t>МБУ «Благоустройство» основными средствами, материальными запасами</w:t>
            </w:r>
            <w:r>
              <w:rPr>
                <w:spacing w:val="1"/>
              </w:rPr>
              <w:t xml:space="preserve"> </w:t>
            </w:r>
            <w:r>
              <w:t>необходимыми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надлежащего</w:t>
            </w:r>
            <w:r>
              <w:rPr>
                <w:spacing w:val="1"/>
              </w:rPr>
              <w:t xml:space="preserve"> </w:t>
            </w:r>
            <w:r>
              <w:t>исполнения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сфере</w:t>
            </w:r>
            <w:r>
              <w:rPr>
                <w:spacing w:val="-52"/>
              </w:rPr>
              <w:t xml:space="preserve"> </w:t>
            </w:r>
            <w:r>
              <w:t>благоустройства</w:t>
            </w:r>
          </w:p>
        </w:tc>
        <w:tc>
          <w:tcPr>
            <w:tcW w:w="992" w:type="dxa"/>
            <w:vAlign w:val="center"/>
          </w:tcPr>
          <w:p w:rsidR="002A6C15" w:rsidRDefault="002A6C15" w:rsidP="002A6C15">
            <w:pPr>
              <w:pStyle w:val="TableParagraph"/>
              <w:spacing w:before="200"/>
              <w:ind w:left="270" w:right="264"/>
              <w:jc w:val="center"/>
            </w:pPr>
            <w:r>
              <w:t>чел.</w:t>
            </w:r>
          </w:p>
        </w:tc>
        <w:tc>
          <w:tcPr>
            <w:tcW w:w="1413" w:type="dxa"/>
            <w:vAlign w:val="center"/>
          </w:tcPr>
          <w:p w:rsidR="002A6C15" w:rsidRDefault="002A6C15" w:rsidP="002A6C15">
            <w:pPr>
              <w:pStyle w:val="TableParagraph"/>
              <w:spacing w:before="200"/>
              <w:ind w:left="436" w:right="434"/>
              <w:jc w:val="center"/>
            </w:pPr>
            <w:r>
              <w:t>48</w:t>
            </w:r>
          </w:p>
        </w:tc>
        <w:tc>
          <w:tcPr>
            <w:tcW w:w="1133" w:type="dxa"/>
            <w:vAlign w:val="center"/>
          </w:tcPr>
          <w:p w:rsidR="002A6C15" w:rsidRDefault="002A6C15" w:rsidP="002A6C15">
            <w:pPr>
              <w:pStyle w:val="TableParagraph"/>
              <w:spacing w:before="200"/>
              <w:ind w:right="446"/>
              <w:jc w:val="right"/>
            </w:pPr>
            <w:r>
              <w:t>48</w:t>
            </w:r>
          </w:p>
        </w:tc>
        <w:tc>
          <w:tcPr>
            <w:tcW w:w="1135" w:type="dxa"/>
            <w:vAlign w:val="center"/>
          </w:tcPr>
          <w:p w:rsidR="002A6C15" w:rsidRDefault="002A6C15" w:rsidP="002A6C15">
            <w:pPr>
              <w:pStyle w:val="TableParagraph"/>
              <w:spacing w:before="200"/>
              <w:ind w:left="456"/>
            </w:pPr>
            <w:r>
              <w:t>48</w:t>
            </w:r>
          </w:p>
        </w:tc>
        <w:tc>
          <w:tcPr>
            <w:tcW w:w="1631" w:type="dxa"/>
            <w:vAlign w:val="center"/>
          </w:tcPr>
          <w:p w:rsidR="002A6C15" w:rsidRDefault="002A6C15" w:rsidP="002A6C15">
            <w:pPr>
              <w:pStyle w:val="TableParagraph"/>
              <w:spacing w:before="200"/>
              <w:ind w:left="595"/>
            </w:pPr>
            <w:r>
              <w:t>48</w:t>
            </w:r>
          </w:p>
        </w:tc>
        <w:tc>
          <w:tcPr>
            <w:tcW w:w="1061" w:type="dxa"/>
            <w:vAlign w:val="center"/>
          </w:tcPr>
          <w:p w:rsidR="002A6C15" w:rsidRDefault="002A6C15" w:rsidP="002A6C15">
            <w:pPr>
              <w:pStyle w:val="TableParagraph"/>
              <w:spacing w:before="200"/>
              <w:jc w:val="center"/>
            </w:pPr>
            <w:r>
              <w:t>48</w:t>
            </w:r>
          </w:p>
        </w:tc>
        <w:tc>
          <w:tcPr>
            <w:tcW w:w="1571" w:type="dxa"/>
            <w:vAlign w:val="center"/>
          </w:tcPr>
          <w:p w:rsidR="002A6C15" w:rsidRDefault="002A6C15" w:rsidP="002A6C15">
            <w:pPr>
              <w:pStyle w:val="TableParagraph"/>
              <w:spacing w:before="200"/>
              <w:jc w:val="center"/>
            </w:pPr>
            <w:r>
              <w:t>48</w:t>
            </w:r>
          </w:p>
        </w:tc>
      </w:tr>
      <w:tr w:rsidR="002A6C15" w:rsidTr="00F060F2">
        <w:trPr>
          <w:trHeight w:val="553"/>
        </w:trPr>
        <w:tc>
          <w:tcPr>
            <w:tcW w:w="12459" w:type="dxa"/>
            <w:gridSpan w:val="7"/>
          </w:tcPr>
          <w:p w:rsidR="002A6C15" w:rsidRDefault="002A6C15" w:rsidP="002A6C15">
            <w:pPr>
              <w:pStyle w:val="TableParagraph"/>
              <w:spacing w:before="145"/>
              <w:ind w:left="3472" w:right="3462"/>
              <w:jc w:val="center"/>
            </w:pPr>
            <w:r>
              <w:t>Подпрограмма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«Обеспечение</w:t>
            </w:r>
            <w:r>
              <w:rPr>
                <w:spacing w:val="-3"/>
              </w:rPr>
              <w:t xml:space="preserve"> </w:t>
            </w:r>
            <w:r>
              <w:t>реализации</w:t>
            </w:r>
            <w:r>
              <w:rPr>
                <w:spacing w:val="-2"/>
              </w:rPr>
              <w:t xml:space="preserve"> </w:t>
            </w:r>
            <w:r>
              <w:t>муниципальной</w:t>
            </w:r>
            <w:r>
              <w:rPr>
                <w:spacing w:val="-4"/>
              </w:rPr>
              <w:t xml:space="preserve"> </w:t>
            </w:r>
            <w:r>
              <w:t>программы»</w:t>
            </w:r>
          </w:p>
        </w:tc>
        <w:tc>
          <w:tcPr>
            <w:tcW w:w="2632" w:type="dxa"/>
            <w:gridSpan w:val="2"/>
          </w:tcPr>
          <w:p w:rsidR="002A6C15" w:rsidRDefault="002A6C15" w:rsidP="002A6C15">
            <w:pPr>
              <w:pStyle w:val="TableParagraph"/>
            </w:pPr>
          </w:p>
        </w:tc>
      </w:tr>
      <w:tr w:rsidR="002A6C15" w:rsidTr="00F060F2">
        <w:trPr>
          <w:trHeight w:val="964"/>
        </w:trPr>
        <w:tc>
          <w:tcPr>
            <w:tcW w:w="908" w:type="dxa"/>
          </w:tcPr>
          <w:p w:rsidR="002A6C15" w:rsidRDefault="002A6C15" w:rsidP="002A6C15">
            <w:pPr>
              <w:pStyle w:val="TableParagraph"/>
              <w:spacing w:before="6"/>
              <w:rPr>
                <w:sz w:val="30"/>
              </w:rPr>
            </w:pPr>
          </w:p>
          <w:p w:rsidR="002A6C15" w:rsidRDefault="002A6C15" w:rsidP="002A6C15">
            <w:pPr>
              <w:pStyle w:val="TableParagraph"/>
              <w:ind w:left="294" w:right="288"/>
              <w:jc w:val="center"/>
            </w:pPr>
            <w:r>
              <w:t>1.</w:t>
            </w:r>
          </w:p>
        </w:tc>
        <w:tc>
          <w:tcPr>
            <w:tcW w:w="5247" w:type="dxa"/>
          </w:tcPr>
          <w:p w:rsidR="002A6C15" w:rsidRDefault="002A6C15" w:rsidP="002A6C15">
            <w:pPr>
              <w:pStyle w:val="TableParagraph"/>
              <w:spacing w:before="97"/>
              <w:ind w:left="61" w:right="48"/>
              <w:jc w:val="both"/>
            </w:pPr>
            <w:r>
              <w:rPr>
                <w:b/>
              </w:rPr>
              <w:t>Индикатор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3.1.</w:t>
            </w:r>
            <w:r>
              <w:rPr>
                <w:b/>
                <w:spacing w:val="1"/>
              </w:rPr>
              <w:t xml:space="preserve"> </w:t>
            </w:r>
            <w:r>
              <w:t>Доля</w:t>
            </w:r>
            <w:r>
              <w:rPr>
                <w:spacing w:val="1"/>
              </w:rPr>
              <w:t xml:space="preserve"> </w:t>
            </w:r>
            <w:r>
              <w:t>финансово-хозяйственного</w:t>
            </w:r>
            <w:r>
              <w:rPr>
                <w:spacing w:val="1"/>
              </w:rPr>
              <w:t xml:space="preserve"> </w:t>
            </w:r>
            <w:r>
              <w:t>обеспечения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управления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благоустройству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комплексному</w:t>
            </w:r>
            <w:r>
              <w:rPr>
                <w:spacing w:val="1"/>
              </w:rPr>
              <w:t xml:space="preserve"> </w:t>
            </w:r>
            <w:r>
              <w:t>содержанию</w:t>
            </w:r>
            <w:r>
              <w:rPr>
                <w:spacing w:val="-1"/>
              </w:rPr>
              <w:t xml:space="preserve"> </w:t>
            </w:r>
            <w:r>
              <w:t>территорий</w:t>
            </w:r>
          </w:p>
        </w:tc>
        <w:tc>
          <w:tcPr>
            <w:tcW w:w="992" w:type="dxa"/>
            <w:vAlign w:val="center"/>
          </w:tcPr>
          <w:p w:rsidR="002A6C15" w:rsidRDefault="002A6C15" w:rsidP="002A6C15">
            <w:pPr>
              <w:pStyle w:val="TableParagraph"/>
              <w:ind w:left="8"/>
              <w:jc w:val="center"/>
            </w:pPr>
            <w:r>
              <w:t>%</w:t>
            </w:r>
          </w:p>
        </w:tc>
        <w:tc>
          <w:tcPr>
            <w:tcW w:w="1413" w:type="dxa"/>
            <w:vAlign w:val="center"/>
          </w:tcPr>
          <w:p w:rsidR="002A6C15" w:rsidRDefault="002A6C15" w:rsidP="002A6C15">
            <w:pPr>
              <w:pStyle w:val="TableParagraph"/>
              <w:ind w:left="436" w:right="434"/>
              <w:jc w:val="center"/>
            </w:pPr>
            <w:r>
              <w:t>100</w:t>
            </w:r>
          </w:p>
        </w:tc>
        <w:tc>
          <w:tcPr>
            <w:tcW w:w="1133" w:type="dxa"/>
            <w:vAlign w:val="center"/>
          </w:tcPr>
          <w:p w:rsidR="002A6C15" w:rsidRDefault="002A6C15" w:rsidP="002A6C15">
            <w:pPr>
              <w:pStyle w:val="TableParagraph"/>
              <w:ind w:right="391"/>
              <w:jc w:val="right"/>
            </w:pPr>
            <w:r>
              <w:t>100</w:t>
            </w:r>
          </w:p>
        </w:tc>
        <w:tc>
          <w:tcPr>
            <w:tcW w:w="1135" w:type="dxa"/>
            <w:vAlign w:val="center"/>
          </w:tcPr>
          <w:p w:rsidR="002A6C15" w:rsidRDefault="002A6C15" w:rsidP="002A6C15">
            <w:pPr>
              <w:pStyle w:val="TableParagraph"/>
              <w:ind w:left="401"/>
            </w:pPr>
            <w:r>
              <w:t>100</w:t>
            </w:r>
          </w:p>
        </w:tc>
        <w:tc>
          <w:tcPr>
            <w:tcW w:w="1631" w:type="dxa"/>
            <w:vAlign w:val="center"/>
          </w:tcPr>
          <w:p w:rsidR="002A6C15" w:rsidRDefault="002A6C15" w:rsidP="002A6C15">
            <w:pPr>
              <w:pStyle w:val="TableParagraph"/>
              <w:ind w:left="540"/>
            </w:pPr>
            <w:r>
              <w:t>100</w:t>
            </w:r>
          </w:p>
        </w:tc>
        <w:tc>
          <w:tcPr>
            <w:tcW w:w="1061" w:type="dxa"/>
            <w:vAlign w:val="center"/>
          </w:tcPr>
          <w:p w:rsidR="002A6C15" w:rsidRDefault="002A6C15" w:rsidP="002A6C15">
            <w:pPr>
              <w:pStyle w:val="TableParagraph"/>
              <w:jc w:val="center"/>
            </w:pPr>
            <w:r>
              <w:t>100</w:t>
            </w:r>
          </w:p>
        </w:tc>
        <w:tc>
          <w:tcPr>
            <w:tcW w:w="1571" w:type="dxa"/>
            <w:vAlign w:val="center"/>
          </w:tcPr>
          <w:p w:rsidR="002A6C15" w:rsidRDefault="002A6C15" w:rsidP="002A6C15">
            <w:pPr>
              <w:pStyle w:val="TableParagraph"/>
              <w:jc w:val="center"/>
            </w:pPr>
            <w:r>
              <w:t>100</w:t>
            </w:r>
          </w:p>
        </w:tc>
      </w:tr>
      <w:tr w:rsidR="002A6C15" w:rsidTr="00F060F2">
        <w:trPr>
          <w:trHeight w:val="962"/>
        </w:trPr>
        <w:tc>
          <w:tcPr>
            <w:tcW w:w="908" w:type="dxa"/>
          </w:tcPr>
          <w:p w:rsidR="002A6C15" w:rsidRDefault="002A6C15" w:rsidP="002A6C15">
            <w:pPr>
              <w:pStyle w:val="TableParagraph"/>
              <w:spacing w:before="4"/>
              <w:rPr>
                <w:sz w:val="30"/>
              </w:rPr>
            </w:pPr>
          </w:p>
          <w:p w:rsidR="002A6C15" w:rsidRDefault="002A6C15" w:rsidP="002A6C15">
            <w:pPr>
              <w:pStyle w:val="TableParagraph"/>
              <w:ind w:left="294" w:right="288"/>
              <w:jc w:val="center"/>
            </w:pPr>
            <w:r>
              <w:t>2.</w:t>
            </w:r>
          </w:p>
        </w:tc>
        <w:tc>
          <w:tcPr>
            <w:tcW w:w="5247" w:type="dxa"/>
          </w:tcPr>
          <w:p w:rsidR="002A6C15" w:rsidRDefault="002A6C15" w:rsidP="002A6C15">
            <w:pPr>
              <w:pStyle w:val="TableParagraph"/>
              <w:spacing w:before="95"/>
              <w:ind w:left="61" w:right="50"/>
              <w:jc w:val="both"/>
            </w:pPr>
            <w:r>
              <w:rPr>
                <w:b/>
              </w:rPr>
              <w:t>Индикатор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3.2.</w:t>
            </w:r>
            <w:r>
              <w:rPr>
                <w:b/>
                <w:spacing w:val="1"/>
              </w:rPr>
              <w:t xml:space="preserve"> </w:t>
            </w:r>
            <w:r>
              <w:t>Доля</w:t>
            </w:r>
            <w:r>
              <w:rPr>
                <w:spacing w:val="1"/>
              </w:rPr>
              <w:t xml:space="preserve"> </w:t>
            </w:r>
            <w:r>
              <w:t>материально-технического</w:t>
            </w:r>
            <w:r>
              <w:rPr>
                <w:spacing w:val="1"/>
              </w:rPr>
              <w:t xml:space="preserve"> </w:t>
            </w:r>
            <w:r>
              <w:t>обеспечения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управления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благоустройству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комплексному</w:t>
            </w:r>
            <w:r>
              <w:rPr>
                <w:spacing w:val="1"/>
              </w:rPr>
              <w:t xml:space="preserve"> </w:t>
            </w:r>
            <w:r>
              <w:t>содержанию</w:t>
            </w:r>
            <w:r>
              <w:rPr>
                <w:spacing w:val="-1"/>
              </w:rPr>
              <w:t xml:space="preserve"> </w:t>
            </w:r>
            <w:r>
              <w:t>территорий</w:t>
            </w:r>
          </w:p>
        </w:tc>
        <w:tc>
          <w:tcPr>
            <w:tcW w:w="992" w:type="dxa"/>
            <w:vAlign w:val="center"/>
          </w:tcPr>
          <w:p w:rsidR="002A6C15" w:rsidRDefault="002A6C15" w:rsidP="002A6C15">
            <w:pPr>
              <w:pStyle w:val="TableParagraph"/>
              <w:ind w:left="8"/>
              <w:jc w:val="center"/>
            </w:pPr>
            <w:r>
              <w:t>%</w:t>
            </w:r>
          </w:p>
        </w:tc>
        <w:tc>
          <w:tcPr>
            <w:tcW w:w="1413" w:type="dxa"/>
            <w:vAlign w:val="center"/>
          </w:tcPr>
          <w:p w:rsidR="002A6C15" w:rsidRDefault="002A6C15" w:rsidP="002A6C15">
            <w:pPr>
              <w:pStyle w:val="TableParagraph"/>
              <w:ind w:left="436" w:right="434"/>
              <w:jc w:val="center"/>
            </w:pPr>
            <w:r>
              <w:t>100</w:t>
            </w:r>
          </w:p>
        </w:tc>
        <w:tc>
          <w:tcPr>
            <w:tcW w:w="1133" w:type="dxa"/>
            <w:vAlign w:val="center"/>
          </w:tcPr>
          <w:p w:rsidR="002A6C15" w:rsidRDefault="002A6C15" w:rsidP="002A6C15">
            <w:pPr>
              <w:pStyle w:val="TableParagraph"/>
              <w:ind w:right="391"/>
              <w:jc w:val="right"/>
            </w:pPr>
            <w:r>
              <w:t>100</w:t>
            </w:r>
          </w:p>
        </w:tc>
        <w:tc>
          <w:tcPr>
            <w:tcW w:w="1135" w:type="dxa"/>
            <w:vAlign w:val="center"/>
          </w:tcPr>
          <w:p w:rsidR="002A6C15" w:rsidRDefault="002A6C15" w:rsidP="002A6C15">
            <w:pPr>
              <w:pStyle w:val="TableParagraph"/>
              <w:ind w:left="401"/>
            </w:pPr>
            <w:r>
              <w:t>100</w:t>
            </w:r>
          </w:p>
        </w:tc>
        <w:tc>
          <w:tcPr>
            <w:tcW w:w="1631" w:type="dxa"/>
            <w:vAlign w:val="center"/>
          </w:tcPr>
          <w:p w:rsidR="002A6C15" w:rsidRDefault="002A6C15" w:rsidP="002A6C15">
            <w:pPr>
              <w:pStyle w:val="TableParagraph"/>
              <w:ind w:left="540"/>
            </w:pPr>
            <w:r>
              <w:t>100</w:t>
            </w:r>
          </w:p>
        </w:tc>
        <w:tc>
          <w:tcPr>
            <w:tcW w:w="1061" w:type="dxa"/>
            <w:vAlign w:val="center"/>
          </w:tcPr>
          <w:p w:rsidR="002A6C15" w:rsidRDefault="002A6C15" w:rsidP="002A6C15">
            <w:pPr>
              <w:pStyle w:val="TableParagraph"/>
              <w:jc w:val="center"/>
            </w:pPr>
            <w:r>
              <w:t>100</w:t>
            </w:r>
          </w:p>
        </w:tc>
        <w:tc>
          <w:tcPr>
            <w:tcW w:w="1571" w:type="dxa"/>
            <w:vAlign w:val="center"/>
          </w:tcPr>
          <w:p w:rsidR="002A6C15" w:rsidRDefault="002A6C15" w:rsidP="002A6C15">
            <w:pPr>
              <w:pStyle w:val="TableParagraph"/>
              <w:jc w:val="center"/>
            </w:pPr>
            <w:r>
              <w:t>100</w:t>
            </w:r>
          </w:p>
        </w:tc>
      </w:tr>
      <w:tr w:rsidR="002A6C15" w:rsidTr="00F060F2">
        <w:trPr>
          <w:trHeight w:val="710"/>
        </w:trPr>
        <w:tc>
          <w:tcPr>
            <w:tcW w:w="908" w:type="dxa"/>
          </w:tcPr>
          <w:p w:rsidR="002A6C15" w:rsidRDefault="002A6C15" w:rsidP="002A6C15">
            <w:pPr>
              <w:pStyle w:val="TableParagraph"/>
              <w:spacing w:before="5"/>
              <w:rPr>
                <w:sz w:val="19"/>
              </w:rPr>
            </w:pPr>
          </w:p>
          <w:p w:rsidR="002A6C15" w:rsidRDefault="002A6C15" w:rsidP="002A6C15">
            <w:pPr>
              <w:pStyle w:val="TableParagraph"/>
              <w:ind w:left="294" w:right="288"/>
              <w:jc w:val="center"/>
            </w:pPr>
            <w:r>
              <w:t>3.</w:t>
            </w:r>
          </w:p>
        </w:tc>
        <w:tc>
          <w:tcPr>
            <w:tcW w:w="5247" w:type="dxa"/>
          </w:tcPr>
          <w:p w:rsidR="002A6C15" w:rsidRDefault="002A6C15" w:rsidP="002A6C15">
            <w:pPr>
              <w:pStyle w:val="TableParagraph"/>
              <w:spacing w:before="97"/>
              <w:ind w:left="61"/>
            </w:pPr>
            <w:r>
              <w:rPr>
                <w:b/>
              </w:rPr>
              <w:t>Индикатор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3.3.</w:t>
            </w:r>
            <w:r>
              <w:rPr>
                <w:b/>
                <w:spacing w:val="18"/>
              </w:rPr>
              <w:t xml:space="preserve"> </w:t>
            </w:r>
            <w:r>
              <w:t>Доля</w:t>
            </w:r>
            <w:r>
              <w:rPr>
                <w:spacing w:val="18"/>
              </w:rPr>
              <w:t xml:space="preserve"> </w:t>
            </w:r>
            <w:r>
              <w:t>работников,</w:t>
            </w:r>
            <w:r>
              <w:rPr>
                <w:spacing w:val="18"/>
              </w:rPr>
              <w:t xml:space="preserve"> </w:t>
            </w:r>
            <w:r>
              <w:t>получающих</w:t>
            </w:r>
            <w:r>
              <w:rPr>
                <w:spacing w:val="15"/>
              </w:rPr>
              <w:t xml:space="preserve"> </w:t>
            </w:r>
            <w:r>
              <w:t>заработную</w:t>
            </w:r>
            <w:r>
              <w:rPr>
                <w:spacing w:val="18"/>
              </w:rPr>
              <w:t xml:space="preserve"> </w:t>
            </w:r>
            <w:r>
              <w:t>плату</w:t>
            </w:r>
            <w:r>
              <w:rPr>
                <w:spacing w:val="-52"/>
              </w:rPr>
              <w:t xml:space="preserve"> </w:t>
            </w:r>
            <w:r>
              <w:t>согласно нормативу</w:t>
            </w:r>
          </w:p>
        </w:tc>
        <w:tc>
          <w:tcPr>
            <w:tcW w:w="992" w:type="dxa"/>
            <w:vAlign w:val="center"/>
          </w:tcPr>
          <w:p w:rsidR="002A6C15" w:rsidRDefault="002A6C15" w:rsidP="002A6C15">
            <w:pPr>
              <w:pStyle w:val="TableParagraph"/>
              <w:ind w:left="8"/>
              <w:jc w:val="center"/>
            </w:pPr>
            <w:r>
              <w:t>%</w:t>
            </w:r>
          </w:p>
        </w:tc>
        <w:tc>
          <w:tcPr>
            <w:tcW w:w="1413" w:type="dxa"/>
            <w:vAlign w:val="center"/>
          </w:tcPr>
          <w:p w:rsidR="002A6C15" w:rsidRDefault="002A6C15" w:rsidP="002A6C15">
            <w:pPr>
              <w:pStyle w:val="TableParagraph"/>
              <w:ind w:left="436" w:right="434"/>
              <w:jc w:val="center"/>
            </w:pPr>
            <w:r>
              <w:t>100</w:t>
            </w:r>
          </w:p>
        </w:tc>
        <w:tc>
          <w:tcPr>
            <w:tcW w:w="1133" w:type="dxa"/>
            <w:vAlign w:val="center"/>
          </w:tcPr>
          <w:p w:rsidR="002A6C15" w:rsidRDefault="002A6C15" w:rsidP="002A6C15">
            <w:pPr>
              <w:pStyle w:val="TableParagraph"/>
              <w:ind w:right="391"/>
              <w:jc w:val="right"/>
            </w:pPr>
            <w:r>
              <w:t>100</w:t>
            </w:r>
          </w:p>
        </w:tc>
        <w:tc>
          <w:tcPr>
            <w:tcW w:w="1135" w:type="dxa"/>
            <w:vAlign w:val="center"/>
          </w:tcPr>
          <w:p w:rsidR="002A6C15" w:rsidRDefault="002A6C15" w:rsidP="002A6C15">
            <w:pPr>
              <w:pStyle w:val="TableParagraph"/>
              <w:ind w:left="401"/>
            </w:pPr>
            <w:r>
              <w:t>100</w:t>
            </w:r>
          </w:p>
        </w:tc>
        <w:tc>
          <w:tcPr>
            <w:tcW w:w="1631" w:type="dxa"/>
            <w:vAlign w:val="center"/>
          </w:tcPr>
          <w:p w:rsidR="002A6C15" w:rsidRDefault="002A6C15" w:rsidP="002A6C15">
            <w:pPr>
              <w:pStyle w:val="TableParagraph"/>
              <w:ind w:left="540"/>
            </w:pPr>
            <w:r>
              <w:t>100</w:t>
            </w:r>
          </w:p>
        </w:tc>
        <w:tc>
          <w:tcPr>
            <w:tcW w:w="1061" w:type="dxa"/>
            <w:vAlign w:val="center"/>
          </w:tcPr>
          <w:p w:rsidR="002A6C15" w:rsidRDefault="002A6C15" w:rsidP="002A6C15">
            <w:pPr>
              <w:pStyle w:val="TableParagraph"/>
              <w:jc w:val="center"/>
            </w:pPr>
            <w:r>
              <w:t>100</w:t>
            </w:r>
          </w:p>
        </w:tc>
        <w:tc>
          <w:tcPr>
            <w:tcW w:w="1571" w:type="dxa"/>
            <w:vAlign w:val="center"/>
          </w:tcPr>
          <w:p w:rsidR="002A6C15" w:rsidRDefault="002A6C15" w:rsidP="002A6C15">
            <w:pPr>
              <w:pStyle w:val="TableParagraph"/>
              <w:jc w:val="center"/>
            </w:pPr>
            <w:r>
              <w:t>100</w:t>
            </w:r>
          </w:p>
        </w:tc>
      </w:tr>
      <w:tr w:rsidR="002A6C15" w:rsidTr="00F060F2">
        <w:trPr>
          <w:trHeight w:val="1468"/>
        </w:trPr>
        <w:tc>
          <w:tcPr>
            <w:tcW w:w="908" w:type="dxa"/>
          </w:tcPr>
          <w:p w:rsidR="002A6C15" w:rsidRDefault="002A6C15" w:rsidP="002A6C15">
            <w:pPr>
              <w:pStyle w:val="TableParagraph"/>
              <w:rPr>
                <w:sz w:val="24"/>
              </w:rPr>
            </w:pPr>
          </w:p>
          <w:p w:rsidR="002A6C15" w:rsidRDefault="002A6C15" w:rsidP="002A6C15">
            <w:pPr>
              <w:pStyle w:val="TableParagraph"/>
              <w:spacing w:before="5"/>
              <w:rPr>
                <w:sz w:val="28"/>
              </w:rPr>
            </w:pPr>
          </w:p>
          <w:p w:rsidR="002A6C15" w:rsidRDefault="002A6C15" w:rsidP="002A6C15">
            <w:pPr>
              <w:pStyle w:val="TableParagraph"/>
              <w:ind w:left="294" w:right="288"/>
              <w:jc w:val="center"/>
            </w:pPr>
            <w:r>
              <w:t>4.</w:t>
            </w:r>
          </w:p>
        </w:tc>
        <w:tc>
          <w:tcPr>
            <w:tcW w:w="5247" w:type="dxa"/>
          </w:tcPr>
          <w:p w:rsidR="002A6C15" w:rsidRDefault="002A6C15" w:rsidP="002A6C15">
            <w:pPr>
              <w:pStyle w:val="TableParagraph"/>
              <w:spacing w:before="97"/>
              <w:ind w:left="61" w:right="48"/>
              <w:jc w:val="both"/>
            </w:pPr>
            <w:r>
              <w:rPr>
                <w:b/>
              </w:rPr>
              <w:t>Непосредственный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результат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3.1.</w:t>
            </w:r>
            <w:r>
              <w:rPr>
                <w:b/>
                <w:spacing w:val="1"/>
              </w:rPr>
              <w:t xml:space="preserve"> </w:t>
            </w:r>
            <w:r>
              <w:t>Обеспеченность</w:t>
            </w:r>
            <w:r>
              <w:rPr>
                <w:spacing w:val="1"/>
              </w:rPr>
              <w:t xml:space="preserve"> </w:t>
            </w:r>
            <w:r>
              <w:t>работников</w:t>
            </w:r>
            <w:r>
              <w:rPr>
                <w:spacing w:val="1"/>
              </w:rPr>
              <w:t xml:space="preserve"> </w:t>
            </w:r>
            <w:r>
              <w:t>управления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благоустройству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комплексному</w:t>
            </w:r>
            <w:r>
              <w:rPr>
                <w:spacing w:val="1"/>
              </w:rPr>
              <w:t xml:space="preserve"> </w:t>
            </w:r>
            <w:r>
              <w:t>содержанию</w:t>
            </w:r>
            <w:r>
              <w:rPr>
                <w:spacing w:val="1"/>
              </w:rPr>
              <w:t xml:space="preserve"> </w:t>
            </w:r>
            <w:r>
              <w:t>территорий</w:t>
            </w:r>
            <w:r>
              <w:rPr>
                <w:spacing w:val="1"/>
              </w:rPr>
              <w:t xml:space="preserve"> </w:t>
            </w:r>
            <w:r>
              <w:t>основными</w:t>
            </w:r>
            <w:r>
              <w:rPr>
                <w:spacing w:val="1"/>
              </w:rPr>
              <w:t xml:space="preserve"> </w:t>
            </w:r>
            <w:r>
              <w:t>средствами,</w:t>
            </w:r>
            <w:r>
              <w:rPr>
                <w:spacing w:val="1"/>
              </w:rPr>
              <w:t xml:space="preserve"> </w:t>
            </w:r>
            <w:r>
              <w:t>материальными</w:t>
            </w:r>
            <w:r>
              <w:rPr>
                <w:spacing w:val="1"/>
              </w:rPr>
              <w:t xml:space="preserve"> </w:t>
            </w:r>
            <w:r>
              <w:t>запасами,</w:t>
            </w:r>
            <w:r>
              <w:rPr>
                <w:spacing w:val="1"/>
              </w:rPr>
              <w:t xml:space="preserve"> </w:t>
            </w:r>
            <w:r>
              <w:t>необходимыми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надлежащего</w:t>
            </w:r>
            <w:r>
              <w:rPr>
                <w:spacing w:val="1"/>
              </w:rPr>
              <w:t xml:space="preserve"> </w:t>
            </w:r>
            <w:r>
              <w:t>исполнения</w:t>
            </w:r>
            <w:r>
              <w:rPr>
                <w:spacing w:val="1"/>
              </w:rPr>
              <w:t xml:space="preserve"> </w:t>
            </w:r>
            <w:r>
              <w:t>должностных</w:t>
            </w:r>
            <w:r>
              <w:rPr>
                <w:spacing w:val="1"/>
              </w:rPr>
              <w:t xml:space="preserve"> </w:t>
            </w:r>
            <w:r>
              <w:t>обязанностей</w:t>
            </w:r>
          </w:p>
        </w:tc>
        <w:tc>
          <w:tcPr>
            <w:tcW w:w="992" w:type="dxa"/>
            <w:vAlign w:val="center"/>
          </w:tcPr>
          <w:p w:rsidR="002A6C15" w:rsidRDefault="002A6C15" w:rsidP="002A6C15">
            <w:pPr>
              <w:pStyle w:val="TableParagraph"/>
              <w:ind w:left="270" w:right="263"/>
              <w:jc w:val="center"/>
            </w:pPr>
            <w:r>
              <w:t>Ед.</w:t>
            </w:r>
          </w:p>
        </w:tc>
        <w:tc>
          <w:tcPr>
            <w:tcW w:w="1413" w:type="dxa"/>
            <w:vAlign w:val="center"/>
          </w:tcPr>
          <w:p w:rsidR="002A6C15" w:rsidRDefault="002A6C15" w:rsidP="002A6C15">
            <w:pPr>
              <w:pStyle w:val="TableParagraph"/>
              <w:ind w:left="436" w:right="434"/>
              <w:jc w:val="center"/>
            </w:pPr>
            <w:r>
              <w:t>20</w:t>
            </w:r>
          </w:p>
        </w:tc>
        <w:tc>
          <w:tcPr>
            <w:tcW w:w="1133" w:type="dxa"/>
            <w:vAlign w:val="center"/>
          </w:tcPr>
          <w:p w:rsidR="002A6C15" w:rsidRDefault="002A6C15" w:rsidP="002A6C15">
            <w:pPr>
              <w:pStyle w:val="TableParagraph"/>
              <w:ind w:right="446"/>
              <w:jc w:val="right"/>
            </w:pPr>
            <w:r>
              <w:t>20</w:t>
            </w:r>
          </w:p>
        </w:tc>
        <w:tc>
          <w:tcPr>
            <w:tcW w:w="1135" w:type="dxa"/>
            <w:vAlign w:val="center"/>
          </w:tcPr>
          <w:p w:rsidR="002A6C15" w:rsidRDefault="002A6C15" w:rsidP="002A6C15">
            <w:pPr>
              <w:pStyle w:val="TableParagraph"/>
              <w:ind w:left="456"/>
            </w:pPr>
            <w:r>
              <w:t>20</w:t>
            </w:r>
          </w:p>
        </w:tc>
        <w:tc>
          <w:tcPr>
            <w:tcW w:w="1631" w:type="dxa"/>
            <w:vAlign w:val="center"/>
          </w:tcPr>
          <w:p w:rsidR="002A6C15" w:rsidRDefault="002A6C15" w:rsidP="002A6C15">
            <w:pPr>
              <w:pStyle w:val="TableParagraph"/>
              <w:ind w:left="595"/>
            </w:pPr>
            <w:r>
              <w:t>20</w:t>
            </w:r>
          </w:p>
        </w:tc>
        <w:tc>
          <w:tcPr>
            <w:tcW w:w="1061" w:type="dxa"/>
            <w:vAlign w:val="center"/>
          </w:tcPr>
          <w:p w:rsidR="002A6C15" w:rsidRDefault="002A6C15" w:rsidP="002A6C15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1571" w:type="dxa"/>
            <w:vAlign w:val="center"/>
          </w:tcPr>
          <w:p w:rsidR="002A6C15" w:rsidRDefault="002A6C15" w:rsidP="002A6C15">
            <w:pPr>
              <w:pStyle w:val="TableParagraph"/>
              <w:jc w:val="center"/>
            </w:pPr>
            <w:r>
              <w:t>20</w:t>
            </w:r>
          </w:p>
        </w:tc>
      </w:tr>
      <w:tr w:rsidR="002A6C15" w:rsidTr="00F060F2">
        <w:trPr>
          <w:trHeight w:val="964"/>
        </w:trPr>
        <w:tc>
          <w:tcPr>
            <w:tcW w:w="908" w:type="dxa"/>
          </w:tcPr>
          <w:p w:rsidR="002A6C15" w:rsidRDefault="002A6C15" w:rsidP="002A6C15">
            <w:pPr>
              <w:pStyle w:val="TableParagraph"/>
              <w:spacing w:before="3"/>
              <w:rPr>
                <w:sz w:val="30"/>
              </w:rPr>
            </w:pPr>
          </w:p>
          <w:p w:rsidR="002A6C15" w:rsidRDefault="002A6C15" w:rsidP="002A6C15">
            <w:pPr>
              <w:pStyle w:val="TableParagraph"/>
              <w:spacing w:before="1"/>
              <w:ind w:left="294" w:right="288"/>
              <w:jc w:val="center"/>
            </w:pPr>
            <w:r>
              <w:t>5.</w:t>
            </w:r>
          </w:p>
        </w:tc>
        <w:tc>
          <w:tcPr>
            <w:tcW w:w="5247" w:type="dxa"/>
          </w:tcPr>
          <w:p w:rsidR="002A6C15" w:rsidRDefault="002A6C15" w:rsidP="002A6C15">
            <w:pPr>
              <w:pStyle w:val="TableParagraph"/>
              <w:spacing w:before="97"/>
              <w:ind w:left="61" w:right="50"/>
              <w:jc w:val="both"/>
            </w:pPr>
            <w:r>
              <w:rPr>
                <w:b/>
              </w:rPr>
              <w:t>Непосредственный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результат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3.2.</w:t>
            </w:r>
            <w:r>
              <w:rPr>
                <w:b/>
                <w:spacing w:val="1"/>
              </w:rPr>
              <w:t xml:space="preserve"> </w:t>
            </w:r>
            <w:r>
              <w:t>Количество</w:t>
            </w:r>
            <w:r>
              <w:rPr>
                <w:spacing w:val="1"/>
              </w:rPr>
              <w:t xml:space="preserve"> </w:t>
            </w:r>
            <w:r>
              <w:t>работников</w:t>
            </w:r>
            <w:r>
              <w:rPr>
                <w:spacing w:val="1"/>
              </w:rPr>
              <w:t xml:space="preserve"> </w:t>
            </w:r>
            <w:r>
              <w:t>управления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благоустройству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комплексному</w:t>
            </w:r>
            <w:r>
              <w:rPr>
                <w:spacing w:val="1"/>
              </w:rPr>
              <w:t xml:space="preserve"> </w:t>
            </w:r>
            <w:r>
              <w:t>содержанию</w:t>
            </w:r>
            <w:r>
              <w:rPr>
                <w:spacing w:val="-52"/>
              </w:rPr>
              <w:t xml:space="preserve"> </w:t>
            </w:r>
            <w:r>
              <w:t>территорий,</w:t>
            </w:r>
            <w:r>
              <w:rPr>
                <w:spacing w:val="-1"/>
              </w:rPr>
              <w:t xml:space="preserve"> </w:t>
            </w:r>
            <w:r>
              <w:t>получающих</w:t>
            </w:r>
            <w:r>
              <w:rPr>
                <w:spacing w:val="-4"/>
              </w:rPr>
              <w:t xml:space="preserve"> </w:t>
            </w:r>
            <w:r>
              <w:t>заработную</w:t>
            </w:r>
            <w:r>
              <w:rPr>
                <w:spacing w:val="-1"/>
              </w:rPr>
              <w:t xml:space="preserve"> </w:t>
            </w:r>
            <w:r>
              <w:t>плату</w:t>
            </w:r>
            <w:r>
              <w:rPr>
                <w:spacing w:val="-4"/>
              </w:rPr>
              <w:t xml:space="preserve"> </w:t>
            </w:r>
            <w:r>
              <w:t>согласно нормативу</w:t>
            </w:r>
          </w:p>
        </w:tc>
        <w:tc>
          <w:tcPr>
            <w:tcW w:w="992" w:type="dxa"/>
            <w:vAlign w:val="center"/>
          </w:tcPr>
          <w:p w:rsidR="002A6C15" w:rsidRDefault="002A6C15" w:rsidP="002A6C15">
            <w:pPr>
              <w:pStyle w:val="TableParagraph"/>
              <w:spacing w:before="1"/>
              <w:ind w:left="270" w:right="264"/>
              <w:jc w:val="center"/>
            </w:pPr>
            <w:r>
              <w:t>Чел.</w:t>
            </w:r>
          </w:p>
        </w:tc>
        <w:tc>
          <w:tcPr>
            <w:tcW w:w="1413" w:type="dxa"/>
            <w:vAlign w:val="center"/>
          </w:tcPr>
          <w:p w:rsidR="002A6C15" w:rsidRDefault="002A6C15" w:rsidP="002A6C15">
            <w:pPr>
              <w:pStyle w:val="TableParagraph"/>
              <w:spacing w:before="1"/>
              <w:ind w:left="436" w:right="434"/>
              <w:jc w:val="center"/>
            </w:pPr>
            <w:r>
              <w:t>20</w:t>
            </w:r>
          </w:p>
        </w:tc>
        <w:tc>
          <w:tcPr>
            <w:tcW w:w="1133" w:type="dxa"/>
            <w:vAlign w:val="center"/>
          </w:tcPr>
          <w:p w:rsidR="002A6C15" w:rsidRDefault="002A6C15" w:rsidP="002A6C15">
            <w:pPr>
              <w:pStyle w:val="TableParagraph"/>
              <w:spacing w:before="1"/>
              <w:ind w:right="446"/>
              <w:jc w:val="right"/>
            </w:pPr>
            <w:r>
              <w:t>20</w:t>
            </w:r>
          </w:p>
        </w:tc>
        <w:tc>
          <w:tcPr>
            <w:tcW w:w="1135" w:type="dxa"/>
            <w:vAlign w:val="center"/>
          </w:tcPr>
          <w:p w:rsidR="002A6C15" w:rsidRDefault="002A6C15" w:rsidP="002A6C15">
            <w:pPr>
              <w:pStyle w:val="TableParagraph"/>
              <w:spacing w:before="1"/>
              <w:ind w:left="456"/>
            </w:pPr>
            <w:r>
              <w:t>20</w:t>
            </w:r>
          </w:p>
        </w:tc>
        <w:tc>
          <w:tcPr>
            <w:tcW w:w="1631" w:type="dxa"/>
            <w:vAlign w:val="center"/>
          </w:tcPr>
          <w:p w:rsidR="002A6C15" w:rsidRDefault="002A6C15" w:rsidP="002A6C15">
            <w:pPr>
              <w:pStyle w:val="TableParagraph"/>
              <w:spacing w:before="1"/>
              <w:ind w:left="595"/>
            </w:pPr>
            <w:r>
              <w:t>20</w:t>
            </w:r>
          </w:p>
        </w:tc>
        <w:tc>
          <w:tcPr>
            <w:tcW w:w="1061" w:type="dxa"/>
            <w:vAlign w:val="center"/>
          </w:tcPr>
          <w:p w:rsidR="002A6C15" w:rsidRDefault="002A6C15" w:rsidP="002A6C15">
            <w:pPr>
              <w:pStyle w:val="TableParagraph"/>
              <w:spacing w:before="3"/>
              <w:jc w:val="center"/>
              <w:rPr>
                <w:sz w:val="30"/>
              </w:rPr>
            </w:pPr>
            <w:r>
              <w:t>20</w:t>
            </w:r>
          </w:p>
        </w:tc>
        <w:tc>
          <w:tcPr>
            <w:tcW w:w="1571" w:type="dxa"/>
            <w:vAlign w:val="center"/>
          </w:tcPr>
          <w:p w:rsidR="002A6C15" w:rsidRDefault="002A6C15" w:rsidP="002A6C15">
            <w:pPr>
              <w:pStyle w:val="TableParagraph"/>
              <w:spacing w:before="1"/>
              <w:jc w:val="center"/>
            </w:pPr>
            <w:r>
              <w:t>20</w:t>
            </w:r>
          </w:p>
        </w:tc>
      </w:tr>
    </w:tbl>
    <w:p w:rsidR="00921236" w:rsidRDefault="00921236">
      <w:pPr>
        <w:jc w:val="right"/>
      </w:pPr>
    </w:p>
    <w:p w:rsidR="00697A93" w:rsidRDefault="00364E31" w:rsidP="00E0148C">
      <w:pPr>
        <w:pStyle w:val="1"/>
        <w:numPr>
          <w:ilvl w:val="2"/>
          <w:numId w:val="10"/>
        </w:numPr>
        <w:tabs>
          <w:tab w:val="left" w:pos="6029"/>
        </w:tabs>
        <w:spacing w:before="90"/>
        <w:ind w:left="6029" w:hanging="500"/>
        <w:jc w:val="left"/>
      </w:pPr>
      <w:r>
        <w:t>Меры</w:t>
      </w:r>
      <w:r>
        <w:rPr>
          <w:spacing w:val="-3"/>
        </w:rPr>
        <w:t xml:space="preserve"> </w:t>
      </w:r>
      <w:r>
        <w:t>правового</w:t>
      </w:r>
      <w:r>
        <w:rPr>
          <w:spacing w:val="-2"/>
        </w:rPr>
        <w:t xml:space="preserve"> </w:t>
      </w:r>
      <w:r>
        <w:t>регулирования</w:t>
      </w:r>
      <w:r>
        <w:rPr>
          <w:spacing w:val="-2"/>
        </w:rPr>
        <w:t xml:space="preserve"> </w:t>
      </w:r>
      <w:r>
        <w:t>Программы</w:t>
      </w:r>
    </w:p>
    <w:p w:rsidR="00697A93" w:rsidRDefault="00364E31">
      <w:pPr>
        <w:pStyle w:val="a3"/>
        <w:spacing w:before="201"/>
        <w:ind w:left="1843" w:right="1593"/>
        <w:jc w:val="center"/>
      </w:pPr>
      <w:r>
        <w:t>Таблица</w:t>
      </w:r>
      <w:r>
        <w:rPr>
          <w:spacing w:val="10"/>
        </w:rPr>
        <w:t xml:space="preserve"> </w:t>
      </w:r>
      <w:r>
        <w:t>3.</w:t>
      </w:r>
      <w:r>
        <w:rPr>
          <w:spacing w:val="9"/>
        </w:rPr>
        <w:t xml:space="preserve"> </w:t>
      </w:r>
      <w:r>
        <w:t>Сведения</w:t>
      </w:r>
      <w:r>
        <w:rPr>
          <w:spacing w:val="12"/>
        </w:rPr>
        <w:t xml:space="preserve"> </w:t>
      </w:r>
      <w:r>
        <w:t>об</w:t>
      </w:r>
      <w:r>
        <w:rPr>
          <w:spacing w:val="12"/>
        </w:rPr>
        <w:t xml:space="preserve"> </w:t>
      </w:r>
      <w:r>
        <w:t>основных</w:t>
      </w:r>
      <w:r>
        <w:rPr>
          <w:spacing w:val="14"/>
        </w:rPr>
        <w:t xml:space="preserve"> </w:t>
      </w:r>
      <w:r>
        <w:t>мерах</w:t>
      </w:r>
      <w:r>
        <w:rPr>
          <w:spacing w:val="11"/>
        </w:rPr>
        <w:t xml:space="preserve"> </w:t>
      </w:r>
      <w:r>
        <w:t>правового</w:t>
      </w:r>
      <w:r>
        <w:rPr>
          <w:spacing w:val="12"/>
        </w:rPr>
        <w:t xml:space="preserve"> </w:t>
      </w:r>
      <w:r>
        <w:t>регулирования</w:t>
      </w:r>
    </w:p>
    <w:p w:rsidR="00697A93" w:rsidRDefault="00697A93">
      <w:pPr>
        <w:pStyle w:val="a3"/>
        <w:spacing w:before="8"/>
      </w:pPr>
    </w:p>
    <w:tbl>
      <w:tblPr>
        <w:tblStyle w:val="TableNormal"/>
        <w:tblW w:w="0" w:type="auto"/>
        <w:tblInd w:w="5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7"/>
        <w:gridCol w:w="2299"/>
        <w:gridCol w:w="4791"/>
        <w:gridCol w:w="3655"/>
        <w:gridCol w:w="3240"/>
      </w:tblGrid>
      <w:tr w:rsidR="00697A93">
        <w:trPr>
          <w:trHeight w:val="505"/>
        </w:trPr>
        <w:tc>
          <w:tcPr>
            <w:tcW w:w="1467" w:type="dxa"/>
          </w:tcPr>
          <w:p w:rsidR="00697A93" w:rsidRDefault="00364E31">
            <w:pPr>
              <w:pStyle w:val="TableParagraph"/>
              <w:spacing w:before="120"/>
              <w:ind w:left="432" w:right="418"/>
              <w:jc w:val="center"/>
            </w:pPr>
            <w:r>
              <w:t>№ п/п</w:t>
            </w:r>
          </w:p>
        </w:tc>
        <w:tc>
          <w:tcPr>
            <w:tcW w:w="2299" w:type="dxa"/>
          </w:tcPr>
          <w:p w:rsidR="00697A93" w:rsidRDefault="00364E31">
            <w:pPr>
              <w:pStyle w:val="TableParagraph"/>
              <w:spacing w:before="120"/>
              <w:ind w:left="211" w:right="196"/>
              <w:jc w:val="center"/>
            </w:pPr>
            <w:r>
              <w:t>Вид</w:t>
            </w:r>
            <w:r>
              <w:rPr>
                <w:spacing w:val="-2"/>
              </w:rPr>
              <w:t xml:space="preserve"> </w:t>
            </w:r>
            <w:r>
              <w:t>правового</w:t>
            </w:r>
            <w:r>
              <w:rPr>
                <w:spacing w:val="-1"/>
              </w:rPr>
              <w:t xml:space="preserve"> </w:t>
            </w:r>
            <w:r>
              <w:t>акта</w:t>
            </w:r>
          </w:p>
        </w:tc>
        <w:tc>
          <w:tcPr>
            <w:tcW w:w="4791" w:type="dxa"/>
          </w:tcPr>
          <w:p w:rsidR="00697A93" w:rsidRDefault="00364E31">
            <w:pPr>
              <w:pStyle w:val="TableParagraph"/>
              <w:spacing w:before="120"/>
              <w:ind w:left="52" w:right="38"/>
              <w:jc w:val="center"/>
            </w:pPr>
            <w:r>
              <w:t>Основные</w:t>
            </w:r>
            <w:r>
              <w:rPr>
                <w:spacing w:val="-2"/>
              </w:rPr>
              <w:t xml:space="preserve"> </w:t>
            </w:r>
            <w:r>
              <w:t>положения</w:t>
            </w:r>
            <w:r>
              <w:rPr>
                <w:spacing w:val="-3"/>
              </w:rPr>
              <w:t xml:space="preserve"> </w:t>
            </w:r>
            <w:r>
              <w:t>правового</w:t>
            </w:r>
            <w:r>
              <w:rPr>
                <w:spacing w:val="-2"/>
              </w:rPr>
              <w:t xml:space="preserve"> </w:t>
            </w:r>
            <w:r>
              <w:t>акта</w:t>
            </w:r>
            <w:r>
              <w:rPr>
                <w:spacing w:val="-5"/>
              </w:rPr>
              <w:t xml:space="preserve"> </w:t>
            </w:r>
            <w:r>
              <w:t>(суть)</w:t>
            </w:r>
          </w:p>
        </w:tc>
        <w:tc>
          <w:tcPr>
            <w:tcW w:w="3655" w:type="dxa"/>
          </w:tcPr>
          <w:p w:rsidR="00697A93" w:rsidRDefault="00364E31">
            <w:pPr>
              <w:pStyle w:val="TableParagraph"/>
              <w:spacing w:line="246" w:lineRule="exact"/>
              <w:ind w:left="218" w:right="210"/>
              <w:jc w:val="center"/>
            </w:pPr>
            <w:r>
              <w:t>Ответственный</w:t>
            </w:r>
            <w:r>
              <w:rPr>
                <w:spacing w:val="-2"/>
              </w:rPr>
              <w:t xml:space="preserve"> </w:t>
            </w:r>
            <w:r>
              <w:t>исполнитель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697A93" w:rsidRDefault="00364E31">
            <w:pPr>
              <w:pStyle w:val="TableParagraph"/>
              <w:spacing w:before="1" w:line="238" w:lineRule="exact"/>
              <w:ind w:left="223" w:right="210"/>
              <w:jc w:val="center"/>
            </w:pPr>
            <w:r>
              <w:t>соисполнители</w:t>
            </w:r>
          </w:p>
        </w:tc>
        <w:tc>
          <w:tcPr>
            <w:tcW w:w="3240" w:type="dxa"/>
          </w:tcPr>
          <w:p w:rsidR="00697A93" w:rsidRDefault="00364E31">
            <w:pPr>
              <w:pStyle w:val="TableParagraph"/>
              <w:spacing w:before="120"/>
              <w:ind w:left="95" w:right="81"/>
              <w:jc w:val="center"/>
            </w:pPr>
            <w:r>
              <w:t>Ожидаемые</w:t>
            </w:r>
            <w:r>
              <w:rPr>
                <w:spacing w:val="-4"/>
              </w:rPr>
              <w:t xml:space="preserve"> </w:t>
            </w:r>
            <w:r>
              <w:t>сроки</w:t>
            </w:r>
            <w:r>
              <w:rPr>
                <w:spacing w:val="-4"/>
              </w:rPr>
              <w:t xml:space="preserve"> </w:t>
            </w:r>
            <w:r>
              <w:t>принятия</w:t>
            </w:r>
          </w:p>
        </w:tc>
      </w:tr>
      <w:tr w:rsidR="00697A93">
        <w:trPr>
          <w:trHeight w:val="253"/>
        </w:trPr>
        <w:tc>
          <w:tcPr>
            <w:tcW w:w="1467" w:type="dxa"/>
          </w:tcPr>
          <w:p w:rsidR="00697A93" w:rsidRDefault="00364E31">
            <w:pPr>
              <w:pStyle w:val="TableParagraph"/>
              <w:spacing w:line="234" w:lineRule="exact"/>
              <w:ind w:left="11"/>
              <w:jc w:val="center"/>
            </w:pPr>
            <w:r>
              <w:t>1</w:t>
            </w:r>
          </w:p>
        </w:tc>
        <w:tc>
          <w:tcPr>
            <w:tcW w:w="2299" w:type="dxa"/>
          </w:tcPr>
          <w:p w:rsidR="00697A93" w:rsidRDefault="00364E31">
            <w:pPr>
              <w:pStyle w:val="TableParagraph"/>
              <w:spacing w:line="234" w:lineRule="exact"/>
              <w:ind w:left="14"/>
              <w:jc w:val="center"/>
            </w:pPr>
            <w:r>
              <w:t>2</w:t>
            </w:r>
          </w:p>
        </w:tc>
        <w:tc>
          <w:tcPr>
            <w:tcW w:w="4791" w:type="dxa"/>
          </w:tcPr>
          <w:p w:rsidR="00697A93" w:rsidRDefault="00364E31">
            <w:pPr>
              <w:pStyle w:val="TableParagraph"/>
              <w:spacing w:line="234" w:lineRule="exact"/>
              <w:ind w:left="15"/>
              <w:jc w:val="center"/>
            </w:pPr>
            <w:r>
              <w:t>3</w:t>
            </w:r>
          </w:p>
        </w:tc>
        <w:tc>
          <w:tcPr>
            <w:tcW w:w="3655" w:type="dxa"/>
          </w:tcPr>
          <w:p w:rsidR="00697A93" w:rsidRDefault="00364E31">
            <w:pPr>
              <w:pStyle w:val="TableParagraph"/>
              <w:spacing w:line="234" w:lineRule="exact"/>
              <w:ind w:left="8"/>
              <w:jc w:val="center"/>
            </w:pPr>
            <w:r>
              <w:t>4</w:t>
            </w:r>
          </w:p>
        </w:tc>
        <w:tc>
          <w:tcPr>
            <w:tcW w:w="3240" w:type="dxa"/>
          </w:tcPr>
          <w:p w:rsidR="00697A93" w:rsidRDefault="00364E31">
            <w:pPr>
              <w:pStyle w:val="TableParagraph"/>
              <w:spacing w:line="234" w:lineRule="exact"/>
              <w:ind w:left="16"/>
              <w:jc w:val="center"/>
            </w:pPr>
            <w:r>
              <w:t>5</w:t>
            </w:r>
          </w:p>
        </w:tc>
      </w:tr>
      <w:tr w:rsidR="00697A93">
        <w:trPr>
          <w:trHeight w:val="251"/>
        </w:trPr>
        <w:tc>
          <w:tcPr>
            <w:tcW w:w="15452" w:type="dxa"/>
            <w:gridSpan w:val="5"/>
          </w:tcPr>
          <w:p w:rsidR="00697A93" w:rsidRDefault="00364E31">
            <w:pPr>
              <w:pStyle w:val="TableParagraph"/>
              <w:spacing w:line="231" w:lineRule="exact"/>
              <w:ind w:left="4264" w:right="4248"/>
              <w:jc w:val="center"/>
            </w:pPr>
            <w:r>
              <w:t>Подпрограмма</w:t>
            </w:r>
            <w:r>
              <w:rPr>
                <w:spacing w:val="-3"/>
              </w:rPr>
              <w:t xml:space="preserve"> </w:t>
            </w:r>
            <w:r>
              <w:t>1.</w:t>
            </w:r>
            <w:r>
              <w:rPr>
                <w:spacing w:val="-3"/>
              </w:rPr>
              <w:t xml:space="preserve"> </w:t>
            </w:r>
            <w:r>
              <w:t>«Развитие</w:t>
            </w:r>
            <w:r>
              <w:rPr>
                <w:spacing w:val="-3"/>
              </w:rPr>
              <w:t xml:space="preserve"> </w:t>
            </w:r>
            <w:r>
              <w:t>дорожного</w:t>
            </w:r>
            <w:r>
              <w:rPr>
                <w:spacing w:val="-3"/>
              </w:rPr>
              <w:t xml:space="preserve"> </w:t>
            </w:r>
            <w:r>
              <w:t>хозяйства»</w:t>
            </w:r>
          </w:p>
        </w:tc>
      </w:tr>
      <w:tr w:rsidR="00697A93">
        <w:trPr>
          <w:trHeight w:val="254"/>
        </w:trPr>
        <w:tc>
          <w:tcPr>
            <w:tcW w:w="15452" w:type="dxa"/>
            <w:gridSpan w:val="5"/>
          </w:tcPr>
          <w:p w:rsidR="00697A93" w:rsidRDefault="00364E31">
            <w:pPr>
              <w:pStyle w:val="TableParagraph"/>
              <w:spacing w:line="234" w:lineRule="exact"/>
              <w:ind w:left="18"/>
            </w:pPr>
            <w:r>
              <w:t>Основное</w:t>
            </w:r>
            <w:r>
              <w:rPr>
                <w:spacing w:val="-2"/>
              </w:rPr>
              <w:t xml:space="preserve"> </w:t>
            </w:r>
            <w:r>
              <w:t>мероприятие</w:t>
            </w:r>
            <w:r>
              <w:rPr>
                <w:spacing w:val="-1"/>
              </w:rPr>
              <w:t xml:space="preserve"> </w:t>
            </w:r>
            <w:r>
              <w:t>1.1.</w:t>
            </w:r>
            <w:r>
              <w:rPr>
                <w:spacing w:val="-1"/>
              </w:rPr>
              <w:t xml:space="preserve"> </w:t>
            </w:r>
            <w:r>
              <w:t>Ремонт</w:t>
            </w:r>
            <w:r>
              <w:rPr>
                <w:spacing w:val="-1"/>
              </w:rPr>
              <w:t xml:space="preserve"> </w:t>
            </w:r>
            <w:r>
              <w:t>автомобильных</w:t>
            </w:r>
            <w:r>
              <w:rPr>
                <w:spacing w:val="-5"/>
              </w:rPr>
              <w:t xml:space="preserve"> </w:t>
            </w:r>
            <w:r>
              <w:t>дорог</w:t>
            </w:r>
            <w:r>
              <w:rPr>
                <w:spacing w:val="-3"/>
              </w:rPr>
              <w:t xml:space="preserve"> </w:t>
            </w:r>
            <w:r>
              <w:t>общего</w:t>
            </w:r>
            <w:r>
              <w:rPr>
                <w:spacing w:val="-1"/>
              </w:rPr>
              <w:t xml:space="preserve"> </w:t>
            </w:r>
            <w:r>
              <w:t>пользования</w:t>
            </w:r>
            <w:r>
              <w:rPr>
                <w:spacing w:val="-3"/>
              </w:rPr>
              <w:t xml:space="preserve"> </w:t>
            </w:r>
            <w:r>
              <w:t>местного</w:t>
            </w:r>
            <w:r>
              <w:rPr>
                <w:spacing w:val="-1"/>
              </w:rPr>
              <w:t xml:space="preserve"> </w:t>
            </w:r>
            <w:r>
              <w:t>значения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счет</w:t>
            </w:r>
            <w:r>
              <w:rPr>
                <w:spacing w:val="-1"/>
              </w:rPr>
              <w:t xml:space="preserve"> </w:t>
            </w:r>
            <w:r>
              <w:t>дорожного</w:t>
            </w:r>
            <w:r>
              <w:rPr>
                <w:spacing w:val="-4"/>
              </w:rPr>
              <w:t xml:space="preserve"> </w:t>
            </w:r>
            <w:r>
              <w:t>фонда</w:t>
            </w:r>
          </w:p>
        </w:tc>
      </w:tr>
      <w:tr w:rsidR="00697A93">
        <w:trPr>
          <w:trHeight w:val="1518"/>
        </w:trPr>
        <w:tc>
          <w:tcPr>
            <w:tcW w:w="1467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6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431" w:right="418"/>
              <w:jc w:val="center"/>
            </w:pPr>
            <w:r>
              <w:t>1.</w:t>
            </w:r>
          </w:p>
        </w:tc>
        <w:tc>
          <w:tcPr>
            <w:tcW w:w="2299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6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211" w:right="196"/>
              <w:jc w:val="center"/>
            </w:pPr>
            <w:r>
              <w:t>Решение</w:t>
            </w:r>
          </w:p>
        </w:tc>
        <w:tc>
          <w:tcPr>
            <w:tcW w:w="4791" w:type="dxa"/>
          </w:tcPr>
          <w:p w:rsidR="00697A93" w:rsidRDefault="00697A93">
            <w:pPr>
              <w:pStyle w:val="TableParagraph"/>
              <w:spacing w:before="4"/>
              <w:rPr>
                <w:sz w:val="32"/>
              </w:rPr>
            </w:pPr>
          </w:p>
          <w:p w:rsidR="00697A93" w:rsidRDefault="00364E31">
            <w:pPr>
              <w:pStyle w:val="TableParagraph"/>
              <w:ind w:left="95" w:right="80" w:firstLine="57"/>
              <w:jc w:val="both"/>
            </w:pPr>
            <w:r>
              <w:t>Положение о муниципальном контроле в сфере</w:t>
            </w:r>
            <w:r>
              <w:rPr>
                <w:spacing w:val="1"/>
              </w:rPr>
              <w:t xml:space="preserve"> </w:t>
            </w:r>
            <w:r>
              <w:t>благоустройства на территории Бутурлинского</w:t>
            </w:r>
            <w:r>
              <w:rPr>
                <w:spacing w:val="1"/>
              </w:rPr>
              <w:t xml:space="preserve"> </w:t>
            </w:r>
            <w:r>
              <w:t>муниципального</w:t>
            </w:r>
            <w:r>
              <w:rPr>
                <w:spacing w:val="-5"/>
              </w:rPr>
              <w:t xml:space="preserve"> </w:t>
            </w:r>
            <w:r>
              <w:t>округа</w:t>
            </w:r>
            <w:r>
              <w:rPr>
                <w:spacing w:val="-6"/>
              </w:rPr>
              <w:t xml:space="preserve"> </w:t>
            </w:r>
            <w:r>
              <w:t>Нижегородской</w:t>
            </w:r>
            <w:r>
              <w:rPr>
                <w:spacing w:val="-5"/>
              </w:rPr>
              <w:t xml:space="preserve"> </w:t>
            </w:r>
            <w:r>
              <w:t>области</w:t>
            </w:r>
          </w:p>
        </w:tc>
        <w:tc>
          <w:tcPr>
            <w:tcW w:w="3655" w:type="dxa"/>
          </w:tcPr>
          <w:p w:rsidR="00697A93" w:rsidRDefault="00364E31">
            <w:pPr>
              <w:pStyle w:val="TableParagraph"/>
              <w:ind w:left="223" w:right="210"/>
              <w:jc w:val="center"/>
            </w:pPr>
            <w:r>
              <w:t>Управление по благоустройству и</w:t>
            </w:r>
            <w:r>
              <w:rPr>
                <w:spacing w:val="-53"/>
              </w:rPr>
              <w:t xml:space="preserve"> </w:t>
            </w:r>
            <w:r>
              <w:t>комплексному содержанию</w:t>
            </w:r>
            <w:r>
              <w:rPr>
                <w:spacing w:val="1"/>
              </w:rPr>
              <w:t xml:space="preserve"> </w:t>
            </w:r>
            <w:r>
              <w:t>территорий администрации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1"/>
              </w:rPr>
              <w:t xml:space="preserve"> </w:t>
            </w:r>
            <w:r>
              <w:t>округа</w:t>
            </w:r>
            <w:r>
              <w:rPr>
                <w:spacing w:val="-1"/>
              </w:rPr>
              <w:t xml:space="preserve"> </w:t>
            </w:r>
            <w:r>
              <w:t>Нижегородской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</w:p>
        </w:tc>
        <w:tc>
          <w:tcPr>
            <w:tcW w:w="3240" w:type="dxa"/>
          </w:tcPr>
          <w:p w:rsidR="00697A93" w:rsidRDefault="00697A93">
            <w:pPr>
              <w:pStyle w:val="TableParagraph"/>
              <w:spacing w:before="6"/>
              <w:rPr>
                <w:sz w:val="21"/>
              </w:rPr>
            </w:pPr>
          </w:p>
          <w:p w:rsidR="00697A93" w:rsidRDefault="00364E31">
            <w:pPr>
              <w:pStyle w:val="TableParagraph"/>
              <w:ind w:left="99" w:right="81" w:hanging="1"/>
              <w:jc w:val="center"/>
            </w:pPr>
            <w:r>
              <w:t>Решение Совета депутатов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-52"/>
              </w:rPr>
              <w:t xml:space="preserve"> </w:t>
            </w:r>
            <w:r>
              <w:t>округа Нижегородской области</w:t>
            </w:r>
            <w:r>
              <w:rPr>
                <w:spacing w:val="1"/>
              </w:rPr>
              <w:t xml:space="preserve"> </w:t>
            </w:r>
            <w:r>
              <w:t>от 14.10.2021 г.</w:t>
            </w:r>
            <w:r>
              <w:rPr>
                <w:spacing w:val="-3"/>
              </w:rPr>
              <w:t xml:space="preserve"> </w:t>
            </w:r>
            <w:r>
              <w:t>№ 76</w:t>
            </w:r>
          </w:p>
        </w:tc>
      </w:tr>
      <w:tr w:rsidR="00697A93">
        <w:trPr>
          <w:trHeight w:val="251"/>
        </w:trPr>
        <w:tc>
          <w:tcPr>
            <w:tcW w:w="15452" w:type="dxa"/>
            <w:gridSpan w:val="5"/>
          </w:tcPr>
          <w:p w:rsidR="00697A93" w:rsidRDefault="00364E31">
            <w:pPr>
              <w:pStyle w:val="TableParagraph"/>
              <w:spacing w:line="231" w:lineRule="exact"/>
              <w:ind w:left="18"/>
            </w:pPr>
            <w:r>
              <w:t>Основное</w:t>
            </w:r>
            <w:r>
              <w:rPr>
                <w:spacing w:val="-3"/>
              </w:rPr>
              <w:t xml:space="preserve"> </w:t>
            </w:r>
            <w:r>
              <w:t>мероприятие</w:t>
            </w:r>
            <w:r>
              <w:rPr>
                <w:spacing w:val="-2"/>
              </w:rPr>
              <w:t xml:space="preserve"> </w:t>
            </w:r>
            <w:r>
              <w:t>1.2</w:t>
            </w:r>
            <w:r>
              <w:rPr>
                <w:spacing w:val="-3"/>
              </w:rPr>
              <w:t xml:space="preserve"> </w:t>
            </w:r>
            <w:r>
              <w:t>Ремонт,</w:t>
            </w:r>
            <w:r>
              <w:rPr>
                <w:spacing w:val="-2"/>
              </w:rPr>
              <w:t xml:space="preserve"> </w:t>
            </w:r>
            <w:r>
              <w:t>содержание</w:t>
            </w:r>
            <w:r>
              <w:rPr>
                <w:spacing w:val="-5"/>
              </w:rPr>
              <w:t xml:space="preserve"> </w:t>
            </w:r>
            <w:r>
              <w:t>автомобильных</w:t>
            </w:r>
            <w:r>
              <w:rPr>
                <w:spacing w:val="-2"/>
              </w:rPr>
              <w:t xml:space="preserve"> </w:t>
            </w:r>
            <w:r>
              <w:t>дорог</w:t>
            </w:r>
            <w:r>
              <w:rPr>
                <w:spacing w:val="-2"/>
              </w:rPr>
              <w:t xml:space="preserve"> </w:t>
            </w:r>
            <w:r>
              <w:t>общего</w:t>
            </w:r>
            <w:r>
              <w:rPr>
                <w:spacing w:val="-3"/>
              </w:rPr>
              <w:t xml:space="preserve"> </w:t>
            </w:r>
            <w:r>
              <w:t>пользования</w:t>
            </w:r>
            <w:r>
              <w:rPr>
                <w:spacing w:val="-3"/>
              </w:rPr>
              <w:t xml:space="preserve"> </w:t>
            </w:r>
            <w:r>
              <w:t>местного</w:t>
            </w:r>
            <w:r>
              <w:rPr>
                <w:spacing w:val="-3"/>
              </w:rPr>
              <w:t xml:space="preserve"> </w:t>
            </w:r>
            <w:r>
              <w:t>значения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счет</w:t>
            </w:r>
            <w:r>
              <w:rPr>
                <w:spacing w:val="-3"/>
              </w:rPr>
              <w:t xml:space="preserve"> </w:t>
            </w:r>
            <w:r>
              <w:t>средств</w:t>
            </w:r>
            <w:r>
              <w:rPr>
                <w:spacing w:val="-3"/>
              </w:rPr>
              <w:t xml:space="preserve"> </w:t>
            </w:r>
            <w:r>
              <w:t>муниципального</w:t>
            </w:r>
            <w:r>
              <w:rPr>
                <w:spacing w:val="-3"/>
              </w:rPr>
              <w:t xml:space="preserve"> </w:t>
            </w:r>
            <w:r>
              <w:t>округа</w:t>
            </w:r>
          </w:p>
        </w:tc>
      </w:tr>
      <w:tr w:rsidR="00697A93">
        <w:trPr>
          <w:trHeight w:val="1519"/>
        </w:trPr>
        <w:tc>
          <w:tcPr>
            <w:tcW w:w="1467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6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431" w:right="418"/>
              <w:jc w:val="center"/>
            </w:pPr>
            <w:r>
              <w:t>1.</w:t>
            </w:r>
          </w:p>
        </w:tc>
        <w:tc>
          <w:tcPr>
            <w:tcW w:w="2299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6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211" w:right="196"/>
              <w:jc w:val="center"/>
            </w:pPr>
            <w:r>
              <w:t>Решение</w:t>
            </w:r>
          </w:p>
        </w:tc>
        <w:tc>
          <w:tcPr>
            <w:tcW w:w="4791" w:type="dxa"/>
          </w:tcPr>
          <w:p w:rsidR="00697A93" w:rsidRDefault="00697A93">
            <w:pPr>
              <w:pStyle w:val="TableParagraph"/>
              <w:spacing w:before="7"/>
              <w:rPr>
                <w:sz w:val="32"/>
              </w:rPr>
            </w:pPr>
          </w:p>
          <w:p w:rsidR="00697A93" w:rsidRDefault="00364E31">
            <w:pPr>
              <w:pStyle w:val="TableParagraph"/>
              <w:ind w:left="95" w:right="80" w:firstLine="57"/>
              <w:jc w:val="both"/>
            </w:pPr>
            <w:r>
              <w:t>Положение о муниципальном контроле в сфере</w:t>
            </w:r>
            <w:r>
              <w:rPr>
                <w:spacing w:val="1"/>
              </w:rPr>
              <w:t xml:space="preserve"> </w:t>
            </w:r>
            <w:r>
              <w:t>благоустройства на территории Бутурлинского</w:t>
            </w:r>
            <w:r>
              <w:rPr>
                <w:spacing w:val="1"/>
              </w:rPr>
              <w:t xml:space="preserve"> </w:t>
            </w:r>
            <w:r>
              <w:t>муниципального</w:t>
            </w:r>
            <w:r>
              <w:rPr>
                <w:spacing w:val="-5"/>
              </w:rPr>
              <w:t xml:space="preserve"> </w:t>
            </w:r>
            <w:r>
              <w:t>округа</w:t>
            </w:r>
            <w:r>
              <w:rPr>
                <w:spacing w:val="-6"/>
              </w:rPr>
              <w:t xml:space="preserve"> </w:t>
            </w:r>
            <w:r>
              <w:t>Нижегородской</w:t>
            </w:r>
            <w:r>
              <w:rPr>
                <w:spacing w:val="-5"/>
              </w:rPr>
              <w:t xml:space="preserve"> </w:t>
            </w:r>
            <w:r>
              <w:t>области</w:t>
            </w:r>
          </w:p>
        </w:tc>
        <w:tc>
          <w:tcPr>
            <w:tcW w:w="3655" w:type="dxa"/>
          </w:tcPr>
          <w:p w:rsidR="00697A93" w:rsidRDefault="00364E31">
            <w:pPr>
              <w:pStyle w:val="TableParagraph"/>
              <w:ind w:left="223" w:right="210"/>
              <w:jc w:val="center"/>
            </w:pPr>
            <w:r>
              <w:t>Управление по благоустройству и</w:t>
            </w:r>
            <w:r>
              <w:rPr>
                <w:spacing w:val="-53"/>
              </w:rPr>
              <w:t xml:space="preserve"> </w:t>
            </w:r>
            <w:r>
              <w:t>комплексному содержанию</w:t>
            </w:r>
            <w:r>
              <w:rPr>
                <w:spacing w:val="1"/>
              </w:rPr>
              <w:t xml:space="preserve"> </w:t>
            </w:r>
            <w:r>
              <w:t>территорий администрации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1"/>
              </w:rPr>
              <w:t xml:space="preserve"> </w:t>
            </w:r>
            <w:r>
              <w:t>округа</w:t>
            </w:r>
            <w:r>
              <w:rPr>
                <w:spacing w:val="-1"/>
              </w:rPr>
              <w:t xml:space="preserve"> </w:t>
            </w:r>
            <w:r>
              <w:t>Нижегородской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</w:p>
        </w:tc>
        <w:tc>
          <w:tcPr>
            <w:tcW w:w="3240" w:type="dxa"/>
          </w:tcPr>
          <w:p w:rsidR="00697A93" w:rsidRDefault="00697A93">
            <w:pPr>
              <w:pStyle w:val="TableParagraph"/>
              <w:spacing w:before="6"/>
              <w:rPr>
                <w:sz w:val="21"/>
              </w:rPr>
            </w:pPr>
          </w:p>
          <w:p w:rsidR="00697A93" w:rsidRDefault="00364E31">
            <w:pPr>
              <w:pStyle w:val="TableParagraph"/>
              <w:spacing w:before="1"/>
              <w:ind w:left="99" w:right="81" w:hanging="2"/>
              <w:jc w:val="center"/>
            </w:pPr>
            <w:r>
              <w:t>Решение Совета депутатов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-52"/>
              </w:rPr>
              <w:t xml:space="preserve"> </w:t>
            </w:r>
            <w:r>
              <w:t>округа Нижегородской области</w:t>
            </w:r>
            <w:r>
              <w:rPr>
                <w:spacing w:val="1"/>
              </w:rPr>
              <w:t xml:space="preserve"> </w:t>
            </w:r>
            <w:r>
              <w:t>от 14.10.2021 г.</w:t>
            </w:r>
            <w:r>
              <w:rPr>
                <w:spacing w:val="-3"/>
              </w:rPr>
              <w:t xml:space="preserve"> </w:t>
            </w:r>
            <w:r>
              <w:t>№ 76</w:t>
            </w:r>
          </w:p>
        </w:tc>
      </w:tr>
      <w:tr w:rsidR="00697A93">
        <w:trPr>
          <w:trHeight w:val="253"/>
        </w:trPr>
        <w:tc>
          <w:tcPr>
            <w:tcW w:w="15452" w:type="dxa"/>
            <w:gridSpan w:val="5"/>
          </w:tcPr>
          <w:p w:rsidR="00697A93" w:rsidRDefault="00364E31">
            <w:pPr>
              <w:pStyle w:val="TableParagraph"/>
              <w:spacing w:line="234" w:lineRule="exact"/>
              <w:ind w:left="4264" w:right="4250"/>
              <w:jc w:val="center"/>
            </w:pPr>
            <w:r>
              <w:t>Подпрограмма</w:t>
            </w:r>
            <w:r>
              <w:rPr>
                <w:spacing w:val="-2"/>
              </w:rPr>
              <w:t xml:space="preserve"> </w:t>
            </w:r>
            <w:r>
              <w:t>2.</w:t>
            </w:r>
            <w:r>
              <w:rPr>
                <w:spacing w:val="-1"/>
              </w:rPr>
              <w:t xml:space="preserve"> </w:t>
            </w:r>
            <w:r>
              <w:t>«Комплексное</w:t>
            </w:r>
            <w:r>
              <w:rPr>
                <w:spacing w:val="-3"/>
              </w:rPr>
              <w:t xml:space="preserve"> </w:t>
            </w:r>
            <w:r>
              <w:t>содержание</w:t>
            </w:r>
            <w:r>
              <w:rPr>
                <w:spacing w:val="-1"/>
              </w:rPr>
              <w:t xml:space="preserve"> </w:t>
            </w:r>
            <w:r>
              <w:t>территории»</w:t>
            </w:r>
          </w:p>
        </w:tc>
      </w:tr>
      <w:tr w:rsidR="00697A93">
        <w:trPr>
          <w:trHeight w:val="251"/>
        </w:trPr>
        <w:tc>
          <w:tcPr>
            <w:tcW w:w="15452" w:type="dxa"/>
            <w:gridSpan w:val="5"/>
          </w:tcPr>
          <w:p w:rsidR="00697A93" w:rsidRDefault="00364E31">
            <w:pPr>
              <w:pStyle w:val="TableParagraph"/>
              <w:spacing w:line="231" w:lineRule="exact"/>
              <w:ind w:left="18"/>
            </w:pPr>
            <w:r>
              <w:t>Основное</w:t>
            </w:r>
            <w:r>
              <w:rPr>
                <w:spacing w:val="-2"/>
              </w:rPr>
              <w:t xml:space="preserve"> </w:t>
            </w:r>
            <w:r>
              <w:t>мероприятие</w:t>
            </w:r>
            <w:r>
              <w:rPr>
                <w:spacing w:val="-1"/>
              </w:rPr>
              <w:t xml:space="preserve"> </w:t>
            </w:r>
            <w:r>
              <w:t>2.1.Содержание</w:t>
            </w:r>
            <w:r>
              <w:rPr>
                <w:spacing w:val="-1"/>
              </w:rPr>
              <w:t xml:space="preserve"> </w:t>
            </w:r>
            <w:r>
              <w:t>уличного</w:t>
            </w:r>
            <w:r>
              <w:rPr>
                <w:spacing w:val="-2"/>
              </w:rPr>
              <w:t xml:space="preserve"> </w:t>
            </w:r>
            <w:r>
              <w:t>освещения</w:t>
            </w:r>
          </w:p>
        </w:tc>
      </w:tr>
      <w:tr w:rsidR="00697A93">
        <w:trPr>
          <w:trHeight w:val="1519"/>
        </w:trPr>
        <w:tc>
          <w:tcPr>
            <w:tcW w:w="1467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6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431" w:right="418"/>
              <w:jc w:val="center"/>
            </w:pPr>
            <w:r>
              <w:t>1.</w:t>
            </w:r>
          </w:p>
        </w:tc>
        <w:tc>
          <w:tcPr>
            <w:tcW w:w="2299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6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211" w:right="196"/>
              <w:jc w:val="center"/>
            </w:pPr>
            <w:r>
              <w:t>Решение</w:t>
            </w:r>
          </w:p>
        </w:tc>
        <w:tc>
          <w:tcPr>
            <w:tcW w:w="4791" w:type="dxa"/>
          </w:tcPr>
          <w:p w:rsidR="00697A93" w:rsidRDefault="00697A93">
            <w:pPr>
              <w:pStyle w:val="TableParagraph"/>
              <w:spacing w:before="6"/>
              <w:rPr>
                <w:sz w:val="21"/>
              </w:rPr>
            </w:pPr>
          </w:p>
          <w:p w:rsidR="00697A93" w:rsidRDefault="00364E31">
            <w:pPr>
              <w:pStyle w:val="TableParagraph"/>
              <w:ind w:left="52" w:right="38"/>
              <w:jc w:val="center"/>
            </w:pPr>
            <w:r>
              <w:t>Об утверждении Правил благоустройства,</w:t>
            </w:r>
            <w:r>
              <w:rPr>
                <w:spacing w:val="1"/>
              </w:rPr>
              <w:t xml:space="preserve"> </w:t>
            </w:r>
            <w:r>
              <w:t>обеспечение чистоты и порядка на территории</w:t>
            </w:r>
            <w:r>
              <w:rPr>
                <w:spacing w:val="-52"/>
              </w:rPr>
              <w:t xml:space="preserve"> </w:t>
            </w:r>
            <w:r>
              <w:t>Бутурлинского муниципального округа</w:t>
            </w:r>
            <w:r>
              <w:rPr>
                <w:spacing w:val="1"/>
              </w:rPr>
              <w:t xml:space="preserve"> </w:t>
            </w:r>
            <w:r>
              <w:t>Нижегородской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</w:p>
        </w:tc>
        <w:tc>
          <w:tcPr>
            <w:tcW w:w="3655" w:type="dxa"/>
          </w:tcPr>
          <w:p w:rsidR="00697A93" w:rsidRDefault="00364E31">
            <w:pPr>
              <w:pStyle w:val="TableParagraph"/>
              <w:ind w:left="16" w:right="399"/>
            </w:pPr>
            <w:r>
              <w:t>Управление по благоустройству и</w:t>
            </w:r>
            <w:r>
              <w:rPr>
                <w:spacing w:val="-52"/>
              </w:rPr>
              <w:t xml:space="preserve"> </w:t>
            </w:r>
            <w:r>
              <w:t>комплексному содержанию</w:t>
            </w:r>
            <w:r>
              <w:rPr>
                <w:spacing w:val="1"/>
              </w:rPr>
              <w:t xml:space="preserve"> </w:t>
            </w:r>
            <w:r>
              <w:t>территорий администрации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1"/>
              </w:rPr>
              <w:t xml:space="preserve"> </w:t>
            </w:r>
            <w:r>
              <w:t>округа</w:t>
            </w:r>
            <w:r>
              <w:rPr>
                <w:spacing w:val="-1"/>
              </w:rPr>
              <w:t xml:space="preserve"> </w:t>
            </w:r>
            <w:r>
              <w:t>Нижегородской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</w:p>
        </w:tc>
        <w:tc>
          <w:tcPr>
            <w:tcW w:w="3240" w:type="dxa"/>
          </w:tcPr>
          <w:p w:rsidR="00697A93" w:rsidRDefault="00697A93">
            <w:pPr>
              <w:pStyle w:val="TableParagraph"/>
              <w:spacing w:before="6"/>
              <w:rPr>
                <w:sz w:val="21"/>
              </w:rPr>
            </w:pPr>
          </w:p>
          <w:p w:rsidR="00697A93" w:rsidRDefault="00364E31">
            <w:pPr>
              <w:pStyle w:val="TableParagraph"/>
              <w:ind w:left="99" w:right="80" w:hanging="2"/>
              <w:jc w:val="center"/>
            </w:pPr>
            <w:r>
              <w:t>Решение Совета депутатов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-52"/>
              </w:rPr>
              <w:t xml:space="preserve"> </w:t>
            </w:r>
            <w:r>
              <w:t>округа Нижегородской области</w:t>
            </w:r>
            <w:r>
              <w:rPr>
                <w:spacing w:val="1"/>
              </w:rPr>
              <w:t xml:space="preserve"> </w:t>
            </w:r>
            <w:r>
              <w:t>от 12.02.2021 г.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15</w:t>
            </w:r>
          </w:p>
        </w:tc>
      </w:tr>
      <w:tr w:rsidR="00697A93">
        <w:trPr>
          <w:trHeight w:val="253"/>
        </w:trPr>
        <w:tc>
          <w:tcPr>
            <w:tcW w:w="15452" w:type="dxa"/>
            <w:gridSpan w:val="5"/>
          </w:tcPr>
          <w:p w:rsidR="00697A93" w:rsidRDefault="00364E31">
            <w:pPr>
              <w:pStyle w:val="TableParagraph"/>
              <w:spacing w:line="234" w:lineRule="exact"/>
              <w:ind w:left="18"/>
            </w:pPr>
            <w:r>
              <w:t>Основное</w:t>
            </w:r>
            <w:r>
              <w:rPr>
                <w:spacing w:val="-2"/>
              </w:rPr>
              <w:t xml:space="preserve"> </w:t>
            </w:r>
            <w:r>
              <w:t>мероприятие</w:t>
            </w:r>
            <w:r>
              <w:rPr>
                <w:spacing w:val="-1"/>
              </w:rPr>
              <w:t xml:space="preserve"> </w:t>
            </w:r>
            <w:r>
              <w:t>2.2.</w:t>
            </w:r>
            <w:r>
              <w:rPr>
                <w:spacing w:val="-1"/>
              </w:rPr>
              <w:t xml:space="preserve"> </w:t>
            </w:r>
            <w:r>
              <w:t>Содержание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ремонт</w:t>
            </w:r>
            <w:r>
              <w:rPr>
                <w:spacing w:val="-1"/>
              </w:rPr>
              <w:t xml:space="preserve"> </w:t>
            </w:r>
            <w:r>
              <w:t>памятников</w:t>
            </w:r>
          </w:p>
        </w:tc>
      </w:tr>
      <w:tr w:rsidR="00697A93">
        <w:trPr>
          <w:trHeight w:val="1518"/>
        </w:trPr>
        <w:tc>
          <w:tcPr>
            <w:tcW w:w="1467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6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431" w:right="418"/>
              <w:jc w:val="center"/>
            </w:pPr>
            <w:r>
              <w:t>1.</w:t>
            </w:r>
          </w:p>
        </w:tc>
        <w:tc>
          <w:tcPr>
            <w:tcW w:w="2299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6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211" w:right="196"/>
              <w:jc w:val="center"/>
            </w:pPr>
            <w:r>
              <w:t>Решение</w:t>
            </w:r>
          </w:p>
        </w:tc>
        <w:tc>
          <w:tcPr>
            <w:tcW w:w="4791" w:type="dxa"/>
          </w:tcPr>
          <w:p w:rsidR="00697A93" w:rsidRDefault="00697A93">
            <w:pPr>
              <w:pStyle w:val="TableParagraph"/>
              <w:spacing w:before="3"/>
              <w:rPr>
                <w:sz w:val="21"/>
              </w:rPr>
            </w:pPr>
          </w:p>
          <w:p w:rsidR="00697A93" w:rsidRDefault="00364E31">
            <w:pPr>
              <w:pStyle w:val="TableParagraph"/>
              <w:spacing w:before="1"/>
              <w:ind w:left="53" w:right="38"/>
              <w:jc w:val="center"/>
            </w:pPr>
            <w:r>
              <w:t>Об утверждении Правил благоустройства,</w:t>
            </w:r>
            <w:r>
              <w:rPr>
                <w:spacing w:val="1"/>
              </w:rPr>
              <w:t xml:space="preserve"> </w:t>
            </w:r>
            <w:r>
              <w:t>обеспечение чистоты и порядка на территории</w:t>
            </w:r>
            <w:r>
              <w:rPr>
                <w:spacing w:val="-52"/>
              </w:rPr>
              <w:t xml:space="preserve"> </w:t>
            </w:r>
            <w:r>
              <w:t>Бутурлинского муниципального округа</w:t>
            </w:r>
            <w:r>
              <w:rPr>
                <w:spacing w:val="1"/>
              </w:rPr>
              <w:t xml:space="preserve"> </w:t>
            </w:r>
            <w:r>
              <w:t>Нижегородской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</w:p>
        </w:tc>
        <w:tc>
          <w:tcPr>
            <w:tcW w:w="3655" w:type="dxa"/>
          </w:tcPr>
          <w:p w:rsidR="00697A93" w:rsidRDefault="00364E31">
            <w:pPr>
              <w:pStyle w:val="TableParagraph"/>
              <w:ind w:left="16" w:right="399"/>
            </w:pPr>
            <w:r>
              <w:t>Управление по благоустройству и</w:t>
            </w:r>
            <w:r>
              <w:rPr>
                <w:spacing w:val="-52"/>
              </w:rPr>
              <w:t xml:space="preserve"> </w:t>
            </w:r>
            <w:r>
              <w:t>комплексному содержанию</w:t>
            </w:r>
            <w:r>
              <w:rPr>
                <w:spacing w:val="1"/>
              </w:rPr>
              <w:t xml:space="preserve"> </w:t>
            </w:r>
            <w:r>
              <w:t>территорий администрации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1"/>
              </w:rPr>
              <w:t xml:space="preserve"> </w:t>
            </w:r>
            <w:r>
              <w:t>округа</w:t>
            </w:r>
            <w:r>
              <w:rPr>
                <w:spacing w:val="-1"/>
              </w:rPr>
              <w:t xml:space="preserve"> </w:t>
            </w:r>
            <w:r>
              <w:t>Нижегородской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</w:p>
        </w:tc>
        <w:tc>
          <w:tcPr>
            <w:tcW w:w="3240" w:type="dxa"/>
          </w:tcPr>
          <w:p w:rsidR="00697A93" w:rsidRDefault="00697A93">
            <w:pPr>
              <w:pStyle w:val="TableParagraph"/>
              <w:spacing w:before="3"/>
              <w:rPr>
                <w:sz w:val="21"/>
              </w:rPr>
            </w:pPr>
          </w:p>
          <w:p w:rsidR="00697A93" w:rsidRDefault="00364E31">
            <w:pPr>
              <w:pStyle w:val="TableParagraph"/>
              <w:spacing w:before="1"/>
              <w:ind w:left="99" w:right="81" w:hanging="1"/>
              <w:jc w:val="center"/>
            </w:pPr>
            <w:r>
              <w:t>Решение Совета депутатов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-52"/>
              </w:rPr>
              <w:t xml:space="preserve"> </w:t>
            </w:r>
            <w:r>
              <w:t>округа Нижегородской области</w:t>
            </w:r>
            <w:r>
              <w:rPr>
                <w:spacing w:val="1"/>
              </w:rPr>
              <w:t xml:space="preserve"> </w:t>
            </w:r>
            <w:r>
              <w:t>от 12.02.2021 г.</w:t>
            </w:r>
            <w:r>
              <w:rPr>
                <w:spacing w:val="-2"/>
              </w:rPr>
              <w:t xml:space="preserve"> </w:t>
            </w:r>
            <w:r>
              <w:t>№ 15</w:t>
            </w:r>
          </w:p>
        </w:tc>
      </w:tr>
      <w:tr w:rsidR="00697A93">
        <w:trPr>
          <w:trHeight w:val="251"/>
        </w:trPr>
        <w:tc>
          <w:tcPr>
            <w:tcW w:w="15452" w:type="dxa"/>
            <w:gridSpan w:val="5"/>
          </w:tcPr>
          <w:p w:rsidR="00697A93" w:rsidRDefault="00364E31">
            <w:pPr>
              <w:pStyle w:val="TableParagraph"/>
              <w:spacing w:line="231" w:lineRule="exact"/>
              <w:ind w:left="18"/>
            </w:pPr>
            <w:r>
              <w:t>Основное</w:t>
            </w:r>
            <w:r>
              <w:rPr>
                <w:spacing w:val="-3"/>
              </w:rPr>
              <w:t xml:space="preserve"> </w:t>
            </w:r>
            <w:r>
              <w:t>мероприятие</w:t>
            </w:r>
            <w:r>
              <w:rPr>
                <w:spacing w:val="-2"/>
              </w:rPr>
              <w:t xml:space="preserve"> </w:t>
            </w:r>
            <w:r>
              <w:t>2.3.</w:t>
            </w:r>
            <w:r>
              <w:rPr>
                <w:spacing w:val="-2"/>
              </w:rPr>
              <w:t xml:space="preserve"> </w:t>
            </w:r>
            <w:r>
              <w:t>Содержание</w:t>
            </w:r>
            <w:r>
              <w:rPr>
                <w:spacing w:val="-2"/>
              </w:rPr>
              <w:t xml:space="preserve"> </w:t>
            </w:r>
            <w:r>
              <w:t>мест</w:t>
            </w:r>
            <w:r>
              <w:rPr>
                <w:spacing w:val="-2"/>
              </w:rPr>
              <w:t xml:space="preserve"> </w:t>
            </w:r>
            <w:r>
              <w:t>захоронения</w:t>
            </w:r>
          </w:p>
        </w:tc>
      </w:tr>
      <w:tr w:rsidR="00697A93">
        <w:trPr>
          <w:trHeight w:val="1518"/>
        </w:trPr>
        <w:tc>
          <w:tcPr>
            <w:tcW w:w="1467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6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431" w:right="418"/>
              <w:jc w:val="center"/>
            </w:pPr>
            <w:r>
              <w:t>1.</w:t>
            </w:r>
          </w:p>
        </w:tc>
        <w:tc>
          <w:tcPr>
            <w:tcW w:w="2299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6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211" w:right="196"/>
              <w:jc w:val="center"/>
            </w:pPr>
            <w:r>
              <w:t>Решение</w:t>
            </w:r>
          </w:p>
        </w:tc>
        <w:tc>
          <w:tcPr>
            <w:tcW w:w="4791" w:type="dxa"/>
          </w:tcPr>
          <w:p w:rsidR="00697A93" w:rsidRDefault="00697A93">
            <w:pPr>
              <w:pStyle w:val="TableParagraph"/>
              <w:spacing w:before="6"/>
              <w:rPr>
                <w:sz w:val="21"/>
              </w:rPr>
            </w:pPr>
          </w:p>
          <w:p w:rsidR="00697A93" w:rsidRDefault="00364E31">
            <w:pPr>
              <w:pStyle w:val="TableParagraph"/>
              <w:ind w:left="53" w:right="38"/>
              <w:jc w:val="center"/>
            </w:pPr>
            <w:r>
              <w:t>Об утверждении Правил благоустройства,</w:t>
            </w:r>
            <w:r>
              <w:rPr>
                <w:spacing w:val="1"/>
              </w:rPr>
              <w:t xml:space="preserve"> </w:t>
            </w:r>
            <w:r>
              <w:t>обеспечение чистоты и порядка на территории</w:t>
            </w:r>
            <w:r>
              <w:rPr>
                <w:spacing w:val="-52"/>
              </w:rPr>
              <w:t xml:space="preserve"> </w:t>
            </w:r>
            <w:r>
              <w:t>Бутурлинского муниципального округа</w:t>
            </w:r>
            <w:r>
              <w:rPr>
                <w:spacing w:val="1"/>
              </w:rPr>
              <w:t xml:space="preserve"> </w:t>
            </w:r>
            <w:r>
              <w:t>Нижегородской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</w:p>
        </w:tc>
        <w:tc>
          <w:tcPr>
            <w:tcW w:w="3655" w:type="dxa"/>
          </w:tcPr>
          <w:p w:rsidR="00697A93" w:rsidRDefault="00364E31">
            <w:pPr>
              <w:pStyle w:val="TableParagraph"/>
              <w:ind w:left="223" w:right="210"/>
              <w:jc w:val="center"/>
            </w:pPr>
            <w:r>
              <w:t>Управление по благоустройству и</w:t>
            </w:r>
            <w:r>
              <w:rPr>
                <w:spacing w:val="-53"/>
              </w:rPr>
              <w:t xml:space="preserve"> </w:t>
            </w:r>
            <w:r>
              <w:t>комплексному содержанию</w:t>
            </w:r>
            <w:r>
              <w:rPr>
                <w:spacing w:val="1"/>
              </w:rPr>
              <w:t xml:space="preserve"> </w:t>
            </w:r>
            <w:r>
              <w:t>территорий администрации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1"/>
              </w:rPr>
              <w:t xml:space="preserve"> </w:t>
            </w:r>
            <w:r>
              <w:t>округа</w:t>
            </w:r>
            <w:r>
              <w:rPr>
                <w:spacing w:val="-1"/>
              </w:rPr>
              <w:t xml:space="preserve"> </w:t>
            </w:r>
            <w:r>
              <w:t>Нижегородской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</w:p>
        </w:tc>
        <w:tc>
          <w:tcPr>
            <w:tcW w:w="3240" w:type="dxa"/>
          </w:tcPr>
          <w:p w:rsidR="00697A93" w:rsidRDefault="00697A93">
            <w:pPr>
              <w:pStyle w:val="TableParagraph"/>
              <w:spacing w:before="6"/>
              <w:rPr>
                <w:sz w:val="21"/>
              </w:rPr>
            </w:pPr>
          </w:p>
          <w:p w:rsidR="00697A93" w:rsidRDefault="00364E31">
            <w:pPr>
              <w:pStyle w:val="TableParagraph"/>
              <w:ind w:left="99" w:right="81" w:hanging="1"/>
              <w:jc w:val="center"/>
            </w:pPr>
            <w:r>
              <w:t>Решение Совета депутатов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-52"/>
              </w:rPr>
              <w:t xml:space="preserve"> </w:t>
            </w:r>
            <w:r>
              <w:t>округа Нижегородской области</w:t>
            </w:r>
            <w:r>
              <w:rPr>
                <w:spacing w:val="1"/>
              </w:rPr>
              <w:t xml:space="preserve"> </w:t>
            </w:r>
            <w:r>
              <w:t>от 12.02.2021 г.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15</w:t>
            </w:r>
          </w:p>
        </w:tc>
      </w:tr>
      <w:tr w:rsidR="00697A93">
        <w:trPr>
          <w:trHeight w:val="253"/>
        </w:trPr>
        <w:tc>
          <w:tcPr>
            <w:tcW w:w="15452" w:type="dxa"/>
            <w:gridSpan w:val="5"/>
          </w:tcPr>
          <w:p w:rsidR="00697A93" w:rsidRDefault="00364E31">
            <w:pPr>
              <w:pStyle w:val="TableParagraph"/>
              <w:spacing w:line="234" w:lineRule="exact"/>
              <w:ind w:left="18"/>
            </w:pPr>
            <w:r>
              <w:t>Основное</w:t>
            </w:r>
            <w:r>
              <w:rPr>
                <w:spacing w:val="-1"/>
              </w:rPr>
              <w:t xml:space="preserve"> </w:t>
            </w:r>
            <w:r>
              <w:t>мероприятие</w:t>
            </w:r>
            <w:r>
              <w:rPr>
                <w:spacing w:val="-1"/>
              </w:rPr>
              <w:t xml:space="preserve"> </w:t>
            </w:r>
            <w:r>
              <w:t>2.4.Мероприятия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области</w:t>
            </w:r>
            <w:r>
              <w:rPr>
                <w:spacing w:val="-4"/>
              </w:rPr>
              <w:t xml:space="preserve"> </w:t>
            </w:r>
            <w:r>
              <w:t>благоустройства</w:t>
            </w:r>
          </w:p>
        </w:tc>
      </w:tr>
      <w:tr w:rsidR="00697A93">
        <w:trPr>
          <w:trHeight w:val="1519"/>
        </w:trPr>
        <w:tc>
          <w:tcPr>
            <w:tcW w:w="1467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6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431" w:right="418"/>
              <w:jc w:val="center"/>
            </w:pPr>
            <w:r>
              <w:t>1.</w:t>
            </w:r>
          </w:p>
        </w:tc>
        <w:tc>
          <w:tcPr>
            <w:tcW w:w="2299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6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211" w:right="196"/>
              <w:jc w:val="center"/>
            </w:pPr>
            <w:r>
              <w:t>Решение</w:t>
            </w:r>
          </w:p>
        </w:tc>
        <w:tc>
          <w:tcPr>
            <w:tcW w:w="4791" w:type="dxa"/>
          </w:tcPr>
          <w:p w:rsidR="00697A93" w:rsidRDefault="00697A93">
            <w:pPr>
              <w:pStyle w:val="TableParagraph"/>
              <w:spacing w:before="7"/>
              <w:rPr>
                <w:sz w:val="21"/>
              </w:rPr>
            </w:pPr>
          </w:p>
          <w:p w:rsidR="00697A93" w:rsidRDefault="00364E31">
            <w:pPr>
              <w:pStyle w:val="TableParagraph"/>
              <w:ind w:left="194" w:right="179" w:firstLine="1"/>
              <w:jc w:val="center"/>
            </w:pPr>
            <w:r>
              <w:t>Об утверждении Правил благоустройства,</w:t>
            </w:r>
            <w:r>
              <w:rPr>
                <w:spacing w:val="1"/>
              </w:rPr>
              <w:t xml:space="preserve"> </w:t>
            </w:r>
            <w:r>
              <w:t>обеспечение чистоты и порядка на территории</w:t>
            </w:r>
            <w:r>
              <w:rPr>
                <w:spacing w:val="-52"/>
              </w:rPr>
              <w:t xml:space="preserve"> </w:t>
            </w:r>
            <w:r>
              <w:t>Бутурлинского муниципального округа</w:t>
            </w:r>
            <w:r>
              <w:rPr>
                <w:spacing w:val="1"/>
              </w:rPr>
              <w:t xml:space="preserve"> </w:t>
            </w:r>
            <w:r>
              <w:t>Нижегородской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</w:p>
        </w:tc>
        <w:tc>
          <w:tcPr>
            <w:tcW w:w="3655" w:type="dxa"/>
          </w:tcPr>
          <w:p w:rsidR="00697A93" w:rsidRDefault="00364E31">
            <w:pPr>
              <w:pStyle w:val="TableParagraph"/>
              <w:ind w:left="16" w:right="399"/>
            </w:pPr>
            <w:r>
              <w:t>Управление по благоустройству и</w:t>
            </w:r>
            <w:r>
              <w:rPr>
                <w:spacing w:val="-52"/>
              </w:rPr>
              <w:t xml:space="preserve"> </w:t>
            </w:r>
            <w:r>
              <w:t>комплексному содержанию</w:t>
            </w:r>
            <w:r>
              <w:rPr>
                <w:spacing w:val="1"/>
              </w:rPr>
              <w:t xml:space="preserve"> </w:t>
            </w:r>
            <w:r>
              <w:t>территорий администрации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1"/>
              </w:rPr>
              <w:t xml:space="preserve"> </w:t>
            </w:r>
            <w:r>
              <w:t>округа</w:t>
            </w:r>
            <w:r>
              <w:rPr>
                <w:spacing w:val="-1"/>
              </w:rPr>
              <w:t xml:space="preserve"> </w:t>
            </w:r>
            <w:r>
              <w:t>Нижегородской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</w:p>
        </w:tc>
        <w:tc>
          <w:tcPr>
            <w:tcW w:w="3240" w:type="dxa"/>
          </w:tcPr>
          <w:p w:rsidR="00697A93" w:rsidRDefault="00697A93">
            <w:pPr>
              <w:pStyle w:val="TableParagraph"/>
              <w:spacing w:before="7"/>
              <w:rPr>
                <w:sz w:val="21"/>
              </w:rPr>
            </w:pPr>
          </w:p>
          <w:p w:rsidR="00697A93" w:rsidRDefault="00364E31">
            <w:pPr>
              <w:pStyle w:val="TableParagraph"/>
              <w:ind w:left="99" w:right="81" w:hanging="1"/>
              <w:jc w:val="center"/>
            </w:pPr>
            <w:r>
              <w:t>Решение Совета депутатов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-52"/>
              </w:rPr>
              <w:t xml:space="preserve"> </w:t>
            </w:r>
            <w:r>
              <w:t>округа Нижегородской области</w:t>
            </w:r>
            <w:r>
              <w:rPr>
                <w:spacing w:val="1"/>
              </w:rPr>
              <w:t xml:space="preserve"> </w:t>
            </w:r>
            <w:r>
              <w:t>от 12.02.2021 г.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15</w:t>
            </w:r>
          </w:p>
        </w:tc>
      </w:tr>
      <w:tr w:rsidR="00697A93">
        <w:trPr>
          <w:trHeight w:val="251"/>
        </w:trPr>
        <w:tc>
          <w:tcPr>
            <w:tcW w:w="15452" w:type="dxa"/>
            <w:gridSpan w:val="5"/>
          </w:tcPr>
          <w:p w:rsidR="00697A93" w:rsidRDefault="00364E31">
            <w:pPr>
              <w:pStyle w:val="TableParagraph"/>
              <w:spacing w:line="231" w:lineRule="exact"/>
              <w:ind w:left="18"/>
            </w:pPr>
            <w:r>
              <w:t>Основное</w:t>
            </w:r>
            <w:r>
              <w:rPr>
                <w:spacing w:val="-3"/>
              </w:rPr>
              <w:t xml:space="preserve"> </w:t>
            </w:r>
            <w:r>
              <w:t>мероприятие</w:t>
            </w:r>
            <w:r>
              <w:rPr>
                <w:spacing w:val="-2"/>
              </w:rPr>
              <w:t xml:space="preserve"> </w:t>
            </w:r>
            <w:r>
              <w:t>2.5.</w:t>
            </w:r>
            <w:r>
              <w:rPr>
                <w:spacing w:val="-2"/>
              </w:rPr>
              <w:t xml:space="preserve"> </w:t>
            </w:r>
            <w:r>
              <w:t>Обеспечение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  <w:r>
              <w:rPr>
                <w:spacing w:val="-2"/>
              </w:rPr>
              <w:t xml:space="preserve"> </w:t>
            </w:r>
            <w:r>
              <w:t>МБУ</w:t>
            </w:r>
            <w:r>
              <w:rPr>
                <w:spacing w:val="-2"/>
              </w:rPr>
              <w:t xml:space="preserve"> </w:t>
            </w:r>
            <w:r>
              <w:t>«Благоустройство»</w:t>
            </w:r>
          </w:p>
        </w:tc>
      </w:tr>
      <w:tr w:rsidR="00697A93">
        <w:trPr>
          <w:trHeight w:val="2025"/>
        </w:trPr>
        <w:tc>
          <w:tcPr>
            <w:tcW w:w="1467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5"/>
              <w:rPr>
                <w:sz w:val="28"/>
              </w:rPr>
            </w:pPr>
          </w:p>
          <w:p w:rsidR="00697A93" w:rsidRDefault="00364E31">
            <w:pPr>
              <w:pStyle w:val="TableParagraph"/>
              <w:ind w:left="431" w:right="418"/>
              <w:jc w:val="center"/>
            </w:pPr>
            <w:r>
              <w:t>1.</w:t>
            </w:r>
          </w:p>
        </w:tc>
        <w:tc>
          <w:tcPr>
            <w:tcW w:w="2299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5"/>
              <w:rPr>
                <w:sz w:val="28"/>
              </w:rPr>
            </w:pPr>
          </w:p>
          <w:p w:rsidR="00697A93" w:rsidRDefault="00364E31">
            <w:pPr>
              <w:pStyle w:val="TableParagraph"/>
              <w:ind w:left="210" w:right="196"/>
              <w:jc w:val="center"/>
            </w:pPr>
            <w:r>
              <w:t>Постановление</w:t>
            </w:r>
          </w:p>
        </w:tc>
        <w:tc>
          <w:tcPr>
            <w:tcW w:w="4791" w:type="dxa"/>
          </w:tcPr>
          <w:p w:rsidR="00697A93" w:rsidRDefault="00364E31">
            <w:pPr>
              <w:pStyle w:val="TableParagraph"/>
              <w:ind w:left="54" w:right="38"/>
              <w:jc w:val="center"/>
            </w:pPr>
            <w:r>
              <w:t>О переименовании Муниципального бюджетного</w:t>
            </w:r>
            <w:r>
              <w:rPr>
                <w:spacing w:val="-52"/>
              </w:rPr>
              <w:t xml:space="preserve"> </w:t>
            </w:r>
            <w:r>
              <w:t>учреждения «Благоустройство» администрации</w:t>
            </w:r>
            <w:r>
              <w:rPr>
                <w:spacing w:val="1"/>
              </w:rPr>
              <w:t xml:space="preserve"> </w:t>
            </w:r>
            <w:r>
              <w:t>городского</w:t>
            </w:r>
            <w:r>
              <w:rPr>
                <w:spacing w:val="-1"/>
              </w:rPr>
              <w:t xml:space="preserve"> </w:t>
            </w:r>
            <w:r>
              <w:t>поселения</w:t>
            </w:r>
            <w:r>
              <w:rPr>
                <w:spacing w:val="-1"/>
              </w:rPr>
              <w:t xml:space="preserve"> </w:t>
            </w:r>
            <w:r>
              <w:t>р.п.Бутурлино</w:t>
            </w:r>
          </w:p>
          <w:p w:rsidR="00697A93" w:rsidRDefault="00364E31">
            <w:pPr>
              <w:pStyle w:val="TableParagraph"/>
              <w:ind w:left="28" w:right="17" w:firstLine="4"/>
              <w:jc w:val="center"/>
            </w:pPr>
            <w:r>
              <w:t>Бутурлинского муниципального района</w:t>
            </w:r>
            <w:r>
              <w:rPr>
                <w:spacing w:val="1"/>
              </w:rPr>
              <w:t xml:space="preserve"> </w:t>
            </w:r>
            <w:r>
              <w:t>Нижегородской области и об утверждении Устава</w:t>
            </w:r>
            <w:r>
              <w:rPr>
                <w:spacing w:val="-52"/>
              </w:rPr>
              <w:t xml:space="preserve"> </w:t>
            </w:r>
            <w:r>
              <w:t>муниципального</w:t>
            </w:r>
            <w:r>
              <w:rPr>
                <w:spacing w:val="-1"/>
              </w:rPr>
              <w:t xml:space="preserve"> </w:t>
            </w:r>
            <w:r>
              <w:t>бюджетного</w:t>
            </w:r>
            <w:r>
              <w:rPr>
                <w:spacing w:val="-1"/>
              </w:rPr>
              <w:t xml:space="preserve"> </w:t>
            </w:r>
            <w:r>
              <w:t>учреждения</w:t>
            </w:r>
          </w:p>
          <w:p w:rsidR="00697A93" w:rsidRDefault="00364E31">
            <w:pPr>
              <w:pStyle w:val="TableParagraph"/>
              <w:spacing w:line="252" w:lineRule="exact"/>
              <w:ind w:left="52" w:right="38"/>
              <w:jc w:val="center"/>
            </w:pPr>
            <w:r>
              <w:t>«Благоустройство»</w:t>
            </w:r>
            <w:r>
              <w:rPr>
                <w:spacing w:val="-6"/>
              </w:rPr>
              <w:t xml:space="preserve"> </w:t>
            </w:r>
            <w:r>
              <w:t>Бутурлинского</w:t>
            </w:r>
          </w:p>
          <w:p w:rsidR="00697A93" w:rsidRDefault="00364E31">
            <w:pPr>
              <w:pStyle w:val="TableParagraph"/>
              <w:spacing w:line="240" w:lineRule="exact"/>
              <w:ind w:left="50" w:right="38"/>
              <w:jc w:val="center"/>
            </w:pPr>
            <w:r>
              <w:t>муниципального</w:t>
            </w:r>
            <w:r>
              <w:rPr>
                <w:spacing w:val="-4"/>
              </w:rPr>
              <w:t xml:space="preserve"> </w:t>
            </w:r>
            <w:r>
              <w:t>округа</w:t>
            </w:r>
            <w:r>
              <w:rPr>
                <w:spacing w:val="-5"/>
              </w:rPr>
              <w:t xml:space="preserve"> </w:t>
            </w:r>
            <w:r>
              <w:t>Нижегородской</w:t>
            </w:r>
            <w:r>
              <w:rPr>
                <w:spacing w:val="-4"/>
              </w:rPr>
              <w:t xml:space="preserve"> </w:t>
            </w:r>
            <w:r>
              <w:t>области</w:t>
            </w:r>
          </w:p>
        </w:tc>
        <w:tc>
          <w:tcPr>
            <w:tcW w:w="3655" w:type="dxa"/>
          </w:tcPr>
          <w:p w:rsidR="00697A93" w:rsidRDefault="00364E31">
            <w:pPr>
              <w:pStyle w:val="TableParagraph"/>
              <w:ind w:left="16" w:right="399"/>
            </w:pPr>
            <w:r>
              <w:t>Управление по благоустройству и</w:t>
            </w:r>
            <w:r>
              <w:rPr>
                <w:spacing w:val="-52"/>
              </w:rPr>
              <w:t xml:space="preserve"> </w:t>
            </w:r>
            <w:r>
              <w:t>комплексному содержанию</w:t>
            </w:r>
            <w:r>
              <w:rPr>
                <w:spacing w:val="1"/>
              </w:rPr>
              <w:t xml:space="preserve"> </w:t>
            </w:r>
            <w:r>
              <w:t>территорий администрации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1"/>
              </w:rPr>
              <w:t xml:space="preserve"> </w:t>
            </w:r>
            <w:r>
              <w:t>округа</w:t>
            </w:r>
            <w:r>
              <w:rPr>
                <w:spacing w:val="-1"/>
              </w:rPr>
              <w:t xml:space="preserve"> </w:t>
            </w:r>
            <w:r>
              <w:t>Нижегородской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</w:p>
        </w:tc>
        <w:tc>
          <w:tcPr>
            <w:tcW w:w="3240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5"/>
              <w:rPr>
                <w:sz w:val="19"/>
              </w:rPr>
            </w:pPr>
          </w:p>
          <w:p w:rsidR="00697A93" w:rsidRDefault="00364E31">
            <w:pPr>
              <w:pStyle w:val="TableParagraph"/>
              <w:ind w:left="99" w:right="81" w:firstLine="48"/>
              <w:jc w:val="both"/>
            </w:pPr>
            <w:r>
              <w:t>Постановление администрации</w:t>
            </w:r>
            <w:r>
              <w:rPr>
                <w:spacing w:val="-52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-52"/>
              </w:rPr>
              <w:t xml:space="preserve"> </w:t>
            </w:r>
            <w:r>
              <w:t>округа Нижегородской области</w:t>
            </w:r>
            <w:r>
              <w:rPr>
                <w:spacing w:val="1"/>
              </w:rPr>
              <w:t xml:space="preserve"> </w:t>
            </w:r>
            <w:r>
              <w:t>от 01 февраля</w:t>
            </w:r>
            <w:r>
              <w:rPr>
                <w:spacing w:val="-1"/>
              </w:rPr>
              <w:t xml:space="preserve"> </w:t>
            </w:r>
            <w:r>
              <w:t>2021 года</w:t>
            </w:r>
            <w:r>
              <w:rPr>
                <w:spacing w:val="-2"/>
              </w:rPr>
              <w:t xml:space="preserve"> </w:t>
            </w:r>
            <w:r>
              <w:t>№ 51</w:t>
            </w:r>
          </w:p>
        </w:tc>
      </w:tr>
      <w:tr w:rsidR="00697A93">
        <w:trPr>
          <w:trHeight w:val="1516"/>
        </w:trPr>
        <w:tc>
          <w:tcPr>
            <w:tcW w:w="1467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3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431" w:right="418"/>
              <w:jc w:val="center"/>
            </w:pPr>
            <w:r>
              <w:t>2.</w:t>
            </w:r>
          </w:p>
        </w:tc>
        <w:tc>
          <w:tcPr>
            <w:tcW w:w="2299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3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210" w:right="196"/>
              <w:jc w:val="center"/>
            </w:pPr>
            <w:r>
              <w:t>Постановление</w:t>
            </w:r>
          </w:p>
        </w:tc>
        <w:tc>
          <w:tcPr>
            <w:tcW w:w="4791" w:type="dxa"/>
          </w:tcPr>
          <w:p w:rsidR="00697A93" w:rsidRDefault="00697A93">
            <w:pPr>
              <w:pStyle w:val="TableParagraph"/>
              <w:spacing w:before="4"/>
              <w:rPr>
                <w:sz w:val="21"/>
              </w:rPr>
            </w:pPr>
          </w:p>
          <w:p w:rsidR="00697A93" w:rsidRDefault="00364E31">
            <w:pPr>
              <w:pStyle w:val="TableParagraph"/>
              <w:ind w:left="83" w:right="92" w:hanging="6"/>
              <w:jc w:val="center"/>
            </w:pPr>
            <w:r>
              <w:t>Об утверждении положения об оплате труда</w:t>
            </w:r>
            <w:r>
              <w:rPr>
                <w:spacing w:val="1"/>
              </w:rPr>
              <w:t xml:space="preserve"> </w:t>
            </w:r>
            <w:r>
              <w:t>работников муниципального бюджетного</w:t>
            </w:r>
            <w:r>
              <w:rPr>
                <w:spacing w:val="1"/>
              </w:rPr>
              <w:t xml:space="preserve"> </w:t>
            </w:r>
            <w:r>
              <w:t>учреждения «Благоустройство» Бутурлинского</w:t>
            </w:r>
            <w:r>
              <w:rPr>
                <w:spacing w:val="1"/>
              </w:rPr>
              <w:t xml:space="preserve"> </w:t>
            </w:r>
            <w:r>
              <w:t>муниципального</w:t>
            </w:r>
            <w:r>
              <w:rPr>
                <w:spacing w:val="-5"/>
              </w:rPr>
              <w:t xml:space="preserve"> </w:t>
            </w:r>
            <w:r>
              <w:t>округа</w:t>
            </w:r>
            <w:r>
              <w:rPr>
                <w:spacing w:val="-6"/>
              </w:rPr>
              <w:t xml:space="preserve"> </w:t>
            </w:r>
            <w:r>
              <w:t>Нижегородской</w:t>
            </w:r>
            <w:r>
              <w:rPr>
                <w:spacing w:val="-5"/>
              </w:rPr>
              <w:t xml:space="preserve"> </w:t>
            </w:r>
            <w:r>
              <w:t>области</w:t>
            </w:r>
          </w:p>
        </w:tc>
        <w:tc>
          <w:tcPr>
            <w:tcW w:w="3655" w:type="dxa"/>
          </w:tcPr>
          <w:p w:rsidR="00697A93" w:rsidRDefault="00364E31">
            <w:pPr>
              <w:pStyle w:val="TableParagraph"/>
              <w:ind w:left="16" w:right="399"/>
            </w:pPr>
            <w:r>
              <w:t>Управление по благоустройству и</w:t>
            </w:r>
            <w:r>
              <w:rPr>
                <w:spacing w:val="-52"/>
              </w:rPr>
              <w:t xml:space="preserve"> </w:t>
            </w:r>
            <w:r>
              <w:t>комплексному содержанию</w:t>
            </w:r>
            <w:r>
              <w:rPr>
                <w:spacing w:val="1"/>
              </w:rPr>
              <w:t xml:space="preserve"> </w:t>
            </w:r>
            <w:r>
              <w:t>территорий администрации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1"/>
              </w:rPr>
              <w:t xml:space="preserve"> </w:t>
            </w:r>
            <w:r>
              <w:t>округа</w:t>
            </w:r>
            <w:r>
              <w:rPr>
                <w:spacing w:val="-1"/>
              </w:rPr>
              <w:t xml:space="preserve"> </w:t>
            </w:r>
            <w:r>
              <w:t>Нижегородской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</w:p>
        </w:tc>
        <w:tc>
          <w:tcPr>
            <w:tcW w:w="3240" w:type="dxa"/>
          </w:tcPr>
          <w:p w:rsidR="00697A93" w:rsidRDefault="00697A93">
            <w:pPr>
              <w:pStyle w:val="TableParagraph"/>
              <w:spacing w:before="4"/>
              <w:rPr>
                <w:sz w:val="21"/>
              </w:rPr>
            </w:pPr>
          </w:p>
          <w:p w:rsidR="00697A93" w:rsidRDefault="00364E31">
            <w:pPr>
              <w:pStyle w:val="TableParagraph"/>
              <w:ind w:left="99" w:right="81" w:hanging="1"/>
              <w:jc w:val="center"/>
            </w:pPr>
            <w:r>
              <w:t>Постановление администрации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-52"/>
              </w:rPr>
              <w:t xml:space="preserve"> </w:t>
            </w:r>
            <w:r>
              <w:t>округа Нижегородской области</w:t>
            </w:r>
            <w:r>
              <w:rPr>
                <w:spacing w:val="1"/>
              </w:rPr>
              <w:t xml:space="preserve"> </w:t>
            </w:r>
            <w:r>
              <w:t>от 16</w:t>
            </w:r>
            <w:r>
              <w:rPr>
                <w:spacing w:val="1"/>
              </w:rPr>
              <w:t xml:space="preserve"> </w:t>
            </w:r>
            <w:r>
              <w:t>марта</w:t>
            </w:r>
            <w:r>
              <w:rPr>
                <w:spacing w:val="-2"/>
              </w:rPr>
              <w:t xml:space="preserve"> </w:t>
            </w:r>
            <w:r>
              <w:t>2022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271</w:t>
            </w:r>
          </w:p>
        </w:tc>
      </w:tr>
      <w:tr w:rsidR="00697A93">
        <w:trPr>
          <w:trHeight w:val="253"/>
        </w:trPr>
        <w:tc>
          <w:tcPr>
            <w:tcW w:w="15452" w:type="dxa"/>
            <w:gridSpan w:val="5"/>
          </w:tcPr>
          <w:p w:rsidR="00697A93" w:rsidRDefault="00364E31">
            <w:pPr>
              <w:pStyle w:val="TableParagraph"/>
              <w:spacing w:line="234" w:lineRule="exact"/>
              <w:ind w:left="4264" w:right="4250"/>
              <w:jc w:val="center"/>
            </w:pPr>
            <w:r>
              <w:t>Подпрограмма</w:t>
            </w:r>
            <w:r>
              <w:rPr>
                <w:spacing w:val="-3"/>
              </w:rPr>
              <w:t xml:space="preserve"> </w:t>
            </w:r>
            <w:r>
              <w:t>3.</w:t>
            </w:r>
            <w:r>
              <w:rPr>
                <w:spacing w:val="-3"/>
              </w:rPr>
              <w:t xml:space="preserve"> </w:t>
            </w:r>
            <w:r>
              <w:t>«Обеспечение</w:t>
            </w:r>
            <w:r>
              <w:rPr>
                <w:spacing w:val="-3"/>
              </w:rPr>
              <w:t xml:space="preserve"> </w:t>
            </w:r>
            <w:r>
              <w:t>реализации</w:t>
            </w:r>
            <w:r>
              <w:rPr>
                <w:spacing w:val="-3"/>
              </w:rPr>
              <w:t xml:space="preserve"> </w:t>
            </w:r>
            <w:r>
              <w:t>муниципальной</w:t>
            </w:r>
            <w:r>
              <w:rPr>
                <w:spacing w:val="-4"/>
              </w:rPr>
              <w:t xml:space="preserve"> </w:t>
            </w:r>
            <w:r>
              <w:t>программы»</w:t>
            </w:r>
          </w:p>
        </w:tc>
      </w:tr>
      <w:tr w:rsidR="00697A93">
        <w:trPr>
          <w:trHeight w:val="253"/>
        </w:trPr>
        <w:tc>
          <w:tcPr>
            <w:tcW w:w="15452" w:type="dxa"/>
            <w:gridSpan w:val="5"/>
          </w:tcPr>
          <w:p w:rsidR="00697A93" w:rsidRDefault="00364E31">
            <w:pPr>
              <w:pStyle w:val="TableParagraph"/>
              <w:spacing w:line="234" w:lineRule="exact"/>
              <w:ind w:left="1106"/>
            </w:pPr>
            <w:r>
              <w:t>Основное</w:t>
            </w:r>
            <w:r>
              <w:rPr>
                <w:spacing w:val="-2"/>
              </w:rPr>
              <w:t xml:space="preserve"> </w:t>
            </w:r>
            <w:r>
              <w:t>мероприятие</w:t>
            </w:r>
            <w:r>
              <w:rPr>
                <w:spacing w:val="-1"/>
              </w:rPr>
              <w:t xml:space="preserve"> </w:t>
            </w:r>
            <w:r>
              <w:t>3.1.</w:t>
            </w:r>
            <w:r>
              <w:rPr>
                <w:spacing w:val="-1"/>
              </w:rPr>
              <w:t xml:space="preserve"> </w:t>
            </w:r>
            <w:r>
              <w:t>Расходы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обеспечение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  <w:r>
              <w:rPr>
                <w:spacing w:val="-2"/>
              </w:rPr>
              <w:t xml:space="preserve"> </w:t>
            </w:r>
            <w:r>
              <w:t>управления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благоустройству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комплексному</w:t>
            </w:r>
            <w:r>
              <w:rPr>
                <w:spacing w:val="-4"/>
              </w:rPr>
              <w:t xml:space="preserve"> </w:t>
            </w:r>
            <w:r>
              <w:t>содержанию</w:t>
            </w:r>
            <w:r>
              <w:rPr>
                <w:spacing w:val="-3"/>
              </w:rPr>
              <w:t xml:space="preserve"> </w:t>
            </w:r>
            <w:r>
              <w:t>территорий</w:t>
            </w:r>
          </w:p>
        </w:tc>
      </w:tr>
      <w:tr w:rsidR="00697A93">
        <w:trPr>
          <w:trHeight w:val="1518"/>
        </w:trPr>
        <w:tc>
          <w:tcPr>
            <w:tcW w:w="1467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3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431" w:right="418"/>
              <w:jc w:val="center"/>
            </w:pPr>
            <w:r>
              <w:t>1.</w:t>
            </w:r>
          </w:p>
        </w:tc>
        <w:tc>
          <w:tcPr>
            <w:tcW w:w="2299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3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211" w:right="196"/>
              <w:jc w:val="center"/>
            </w:pPr>
            <w:r>
              <w:t>Решение</w:t>
            </w:r>
          </w:p>
        </w:tc>
        <w:tc>
          <w:tcPr>
            <w:tcW w:w="4791" w:type="dxa"/>
          </w:tcPr>
          <w:p w:rsidR="00697A93" w:rsidRDefault="00697A93">
            <w:pPr>
              <w:pStyle w:val="TableParagraph"/>
              <w:spacing w:before="4"/>
              <w:rPr>
                <w:sz w:val="21"/>
              </w:rPr>
            </w:pPr>
          </w:p>
          <w:p w:rsidR="00697A93" w:rsidRDefault="00364E31">
            <w:pPr>
              <w:pStyle w:val="TableParagraph"/>
              <w:ind w:left="51" w:right="38"/>
              <w:jc w:val="center"/>
            </w:pPr>
            <w:r>
              <w:t>Об утверждении Положения об управлении по</w:t>
            </w:r>
            <w:r>
              <w:rPr>
                <w:spacing w:val="-52"/>
              </w:rPr>
              <w:t xml:space="preserve"> </w:t>
            </w:r>
            <w:r>
              <w:t>благоустройству и комплексному содержанию</w:t>
            </w:r>
            <w:r>
              <w:rPr>
                <w:spacing w:val="-52"/>
              </w:rPr>
              <w:t xml:space="preserve"> </w:t>
            </w:r>
            <w:r>
              <w:t>территорий</w:t>
            </w:r>
            <w:r>
              <w:rPr>
                <w:spacing w:val="-2"/>
              </w:rPr>
              <w:t xml:space="preserve"> </w:t>
            </w:r>
            <w:r>
              <w:t>администрации</w:t>
            </w:r>
            <w:r>
              <w:rPr>
                <w:spacing w:val="-2"/>
              </w:rPr>
              <w:t xml:space="preserve"> </w:t>
            </w:r>
            <w:r>
              <w:t>Бутурлинского</w:t>
            </w:r>
          </w:p>
          <w:p w:rsidR="00697A93" w:rsidRDefault="00364E31">
            <w:pPr>
              <w:pStyle w:val="TableParagraph"/>
              <w:spacing w:before="2"/>
              <w:ind w:left="50" w:right="38"/>
              <w:jc w:val="center"/>
            </w:pPr>
            <w:r>
              <w:t>муниципального</w:t>
            </w:r>
            <w:r>
              <w:rPr>
                <w:spacing w:val="-4"/>
              </w:rPr>
              <w:t xml:space="preserve"> </w:t>
            </w:r>
            <w:r>
              <w:t>округа</w:t>
            </w:r>
            <w:r>
              <w:rPr>
                <w:spacing w:val="-5"/>
              </w:rPr>
              <w:t xml:space="preserve"> </w:t>
            </w:r>
            <w:r>
              <w:t>Нижегородской</w:t>
            </w:r>
            <w:r>
              <w:rPr>
                <w:spacing w:val="-4"/>
              </w:rPr>
              <w:t xml:space="preserve"> </w:t>
            </w:r>
            <w:r>
              <w:t>области</w:t>
            </w:r>
          </w:p>
        </w:tc>
        <w:tc>
          <w:tcPr>
            <w:tcW w:w="3655" w:type="dxa"/>
          </w:tcPr>
          <w:p w:rsidR="00697A93" w:rsidRDefault="00364E31">
            <w:pPr>
              <w:pStyle w:val="TableParagraph"/>
              <w:ind w:left="223" w:right="210"/>
              <w:jc w:val="center"/>
            </w:pPr>
            <w:r>
              <w:t>Управление по благоустройству и</w:t>
            </w:r>
            <w:r>
              <w:rPr>
                <w:spacing w:val="-53"/>
              </w:rPr>
              <w:t xml:space="preserve"> </w:t>
            </w:r>
            <w:r>
              <w:t>комплексному содержанию</w:t>
            </w:r>
            <w:r>
              <w:rPr>
                <w:spacing w:val="1"/>
              </w:rPr>
              <w:t xml:space="preserve"> </w:t>
            </w:r>
            <w:r>
              <w:t>территорий администрации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1"/>
              </w:rPr>
              <w:t xml:space="preserve"> </w:t>
            </w:r>
            <w:r>
              <w:t>округа</w:t>
            </w:r>
            <w:r>
              <w:rPr>
                <w:spacing w:val="-1"/>
              </w:rPr>
              <w:t xml:space="preserve"> </w:t>
            </w:r>
            <w:r>
              <w:t>Нижегородской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</w:p>
        </w:tc>
        <w:tc>
          <w:tcPr>
            <w:tcW w:w="3240" w:type="dxa"/>
          </w:tcPr>
          <w:p w:rsidR="00697A93" w:rsidRDefault="00697A93">
            <w:pPr>
              <w:pStyle w:val="TableParagraph"/>
              <w:spacing w:before="4"/>
              <w:rPr>
                <w:sz w:val="21"/>
              </w:rPr>
            </w:pPr>
          </w:p>
          <w:p w:rsidR="00697A93" w:rsidRDefault="00364E31">
            <w:pPr>
              <w:pStyle w:val="TableParagraph"/>
              <w:ind w:left="99" w:right="81"/>
              <w:jc w:val="center"/>
            </w:pPr>
            <w:r>
              <w:t>Решение Совета депутатов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-52"/>
              </w:rPr>
              <w:t xml:space="preserve"> </w:t>
            </w:r>
            <w:r>
              <w:t>округа Нижегородской области</w:t>
            </w:r>
            <w:r>
              <w:rPr>
                <w:spacing w:val="1"/>
              </w:rPr>
              <w:t xml:space="preserve"> </w:t>
            </w:r>
            <w:r>
              <w:t>от 11.12.2020 г.</w:t>
            </w:r>
            <w:r>
              <w:rPr>
                <w:spacing w:val="-3"/>
              </w:rPr>
              <w:t xml:space="preserve"> </w:t>
            </w:r>
            <w:r>
              <w:t>№ 61</w:t>
            </w:r>
          </w:p>
        </w:tc>
      </w:tr>
    </w:tbl>
    <w:p w:rsidR="00697A93" w:rsidRDefault="00697A93">
      <w:pPr>
        <w:jc w:val="center"/>
      </w:pPr>
    </w:p>
    <w:p w:rsidR="00697A93" w:rsidRDefault="00364E31">
      <w:pPr>
        <w:pStyle w:val="1"/>
        <w:numPr>
          <w:ilvl w:val="2"/>
          <w:numId w:val="10"/>
        </w:numPr>
        <w:tabs>
          <w:tab w:val="left" w:pos="3367"/>
        </w:tabs>
        <w:spacing w:before="90"/>
        <w:ind w:left="2853" w:right="2589" w:firstLine="93"/>
        <w:jc w:val="left"/>
      </w:pPr>
      <w:r>
        <w:t>Участие в реализации муниципальной программы муниципальных унитарных предприятий,</w:t>
      </w:r>
      <w:r>
        <w:rPr>
          <w:spacing w:val="1"/>
        </w:rPr>
        <w:t xml:space="preserve"> </w:t>
      </w:r>
      <w:r>
        <w:t>акционерных</w:t>
      </w:r>
      <w:r>
        <w:rPr>
          <w:spacing w:val="-4"/>
        </w:rPr>
        <w:t xml:space="preserve"> </w:t>
      </w:r>
      <w:r>
        <w:t>обществ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участием</w:t>
      </w:r>
      <w:r>
        <w:rPr>
          <w:spacing w:val="-1"/>
        </w:rPr>
        <w:t xml:space="preserve"> </w:t>
      </w:r>
      <w:r>
        <w:t>Бутурлинского</w:t>
      </w:r>
      <w:r>
        <w:rPr>
          <w:spacing w:val="-3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округа Нижегородской</w:t>
      </w:r>
      <w:r>
        <w:rPr>
          <w:spacing w:val="-3"/>
        </w:rPr>
        <w:t xml:space="preserve"> </w:t>
      </w:r>
      <w:r>
        <w:t>области,</w:t>
      </w:r>
    </w:p>
    <w:p w:rsidR="00697A93" w:rsidRDefault="00364E31">
      <w:pPr>
        <w:ind w:left="4038"/>
        <w:rPr>
          <w:b/>
          <w:sz w:val="24"/>
        </w:rPr>
      </w:pPr>
      <w:r>
        <w:rPr>
          <w:b/>
          <w:sz w:val="24"/>
        </w:rPr>
        <w:t>общественных,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научных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организаций,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также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внебюджетных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фондов</w:t>
      </w:r>
    </w:p>
    <w:p w:rsidR="00697A93" w:rsidRDefault="00697A93">
      <w:pPr>
        <w:pStyle w:val="a3"/>
        <w:spacing w:before="6"/>
        <w:rPr>
          <w:b/>
          <w:sz w:val="23"/>
        </w:rPr>
      </w:pPr>
    </w:p>
    <w:p w:rsidR="00697A93" w:rsidRDefault="00364E31">
      <w:pPr>
        <w:pStyle w:val="a3"/>
        <w:ind w:left="712" w:right="453" w:firstLine="566"/>
        <w:jc w:val="both"/>
      </w:pP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унитарные</w:t>
      </w:r>
      <w:r>
        <w:rPr>
          <w:spacing w:val="1"/>
        </w:rPr>
        <w:t xml:space="preserve"> </w:t>
      </w:r>
      <w:r>
        <w:t>предприятия,</w:t>
      </w:r>
      <w:r>
        <w:rPr>
          <w:spacing w:val="1"/>
        </w:rPr>
        <w:t xml:space="preserve"> </w:t>
      </w:r>
      <w:r>
        <w:t>акционерные</w:t>
      </w:r>
      <w:r>
        <w:rPr>
          <w:spacing w:val="1"/>
        </w:rPr>
        <w:t xml:space="preserve"> </w:t>
      </w:r>
      <w:r>
        <w:t>общества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 Бутурлинского муниципального округа Нижегородской области, общественные, научные и иные организации, а также внебюджетные</w:t>
      </w:r>
      <w:r>
        <w:rPr>
          <w:spacing w:val="1"/>
        </w:rPr>
        <w:t xml:space="preserve"> </w:t>
      </w:r>
      <w:r>
        <w:t>фонды.</w:t>
      </w:r>
    </w:p>
    <w:p w:rsidR="00697A93" w:rsidRDefault="00697A93" w:rsidP="00B93A1F">
      <w:pPr>
        <w:pStyle w:val="a3"/>
        <w:tabs>
          <w:tab w:val="left" w:pos="3330"/>
        </w:tabs>
        <w:ind w:right="453"/>
        <w:jc w:val="both"/>
      </w:pPr>
    </w:p>
    <w:p w:rsidR="00697A93" w:rsidRDefault="00364E31">
      <w:pPr>
        <w:pStyle w:val="1"/>
        <w:numPr>
          <w:ilvl w:val="2"/>
          <w:numId w:val="10"/>
        </w:numPr>
        <w:tabs>
          <w:tab w:val="left" w:pos="6145"/>
        </w:tabs>
        <w:ind w:left="6144" w:hanging="421"/>
        <w:jc w:val="left"/>
      </w:pPr>
      <w:r>
        <w:t>Обоснование</w:t>
      </w:r>
      <w:r>
        <w:rPr>
          <w:spacing w:val="-4"/>
        </w:rPr>
        <w:t xml:space="preserve"> </w:t>
      </w:r>
      <w:r>
        <w:t>объема</w:t>
      </w:r>
      <w:r>
        <w:rPr>
          <w:spacing w:val="-3"/>
        </w:rPr>
        <w:t xml:space="preserve"> </w:t>
      </w:r>
      <w:r>
        <w:t>финансовых</w:t>
      </w:r>
      <w:r>
        <w:rPr>
          <w:spacing w:val="-2"/>
        </w:rPr>
        <w:t xml:space="preserve"> </w:t>
      </w:r>
      <w:r>
        <w:t>ресурсов</w:t>
      </w:r>
    </w:p>
    <w:p w:rsidR="00697A93" w:rsidRDefault="00697A93">
      <w:pPr>
        <w:pStyle w:val="a3"/>
        <w:spacing w:before="6"/>
        <w:rPr>
          <w:b/>
          <w:sz w:val="23"/>
        </w:rPr>
      </w:pPr>
    </w:p>
    <w:p w:rsidR="00697A93" w:rsidRDefault="00364E31">
      <w:pPr>
        <w:pStyle w:val="a3"/>
        <w:spacing w:before="1"/>
        <w:ind w:left="3064"/>
      </w:pPr>
      <w:r>
        <w:t>Таблица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Ресурсное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счет</w:t>
      </w:r>
      <w:r>
        <w:rPr>
          <w:spacing w:val="-3"/>
        </w:rPr>
        <w:t xml:space="preserve"> </w:t>
      </w:r>
      <w:r>
        <w:t>средств всех</w:t>
      </w:r>
      <w:r>
        <w:rPr>
          <w:spacing w:val="-1"/>
        </w:rPr>
        <w:t xml:space="preserve"> </w:t>
      </w:r>
      <w:r>
        <w:t>источников</w:t>
      </w:r>
    </w:p>
    <w:p w:rsidR="00B93A1F" w:rsidRDefault="00B93A1F">
      <w:pPr>
        <w:pStyle w:val="a3"/>
        <w:spacing w:before="1"/>
        <w:ind w:left="3064"/>
      </w:pPr>
    </w:p>
    <w:tbl>
      <w:tblPr>
        <w:tblW w:w="1634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3363"/>
        <w:gridCol w:w="2916"/>
        <w:gridCol w:w="1086"/>
        <w:gridCol w:w="1086"/>
        <w:gridCol w:w="1352"/>
        <w:gridCol w:w="1086"/>
        <w:gridCol w:w="1086"/>
        <w:gridCol w:w="1086"/>
        <w:gridCol w:w="1544"/>
      </w:tblGrid>
      <w:tr w:rsidR="00FF41DE" w:rsidRPr="00FF41DE" w:rsidTr="00FF41DE">
        <w:trPr>
          <w:trHeight w:val="527"/>
        </w:trPr>
        <w:tc>
          <w:tcPr>
            <w:tcW w:w="1735" w:type="dxa"/>
            <w:vMerge w:val="restart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FF41DE">
              <w:rPr>
                <w:b/>
                <w:bCs/>
                <w:lang w:eastAsia="ru-RU"/>
              </w:rPr>
              <w:t>Статус</w:t>
            </w:r>
          </w:p>
        </w:tc>
        <w:tc>
          <w:tcPr>
            <w:tcW w:w="3363" w:type="dxa"/>
            <w:vMerge w:val="restart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FF41DE">
              <w:rPr>
                <w:b/>
                <w:bCs/>
                <w:lang w:eastAsia="ru-RU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916" w:type="dxa"/>
            <w:vMerge w:val="restart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FF41DE">
              <w:rPr>
                <w:b/>
                <w:bCs/>
                <w:lang w:eastAsia="ru-RU"/>
              </w:rPr>
              <w:t>Муниципальный заказчик -координатор, соисполнители</w:t>
            </w:r>
          </w:p>
        </w:tc>
        <w:tc>
          <w:tcPr>
            <w:tcW w:w="8326" w:type="dxa"/>
            <w:gridSpan w:val="7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FF41DE">
              <w:rPr>
                <w:b/>
                <w:bCs/>
                <w:lang w:eastAsia="ru-RU"/>
              </w:rPr>
              <w:t>Расходы (тыс. руб.)</w:t>
            </w:r>
          </w:p>
        </w:tc>
      </w:tr>
      <w:tr w:rsidR="00FF41DE" w:rsidRPr="00FF41DE" w:rsidTr="00FF41DE">
        <w:trPr>
          <w:trHeight w:val="330"/>
        </w:trPr>
        <w:tc>
          <w:tcPr>
            <w:tcW w:w="1735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lang w:eastAsia="ru-RU"/>
              </w:rPr>
            </w:pPr>
          </w:p>
        </w:tc>
        <w:tc>
          <w:tcPr>
            <w:tcW w:w="336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lang w:eastAsia="ru-RU"/>
              </w:rPr>
            </w:pPr>
          </w:p>
        </w:tc>
        <w:tc>
          <w:tcPr>
            <w:tcW w:w="2916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lang w:eastAsia="ru-RU"/>
              </w:rPr>
            </w:pP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FF41DE">
              <w:rPr>
                <w:b/>
                <w:bCs/>
                <w:lang w:eastAsia="ru-RU"/>
              </w:rPr>
              <w:t>2023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FF41DE">
              <w:rPr>
                <w:b/>
                <w:bCs/>
                <w:lang w:eastAsia="ru-RU"/>
              </w:rPr>
              <w:t>2024</w:t>
            </w:r>
          </w:p>
        </w:tc>
        <w:tc>
          <w:tcPr>
            <w:tcW w:w="1352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FF41DE">
              <w:rPr>
                <w:b/>
                <w:bCs/>
                <w:lang w:eastAsia="ru-RU"/>
              </w:rPr>
              <w:t>2025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FF41DE">
              <w:rPr>
                <w:b/>
                <w:bCs/>
                <w:lang w:eastAsia="ru-RU"/>
              </w:rPr>
              <w:t>2026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FF41DE">
              <w:rPr>
                <w:b/>
                <w:bCs/>
                <w:lang w:eastAsia="ru-RU"/>
              </w:rPr>
              <w:t>2027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FF41DE">
              <w:rPr>
                <w:b/>
                <w:bCs/>
                <w:lang w:eastAsia="ru-RU"/>
              </w:rPr>
              <w:t>2028</w:t>
            </w:r>
          </w:p>
        </w:tc>
        <w:tc>
          <w:tcPr>
            <w:tcW w:w="1544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FF41DE">
              <w:rPr>
                <w:b/>
                <w:bCs/>
                <w:lang w:eastAsia="ru-RU"/>
              </w:rPr>
              <w:t>всего</w:t>
            </w:r>
          </w:p>
        </w:tc>
      </w:tr>
      <w:tr w:rsidR="00FF41DE" w:rsidRPr="00FF41DE" w:rsidTr="00FF41DE">
        <w:trPr>
          <w:trHeight w:val="300"/>
        </w:trPr>
        <w:tc>
          <w:tcPr>
            <w:tcW w:w="1735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1</w:t>
            </w:r>
          </w:p>
        </w:tc>
        <w:tc>
          <w:tcPr>
            <w:tcW w:w="336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2</w:t>
            </w:r>
          </w:p>
        </w:tc>
        <w:tc>
          <w:tcPr>
            <w:tcW w:w="291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3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4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5</w:t>
            </w:r>
          </w:p>
        </w:tc>
        <w:tc>
          <w:tcPr>
            <w:tcW w:w="1352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6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7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8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9</w:t>
            </w:r>
          </w:p>
        </w:tc>
        <w:tc>
          <w:tcPr>
            <w:tcW w:w="1544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10</w:t>
            </w:r>
          </w:p>
        </w:tc>
      </w:tr>
      <w:tr w:rsidR="00FF41DE" w:rsidRPr="00FF41DE" w:rsidTr="002A7E58">
        <w:trPr>
          <w:trHeight w:val="898"/>
        </w:trPr>
        <w:tc>
          <w:tcPr>
            <w:tcW w:w="1735" w:type="dxa"/>
            <w:vMerge w:val="restart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Муниципальная программа</w:t>
            </w:r>
          </w:p>
        </w:tc>
        <w:tc>
          <w:tcPr>
            <w:tcW w:w="3363" w:type="dxa"/>
            <w:vMerge w:val="restart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«Территориальное развитие Бутурлинского муниципального округа Нижегородской области»</w:t>
            </w:r>
          </w:p>
        </w:tc>
        <w:tc>
          <w:tcPr>
            <w:tcW w:w="291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Всего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94 690,4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91 309,5</w:t>
            </w:r>
          </w:p>
        </w:tc>
        <w:tc>
          <w:tcPr>
            <w:tcW w:w="1352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105 332,9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185359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86 653,6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71 090,2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79 291,5</w:t>
            </w:r>
          </w:p>
        </w:tc>
        <w:tc>
          <w:tcPr>
            <w:tcW w:w="1544" w:type="dxa"/>
            <w:shd w:val="clear" w:color="auto" w:fill="auto"/>
            <w:hideMark/>
          </w:tcPr>
          <w:p w:rsidR="00FF41DE" w:rsidRPr="00FF41DE" w:rsidRDefault="00185359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528 368,1</w:t>
            </w:r>
          </w:p>
        </w:tc>
      </w:tr>
      <w:tr w:rsidR="00FF41DE" w:rsidRPr="00FF41DE" w:rsidTr="002A7E58">
        <w:trPr>
          <w:trHeight w:val="2678"/>
        </w:trPr>
        <w:tc>
          <w:tcPr>
            <w:tcW w:w="1735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36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91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Администрация Бутурлинского муниципального округа – Управление по благоустройству и комплексному содержанию территорий администрации Бутурлинского муниципального округа Нижегородской области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94 690,4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91 309,5</w:t>
            </w:r>
          </w:p>
        </w:tc>
        <w:tc>
          <w:tcPr>
            <w:tcW w:w="1352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105 332,9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185359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86 653,6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71 090,2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79 291,5</w:t>
            </w:r>
          </w:p>
        </w:tc>
        <w:tc>
          <w:tcPr>
            <w:tcW w:w="1544" w:type="dxa"/>
            <w:shd w:val="clear" w:color="auto" w:fill="auto"/>
            <w:hideMark/>
          </w:tcPr>
          <w:p w:rsidR="00FF41DE" w:rsidRPr="00FF41DE" w:rsidRDefault="00185359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528 368,1</w:t>
            </w:r>
          </w:p>
        </w:tc>
      </w:tr>
      <w:tr w:rsidR="00FF41DE" w:rsidRPr="00FF41DE" w:rsidTr="002A7E58">
        <w:trPr>
          <w:trHeight w:val="300"/>
        </w:trPr>
        <w:tc>
          <w:tcPr>
            <w:tcW w:w="1735" w:type="dxa"/>
            <w:vMerge w:val="restart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Подпрограмма 1</w:t>
            </w:r>
          </w:p>
        </w:tc>
        <w:tc>
          <w:tcPr>
            <w:tcW w:w="3363" w:type="dxa"/>
            <w:vMerge w:val="restart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«Развитие дорожного хозяйства»</w:t>
            </w:r>
          </w:p>
        </w:tc>
        <w:tc>
          <w:tcPr>
            <w:tcW w:w="291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Всего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22 659,3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15 223,3</w:t>
            </w:r>
          </w:p>
        </w:tc>
        <w:tc>
          <w:tcPr>
            <w:tcW w:w="1352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16 381,7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185359" w:rsidP="00185359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185359">
              <w:rPr>
                <w:color w:val="000000"/>
                <w:lang w:eastAsia="ru-RU"/>
              </w:rPr>
              <w:t>22</w:t>
            </w:r>
            <w:r>
              <w:rPr>
                <w:color w:val="000000"/>
                <w:lang w:eastAsia="ru-RU"/>
              </w:rPr>
              <w:t xml:space="preserve"> 758,4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18 491,1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20 392,4</w:t>
            </w:r>
          </w:p>
        </w:tc>
        <w:tc>
          <w:tcPr>
            <w:tcW w:w="1544" w:type="dxa"/>
            <w:shd w:val="clear" w:color="auto" w:fill="auto"/>
            <w:hideMark/>
          </w:tcPr>
          <w:p w:rsidR="00FF41DE" w:rsidRPr="00FF41DE" w:rsidRDefault="00185359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185359">
              <w:rPr>
                <w:color w:val="000000"/>
                <w:lang w:eastAsia="ru-RU"/>
              </w:rPr>
              <w:t>115</w:t>
            </w:r>
            <w:r>
              <w:rPr>
                <w:color w:val="000000"/>
                <w:lang w:eastAsia="ru-RU"/>
              </w:rPr>
              <w:t xml:space="preserve"> 906,2</w:t>
            </w:r>
          </w:p>
        </w:tc>
      </w:tr>
      <w:tr w:rsidR="00FF41DE" w:rsidRPr="00FF41DE" w:rsidTr="002A7E58">
        <w:trPr>
          <w:trHeight w:val="1867"/>
        </w:trPr>
        <w:tc>
          <w:tcPr>
            <w:tcW w:w="1735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36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91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Администрация Бутурлинского муниципального округа – Управление по благоустройству и комплексному содержанию территорий администрации Бутурлинского муниципального округа Нижегородской области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22 659,3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15 223,3</w:t>
            </w:r>
          </w:p>
        </w:tc>
        <w:tc>
          <w:tcPr>
            <w:tcW w:w="1352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16 381,7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185359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185359">
              <w:rPr>
                <w:color w:val="000000"/>
                <w:lang w:eastAsia="ru-RU"/>
              </w:rPr>
              <w:t>22</w:t>
            </w:r>
            <w:r>
              <w:rPr>
                <w:color w:val="000000"/>
                <w:lang w:eastAsia="ru-RU"/>
              </w:rPr>
              <w:t xml:space="preserve"> 758,4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18 491,1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20 392,4</w:t>
            </w:r>
          </w:p>
        </w:tc>
        <w:tc>
          <w:tcPr>
            <w:tcW w:w="1544" w:type="dxa"/>
            <w:shd w:val="clear" w:color="auto" w:fill="auto"/>
            <w:hideMark/>
          </w:tcPr>
          <w:p w:rsidR="00FF41DE" w:rsidRPr="00FF41DE" w:rsidRDefault="00185359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185359">
              <w:rPr>
                <w:color w:val="000000"/>
                <w:lang w:eastAsia="ru-RU"/>
              </w:rPr>
              <w:t>115</w:t>
            </w:r>
            <w:r>
              <w:rPr>
                <w:color w:val="000000"/>
                <w:lang w:eastAsia="ru-RU"/>
              </w:rPr>
              <w:t xml:space="preserve"> 906,2</w:t>
            </w:r>
          </w:p>
        </w:tc>
      </w:tr>
      <w:tr w:rsidR="00FF41DE" w:rsidRPr="00FF41DE" w:rsidTr="002A7E58">
        <w:trPr>
          <w:trHeight w:val="300"/>
        </w:trPr>
        <w:tc>
          <w:tcPr>
            <w:tcW w:w="1735" w:type="dxa"/>
            <w:vMerge w:val="restart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Подпрограмма 2</w:t>
            </w:r>
          </w:p>
        </w:tc>
        <w:tc>
          <w:tcPr>
            <w:tcW w:w="3363" w:type="dxa"/>
            <w:vMerge w:val="restart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«Комплексное содержание территорий»»</w:t>
            </w:r>
          </w:p>
        </w:tc>
        <w:tc>
          <w:tcPr>
            <w:tcW w:w="291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Всего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54 206,2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56 111,2</w:t>
            </w:r>
          </w:p>
        </w:tc>
        <w:tc>
          <w:tcPr>
            <w:tcW w:w="1352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65 574,4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185359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45 967,3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34 671,2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40 971,2</w:t>
            </w:r>
          </w:p>
        </w:tc>
        <w:tc>
          <w:tcPr>
            <w:tcW w:w="1544" w:type="dxa"/>
            <w:shd w:val="clear" w:color="auto" w:fill="auto"/>
            <w:hideMark/>
          </w:tcPr>
          <w:p w:rsidR="00FF41DE" w:rsidRPr="00FF41DE" w:rsidRDefault="00185359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297 501,5</w:t>
            </w:r>
          </w:p>
        </w:tc>
      </w:tr>
      <w:tr w:rsidR="00FF41DE" w:rsidRPr="00FF41DE" w:rsidTr="002A7E58">
        <w:trPr>
          <w:trHeight w:val="2634"/>
        </w:trPr>
        <w:tc>
          <w:tcPr>
            <w:tcW w:w="1735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36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91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Администрация Бутурлинского муниципального округа – Управление по благоустройству и комплексному содержанию территорий администрации Бутурлинского муниципального округа Нижегородской области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54 206,2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56 111,2</w:t>
            </w:r>
          </w:p>
        </w:tc>
        <w:tc>
          <w:tcPr>
            <w:tcW w:w="1352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65 574,4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185359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45 967,3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34 671,2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40 971,2</w:t>
            </w:r>
          </w:p>
        </w:tc>
        <w:tc>
          <w:tcPr>
            <w:tcW w:w="1544" w:type="dxa"/>
            <w:shd w:val="clear" w:color="auto" w:fill="auto"/>
            <w:hideMark/>
          </w:tcPr>
          <w:p w:rsidR="00FF41DE" w:rsidRPr="00FF41DE" w:rsidRDefault="00185359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297 501,5</w:t>
            </w:r>
          </w:p>
        </w:tc>
      </w:tr>
      <w:tr w:rsidR="00FF41DE" w:rsidRPr="00FF41DE" w:rsidTr="002A7E58">
        <w:trPr>
          <w:trHeight w:val="1848"/>
        </w:trPr>
        <w:tc>
          <w:tcPr>
            <w:tcW w:w="1735" w:type="dxa"/>
            <w:vMerge w:val="restart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Подпрограмма 3</w:t>
            </w:r>
          </w:p>
        </w:tc>
        <w:tc>
          <w:tcPr>
            <w:tcW w:w="3363" w:type="dxa"/>
            <w:vMerge w:val="restart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Расходы на обеспечение деятельности управления по благоустройству и комплексному содержанию территорий администрации Бутурлинского муниципального округа Нижегородской области</w:t>
            </w:r>
          </w:p>
        </w:tc>
        <w:tc>
          <w:tcPr>
            <w:tcW w:w="291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Всего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17 824,9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19 975,0</w:t>
            </w:r>
          </w:p>
        </w:tc>
        <w:tc>
          <w:tcPr>
            <w:tcW w:w="1352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23 376,8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544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114 960,4</w:t>
            </w:r>
          </w:p>
        </w:tc>
      </w:tr>
      <w:tr w:rsidR="00FF41DE" w:rsidRPr="00FF41DE" w:rsidTr="002A7E58">
        <w:trPr>
          <w:trHeight w:val="3345"/>
        </w:trPr>
        <w:tc>
          <w:tcPr>
            <w:tcW w:w="1735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36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91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Администрация Бутурлинского муниципального округа – Управление по благоустройству и комплексному содержанию территорий администрации Бутурлинского муниципального округа Нижегородской области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17 824,9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19 975,0</w:t>
            </w:r>
          </w:p>
        </w:tc>
        <w:tc>
          <w:tcPr>
            <w:tcW w:w="1352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23 376,8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544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114 960,4</w:t>
            </w:r>
          </w:p>
        </w:tc>
      </w:tr>
    </w:tbl>
    <w:p w:rsidR="003A1217" w:rsidRDefault="003A1217">
      <w:pPr>
        <w:pStyle w:val="a3"/>
        <w:spacing w:before="7"/>
        <w:rPr>
          <w:sz w:val="28"/>
        </w:rPr>
      </w:pPr>
    </w:p>
    <w:p w:rsidR="00697A93" w:rsidRDefault="00364E31">
      <w:pPr>
        <w:pStyle w:val="a3"/>
        <w:spacing w:before="90"/>
        <w:ind w:left="1836" w:right="1593"/>
        <w:jc w:val="center"/>
      </w:pPr>
      <w:r>
        <w:t>Таблица</w:t>
      </w:r>
      <w:r>
        <w:rPr>
          <w:spacing w:val="11"/>
        </w:rPr>
        <w:t xml:space="preserve"> </w:t>
      </w:r>
      <w:r>
        <w:t>5.Прогнозная</w:t>
      </w:r>
      <w:r>
        <w:rPr>
          <w:spacing w:val="9"/>
        </w:rPr>
        <w:t xml:space="preserve"> </w:t>
      </w:r>
      <w:r>
        <w:t>оценка</w:t>
      </w:r>
      <w:r>
        <w:rPr>
          <w:spacing w:val="12"/>
        </w:rPr>
        <w:t xml:space="preserve"> </w:t>
      </w:r>
      <w:r>
        <w:t>расходов</w:t>
      </w:r>
      <w:r>
        <w:rPr>
          <w:spacing w:val="9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реализацию</w:t>
      </w:r>
      <w:r>
        <w:rPr>
          <w:spacing w:val="14"/>
        </w:rPr>
        <w:t xml:space="preserve"> </w:t>
      </w:r>
      <w:r>
        <w:t>муниципальной</w:t>
      </w:r>
      <w:r>
        <w:rPr>
          <w:spacing w:val="12"/>
        </w:rPr>
        <w:t xml:space="preserve"> </w:t>
      </w:r>
      <w:r>
        <w:t>программы</w:t>
      </w:r>
      <w:r>
        <w:rPr>
          <w:spacing w:val="9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t>счет</w:t>
      </w:r>
      <w:r>
        <w:rPr>
          <w:spacing w:val="14"/>
        </w:rPr>
        <w:t xml:space="preserve"> </w:t>
      </w:r>
      <w:r>
        <w:t>всех</w:t>
      </w:r>
      <w:r>
        <w:rPr>
          <w:spacing w:val="13"/>
        </w:rPr>
        <w:t xml:space="preserve"> </w:t>
      </w:r>
      <w:r>
        <w:t>источников</w:t>
      </w:r>
    </w:p>
    <w:p w:rsidR="002A7E58" w:rsidRDefault="002A7E58">
      <w:pPr>
        <w:pStyle w:val="a3"/>
        <w:spacing w:before="90"/>
        <w:ind w:left="1836" w:right="1593"/>
        <w:jc w:val="center"/>
      </w:pPr>
    </w:p>
    <w:tbl>
      <w:tblPr>
        <w:tblW w:w="1588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378"/>
        <w:gridCol w:w="2420"/>
        <w:gridCol w:w="1280"/>
        <w:gridCol w:w="1280"/>
        <w:gridCol w:w="1280"/>
        <w:gridCol w:w="1280"/>
        <w:gridCol w:w="1280"/>
        <w:gridCol w:w="1280"/>
      </w:tblGrid>
      <w:tr w:rsidR="002A7E58" w:rsidRPr="002A7E58" w:rsidTr="002A7E58">
        <w:trPr>
          <w:trHeight w:val="600"/>
        </w:trPr>
        <w:tc>
          <w:tcPr>
            <w:tcW w:w="2405" w:type="dxa"/>
            <w:vMerge w:val="restart"/>
            <w:shd w:val="clear" w:color="auto" w:fill="auto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2A7E58">
              <w:rPr>
                <w:b/>
                <w:bCs/>
                <w:color w:val="000000"/>
                <w:lang w:eastAsia="ru-RU"/>
              </w:rPr>
              <w:t xml:space="preserve">Статус </w:t>
            </w:r>
          </w:p>
        </w:tc>
        <w:tc>
          <w:tcPr>
            <w:tcW w:w="3378" w:type="dxa"/>
            <w:vMerge w:val="restart"/>
            <w:shd w:val="clear" w:color="auto" w:fill="auto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2A7E58">
              <w:rPr>
                <w:b/>
                <w:bCs/>
                <w:color w:val="000000"/>
                <w:lang w:eastAsia="ru-RU"/>
              </w:rPr>
              <w:t xml:space="preserve">Наименование подпрограммы </w:t>
            </w:r>
          </w:p>
        </w:tc>
        <w:tc>
          <w:tcPr>
            <w:tcW w:w="2420" w:type="dxa"/>
            <w:vMerge w:val="restart"/>
            <w:shd w:val="clear" w:color="auto" w:fill="auto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2A7E58">
              <w:rPr>
                <w:b/>
                <w:bCs/>
                <w:color w:val="000000"/>
                <w:lang w:eastAsia="ru-RU"/>
              </w:rPr>
              <w:t xml:space="preserve">Ответственный исполнитель, соисполнитель </w:t>
            </w:r>
          </w:p>
        </w:tc>
        <w:tc>
          <w:tcPr>
            <w:tcW w:w="7680" w:type="dxa"/>
            <w:gridSpan w:val="6"/>
            <w:shd w:val="clear" w:color="auto" w:fill="auto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2A7E58">
              <w:rPr>
                <w:b/>
                <w:bCs/>
                <w:color w:val="000000"/>
                <w:lang w:eastAsia="ru-RU"/>
              </w:rPr>
              <w:t>Оценка расходов (тыс. руб.), годы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420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80" w:type="dxa"/>
            <w:shd w:val="clear" w:color="auto" w:fill="auto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2A7E58">
              <w:rPr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1280" w:type="dxa"/>
            <w:shd w:val="clear" w:color="auto" w:fill="auto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2A7E58">
              <w:rPr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1280" w:type="dxa"/>
            <w:shd w:val="clear" w:color="auto" w:fill="auto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2A7E58">
              <w:rPr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1280" w:type="dxa"/>
            <w:shd w:val="clear" w:color="auto" w:fill="auto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2A7E58">
              <w:rPr>
                <w:b/>
                <w:bCs/>
                <w:color w:val="000000"/>
                <w:lang w:eastAsia="ru-RU"/>
              </w:rPr>
              <w:t>2026</w:t>
            </w:r>
          </w:p>
        </w:tc>
        <w:tc>
          <w:tcPr>
            <w:tcW w:w="1280" w:type="dxa"/>
            <w:shd w:val="clear" w:color="auto" w:fill="auto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2A7E58">
              <w:rPr>
                <w:b/>
                <w:bCs/>
                <w:color w:val="000000"/>
                <w:lang w:eastAsia="ru-RU"/>
              </w:rPr>
              <w:t>2027</w:t>
            </w:r>
          </w:p>
        </w:tc>
        <w:tc>
          <w:tcPr>
            <w:tcW w:w="1280" w:type="dxa"/>
            <w:shd w:val="clear" w:color="auto" w:fill="auto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2A7E58">
              <w:rPr>
                <w:b/>
                <w:bCs/>
                <w:color w:val="000000"/>
                <w:lang w:eastAsia="ru-RU"/>
              </w:rPr>
              <w:t>2028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shd w:val="clear" w:color="auto" w:fill="auto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</w:t>
            </w:r>
          </w:p>
        </w:tc>
        <w:tc>
          <w:tcPr>
            <w:tcW w:w="3378" w:type="dxa"/>
            <w:shd w:val="clear" w:color="auto" w:fill="auto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</w:t>
            </w:r>
          </w:p>
        </w:tc>
        <w:tc>
          <w:tcPr>
            <w:tcW w:w="2420" w:type="dxa"/>
            <w:shd w:val="clear" w:color="auto" w:fill="auto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3</w:t>
            </w:r>
          </w:p>
        </w:tc>
        <w:tc>
          <w:tcPr>
            <w:tcW w:w="1280" w:type="dxa"/>
            <w:shd w:val="clear" w:color="auto" w:fill="auto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5</w:t>
            </w:r>
          </w:p>
        </w:tc>
        <w:tc>
          <w:tcPr>
            <w:tcW w:w="1280" w:type="dxa"/>
            <w:shd w:val="clear" w:color="auto" w:fill="auto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6</w:t>
            </w:r>
          </w:p>
        </w:tc>
        <w:tc>
          <w:tcPr>
            <w:tcW w:w="1280" w:type="dxa"/>
            <w:shd w:val="clear" w:color="auto" w:fill="auto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7</w:t>
            </w:r>
          </w:p>
        </w:tc>
        <w:tc>
          <w:tcPr>
            <w:tcW w:w="1280" w:type="dxa"/>
            <w:shd w:val="clear" w:color="auto" w:fill="auto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8</w:t>
            </w:r>
          </w:p>
        </w:tc>
        <w:tc>
          <w:tcPr>
            <w:tcW w:w="1280" w:type="dxa"/>
            <w:shd w:val="clear" w:color="auto" w:fill="auto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9</w:t>
            </w:r>
          </w:p>
        </w:tc>
        <w:tc>
          <w:tcPr>
            <w:tcW w:w="1280" w:type="dxa"/>
            <w:shd w:val="clear" w:color="auto" w:fill="auto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10</w:t>
            </w:r>
          </w:p>
        </w:tc>
      </w:tr>
      <w:tr w:rsidR="002A7E58" w:rsidRPr="002A7E58" w:rsidTr="002A7E58">
        <w:trPr>
          <w:trHeight w:val="390"/>
        </w:trPr>
        <w:tc>
          <w:tcPr>
            <w:tcW w:w="5783" w:type="dxa"/>
            <w:gridSpan w:val="2"/>
            <w:vMerge w:val="restart"/>
            <w:shd w:val="clear" w:color="auto" w:fill="auto"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2A7E58">
              <w:rPr>
                <w:b/>
                <w:bCs/>
                <w:color w:val="000000"/>
                <w:lang w:eastAsia="ru-RU"/>
              </w:rPr>
              <w:t>Муниципальная программа «</w:t>
            </w:r>
            <w:r w:rsidRPr="002A7E58">
              <w:rPr>
                <w:b/>
                <w:bCs/>
                <w:lang w:eastAsia="ru-RU"/>
              </w:rPr>
              <w:t xml:space="preserve">Территориальное развитие Бутурлинского муниципального округа </w:t>
            </w:r>
            <w:r w:rsidRPr="002A7E58">
              <w:rPr>
                <w:b/>
                <w:bCs/>
                <w:color w:val="000000"/>
                <w:lang w:eastAsia="ru-RU"/>
              </w:rPr>
              <w:t>Нижегородской области»</w:t>
            </w: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94 690,4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91 309,5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105 332,9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86 653,6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71 090,2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79 291,5</w:t>
            </w:r>
          </w:p>
        </w:tc>
      </w:tr>
      <w:tr w:rsidR="002A7E58" w:rsidRPr="002A7E58" w:rsidTr="002A7E58">
        <w:trPr>
          <w:trHeight w:val="690"/>
        </w:trPr>
        <w:tc>
          <w:tcPr>
            <w:tcW w:w="5783" w:type="dxa"/>
            <w:gridSpan w:val="2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 xml:space="preserve">Расходы местного бюджета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81 584,7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75 088,0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86 646,3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77 651,2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69 117,6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77 318,9</w:t>
            </w:r>
          </w:p>
        </w:tc>
      </w:tr>
      <w:tr w:rsidR="002A7E58" w:rsidRPr="002A7E58" w:rsidTr="002A7E58">
        <w:trPr>
          <w:trHeight w:val="615"/>
        </w:trPr>
        <w:tc>
          <w:tcPr>
            <w:tcW w:w="5783" w:type="dxa"/>
            <w:gridSpan w:val="2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Расходы областного бюджета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12 488,5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15 721,5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18 133,7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8 471,4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1 972,6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1 972,6</w:t>
            </w:r>
          </w:p>
        </w:tc>
      </w:tr>
      <w:tr w:rsidR="002A7E58" w:rsidRPr="002A7E58" w:rsidTr="002A7E58">
        <w:trPr>
          <w:trHeight w:val="375"/>
        </w:trPr>
        <w:tc>
          <w:tcPr>
            <w:tcW w:w="5783" w:type="dxa"/>
            <w:gridSpan w:val="2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375"/>
        </w:trPr>
        <w:tc>
          <w:tcPr>
            <w:tcW w:w="5783" w:type="dxa"/>
            <w:gridSpan w:val="2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Юридические лица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569,1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500,0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492,7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59,8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915"/>
        </w:trPr>
        <w:tc>
          <w:tcPr>
            <w:tcW w:w="5783" w:type="dxa"/>
            <w:gridSpan w:val="2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Прочие источники (собственные средства населения и др.)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48,1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60,2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471,3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2A7E58">
              <w:rPr>
                <w:b/>
                <w:bCs/>
                <w:color w:val="000000"/>
                <w:lang w:eastAsia="ru-RU"/>
              </w:rPr>
              <w:t>Подпрограмма 1</w:t>
            </w:r>
          </w:p>
        </w:tc>
        <w:tc>
          <w:tcPr>
            <w:tcW w:w="3378" w:type="dxa"/>
            <w:vMerge w:val="restart"/>
            <w:shd w:val="clear" w:color="auto" w:fill="auto"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2A7E58">
              <w:rPr>
                <w:b/>
                <w:bCs/>
                <w:color w:val="000000"/>
                <w:lang w:eastAsia="ru-RU"/>
              </w:rPr>
              <w:t>«Развитие дорожного хозяйства»</w:t>
            </w: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22 659,3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15 223,3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16 381,7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22 758,4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18 491,1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20 392,4</w:t>
            </w:r>
          </w:p>
        </w:tc>
      </w:tr>
      <w:tr w:rsidR="002A7E58" w:rsidRPr="002A7E58" w:rsidTr="002A7E58">
        <w:trPr>
          <w:trHeight w:val="61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 xml:space="preserve">Расходы местного бюджета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22 659,3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15 223,3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16 381,7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19 496,5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18 491,1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20 392,4</w:t>
            </w:r>
          </w:p>
        </w:tc>
      </w:tr>
      <w:tr w:rsidR="002A7E58" w:rsidRPr="002A7E58" w:rsidTr="002A7E58">
        <w:trPr>
          <w:trHeight w:val="61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Расходы областного бюджета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3 000,0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Юридические лица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91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Прочие источники (собственные средства населения и др.)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261,9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Мероприятия подпрограммы 1.1.</w:t>
            </w:r>
          </w:p>
        </w:tc>
        <w:tc>
          <w:tcPr>
            <w:tcW w:w="3378" w:type="dxa"/>
            <w:vMerge w:val="restart"/>
            <w:shd w:val="clear" w:color="auto" w:fill="auto"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«Ремонт автомобильных дорог общего пользования местного значения за счет дорожного фонда»</w:t>
            </w: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13 400,1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10 115,3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11 265,7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11 790,6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15 741,1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16 368,4</w:t>
            </w:r>
          </w:p>
        </w:tc>
      </w:tr>
      <w:tr w:rsidR="002A7E58" w:rsidRPr="002A7E58" w:rsidTr="002A7E58">
        <w:trPr>
          <w:trHeight w:val="61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 xml:space="preserve">Расходы местного бюджета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13 400,1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10 115,3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11 265,7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11 790,6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15 741,1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16 368,4</w:t>
            </w:r>
          </w:p>
        </w:tc>
      </w:tr>
      <w:tr w:rsidR="002A7E58" w:rsidRPr="002A7E58" w:rsidTr="002A7E58">
        <w:trPr>
          <w:trHeight w:val="61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Расходы областного бюджета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Юридические лица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91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Прочие источники (собственные средства населения и др.)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Мероприятие подпрограммы   1.2.</w:t>
            </w:r>
          </w:p>
        </w:tc>
        <w:tc>
          <w:tcPr>
            <w:tcW w:w="3378" w:type="dxa"/>
            <w:vMerge w:val="restart"/>
            <w:shd w:val="clear" w:color="auto" w:fill="auto"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«Ремонт, содержание автомобильных дорог общего пользования местного значения за счет средств муниципального округа»</w:t>
            </w: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9 259,2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5 108,0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5 116,0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10 967,8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2 750,0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4 024,0</w:t>
            </w:r>
          </w:p>
        </w:tc>
      </w:tr>
      <w:tr w:rsidR="002A7E58" w:rsidRPr="002A7E58" w:rsidTr="002A7E58">
        <w:trPr>
          <w:trHeight w:val="61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 xml:space="preserve">Расходы местного бюджета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9 259,2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5 108,0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5 116,0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7 705,9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2 750,0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4 024,0</w:t>
            </w:r>
          </w:p>
        </w:tc>
      </w:tr>
      <w:tr w:rsidR="002A7E58" w:rsidRPr="002A7E58" w:rsidTr="002A7E58">
        <w:trPr>
          <w:trHeight w:val="61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Расходы областного бюджета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3 000,0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Юридические лица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91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Прочие источники (собственные средства населения и др.)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261,9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2A7E58">
              <w:rPr>
                <w:b/>
                <w:bCs/>
                <w:color w:val="000000"/>
                <w:lang w:eastAsia="ru-RU"/>
              </w:rPr>
              <w:t>Подпрограмма 2</w:t>
            </w:r>
          </w:p>
        </w:tc>
        <w:tc>
          <w:tcPr>
            <w:tcW w:w="3378" w:type="dxa"/>
            <w:vMerge w:val="restart"/>
            <w:shd w:val="clear" w:color="auto" w:fill="auto"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2A7E58">
              <w:rPr>
                <w:b/>
                <w:bCs/>
                <w:color w:val="000000"/>
                <w:lang w:eastAsia="ru-RU"/>
              </w:rPr>
              <w:t>«Комплексное содержание территорий»</w:t>
            </w: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54 206,2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56 111,2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65 574,4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45 967,3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34 671,2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40 971,2</w:t>
            </w:r>
          </w:p>
        </w:tc>
      </w:tr>
      <w:tr w:rsidR="002A7E58" w:rsidRPr="002A7E58" w:rsidTr="002A7E58">
        <w:trPr>
          <w:trHeight w:val="61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 xml:space="preserve">Расходы местного бюджета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42 161,2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43 405,8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46 887,7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40 226,8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32 698,6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38 998,6</w:t>
            </w:r>
          </w:p>
        </w:tc>
      </w:tr>
      <w:tr w:rsidR="002A7E58" w:rsidRPr="002A7E58" w:rsidTr="002A7E58">
        <w:trPr>
          <w:trHeight w:val="61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Расходы областного бюджета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11 427,8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12 205,4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18 133,7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5 471,4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1 972,6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1 972,6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Юридические лица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569,1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500,0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492,7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59,8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91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Прочие источники (собственные средства населения и др.)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48,1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60,2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209,4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Мероприятия подпрограммы 2.1.</w:t>
            </w:r>
          </w:p>
        </w:tc>
        <w:tc>
          <w:tcPr>
            <w:tcW w:w="3378" w:type="dxa"/>
            <w:vMerge w:val="restart"/>
            <w:shd w:val="clear" w:color="auto" w:fill="auto"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«Содержание уличного освещения»</w:t>
            </w: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6 100,0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7 273,7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7 900,0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7 000,0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4 500,0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7 000,0</w:t>
            </w:r>
          </w:p>
        </w:tc>
      </w:tr>
      <w:tr w:rsidR="002A7E58" w:rsidRPr="002A7E58" w:rsidTr="002A7E58">
        <w:trPr>
          <w:trHeight w:val="61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 xml:space="preserve">Расходы местного бюджета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6 100,0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7 273,7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7 900,0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7 000,0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4 500,0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7 000,0</w:t>
            </w:r>
          </w:p>
        </w:tc>
      </w:tr>
      <w:tr w:rsidR="002A7E58" w:rsidRPr="002A7E58" w:rsidTr="002A7E58">
        <w:trPr>
          <w:trHeight w:val="61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Расходы областного бюджета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Юридические лица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91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Прочие источники (собственные средства населения и др.)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Мероприятия подпрограммы 2.2.</w:t>
            </w:r>
          </w:p>
        </w:tc>
        <w:tc>
          <w:tcPr>
            <w:tcW w:w="3378" w:type="dxa"/>
            <w:vMerge w:val="restart"/>
            <w:shd w:val="clear" w:color="auto" w:fill="auto"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«Содержание, ремонт памятников»</w:t>
            </w: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5 398,8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14 704,8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8 021,6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1 200,0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1 200,0</w:t>
            </w:r>
          </w:p>
        </w:tc>
      </w:tr>
      <w:tr w:rsidR="002A7E58" w:rsidRPr="002A7E58" w:rsidTr="002A7E58">
        <w:trPr>
          <w:trHeight w:val="61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 xml:space="preserve">Расходы местного бюджета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2 816,4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7 204,8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2 021,6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1 200,0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1 200,0</w:t>
            </w:r>
          </w:p>
        </w:tc>
      </w:tr>
      <w:tr w:rsidR="002A7E58" w:rsidRPr="002A7E58" w:rsidTr="002A7E58">
        <w:trPr>
          <w:trHeight w:val="61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Расходы областного бюджета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2 332,4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7 000,0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6 000,0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Юридические лица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250,0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500,0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91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Прочие источники (собственные средства населения и др.)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Мероприятия подпрограммы 2.3.</w:t>
            </w:r>
          </w:p>
        </w:tc>
        <w:tc>
          <w:tcPr>
            <w:tcW w:w="3378" w:type="dxa"/>
            <w:vMerge w:val="restart"/>
            <w:shd w:val="clear" w:color="auto" w:fill="auto"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«Содержание мест захоронения»</w:t>
            </w: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4 191,4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3 191,3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1 721,9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1 200,0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1 200,0</w:t>
            </w:r>
          </w:p>
        </w:tc>
      </w:tr>
      <w:tr w:rsidR="002A7E58" w:rsidRPr="002A7E58" w:rsidTr="002A7E58">
        <w:trPr>
          <w:trHeight w:val="61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 xml:space="preserve">Расходы местного бюджета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2 179,6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1 584,6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1 721,9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1 200,0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1 200,0</w:t>
            </w:r>
          </w:p>
        </w:tc>
      </w:tr>
      <w:tr w:rsidR="002A7E58" w:rsidRPr="002A7E58" w:rsidTr="002A7E58">
        <w:trPr>
          <w:trHeight w:val="61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Расходы областного бюджета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2 011,8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1 606,7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Юридические лица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91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Прочие источники (собственные средства населения и др.)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Мероприятия подпрограммы 2.4.</w:t>
            </w:r>
          </w:p>
        </w:tc>
        <w:tc>
          <w:tcPr>
            <w:tcW w:w="3378" w:type="dxa"/>
            <w:vMerge w:val="restart"/>
            <w:shd w:val="clear" w:color="auto" w:fill="auto"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«Мероприятия в области благоустройства»</w:t>
            </w: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17 056,7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10 611,4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23 430,9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10 807,3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4 211,2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5 811,2</w:t>
            </w:r>
          </w:p>
        </w:tc>
      </w:tr>
      <w:tr w:rsidR="002A7E58" w:rsidRPr="002A7E58" w:rsidTr="002A7E58">
        <w:trPr>
          <w:trHeight w:val="61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 xml:space="preserve">Расходы местного бюджета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10 035,4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7 638,8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10 744,2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5 066,8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2 238,6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3 838,6</w:t>
            </w:r>
          </w:p>
        </w:tc>
      </w:tr>
      <w:tr w:rsidR="002A7E58" w:rsidRPr="002A7E58" w:rsidTr="002A7E58">
        <w:trPr>
          <w:trHeight w:val="61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Расходы областного бюджета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6 654,1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2 972,6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12 133,7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5 471,4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1 972,6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1 972,6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Юридические лица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319,1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492,7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59,8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91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Прочие источники (собственные средства населения и др.)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48,1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60,2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209,4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Мероприятия подпрограммы 2.5.</w:t>
            </w:r>
          </w:p>
        </w:tc>
        <w:tc>
          <w:tcPr>
            <w:tcW w:w="3378" w:type="dxa"/>
            <w:vMerge w:val="restart"/>
            <w:shd w:val="clear" w:color="auto" w:fill="auto"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«Обеспечение деятельности МБУ «Благоустройство»</w:t>
            </w: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21 459,3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20 330,0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24 500,0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25 760,0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25 760,0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25 760,0</w:t>
            </w:r>
          </w:p>
        </w:tc>
      </w:tr>
      <w:tr w:rsidR="002A7E58" w:rsidRPr="002A7E58" w:rsidTr="002A7E58">
        <w:trPr>
          <w:trHeight w:val="61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 xml:space="preserve">Расходы местного бюджета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21 029,8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19 703,9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24 500,0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25 760,0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25 760,0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25 760,0</w:t>
            </w:r>
          </w:p>
        </w:tc>
      </w:tr>
      <w:tr w:rsidR="002A7E58" w:rsidRPr="002A7E58" w:rsidTr="002A7E58">
        <w:trPr>
          <w:trHeight w:val="61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Расходы областного бюджета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429,5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626,1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Юридические лица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91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Прочие источники (собственные средства населения и др.)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2A7E58">
              <w:rPr>
                <w:b/>
                <w:bCs/>
                <w:color w:val="000000"/>
                <w:lang w:eastAsia="ru-RU"/>
              </w:rPr>
              <w:t>Подпрограмма 3</w:t>
            </w:r>
          </w:p>
        </w:tc>
        <w:tc>
          <w:tcPr>
            <w:tcW w:w="3378" w:type="dxa"/>
            <w:vMerge w:val="restart"/>
            <w:shd w:val="clear" w:color="auto" w:fill="auto"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2A7E58">
              <w:rPr>
                <w:b/>
                <w:bCs/>
                <w:color w:val="000000"/>
                <w:lang w:eastAsia="ru-RU"/>
              </w:rPr>
              <w:t>«Обеспечение реализации муниципальной программы»»</w:t>
            </w: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17 824,9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19 975,0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23 376,8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17 927,9</w:t>
            </w:r>
          </w:p>
        </w:tc>
      </w:tr>
      <w:tr w:rsidR="002A7E58" w:rsidRPr="002A7E58" w:rsidTr="002A7E58">
        <w:trPr>
          <w:trHeight w:val="61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 xml:space="preserve">Расходы местного бюджета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16 764,2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16 458,9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23 376,8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17 927,9</w:t>
            </w:r>
          </w:p>
        </w:tc>
      </w:tr>
      <w:tr w:rsidR="002A7E58" w:rsidRPr="002A7E58" w:rsidTr="002A7E58">
        <w:trPr>
          <w:trHeight w:val="61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Расходы областного бюджета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1 060,7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3 516,1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Юридические лица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91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Прочие источники (собственные средства населения и др.)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Мероприятия подпрограммы 3.1.</w:t>
            </w:r>
          </w:p>
        </w:tc>
        <w:tc>
          <w:tcPr>
            <w:tcW w:w="3378" w:type="dxa"/>
            <w:vMerge w:val="restart"/>
            <w:shd w:val="clear" w:color="auto" w:fill="auto"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«Расходы на обеспечение деятельности управления по благоустройству и комплексному содержанию территорий»</w:t>
            </w: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17 824,9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19 975,0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23 376,8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17 927,9</w:t>
            </w:r>
          </w:p>
        </w:tc>
      </w:tr>
      <w:tr w:rsidR="002A7E58" w:rsidRPr="002A7E58" w:rsidTr="002A7E58">
        <w:trPr>
          <w:trHeight w:val="61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 xml:space="preserve">Расходы местного бюджета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16 764,2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16 458,9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23 376,8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17 927,9</w:t>
            </w:r>
          </w:p>
        </w:tc>
      </w:tr>
      <w:tr w:rsidR="002A7E58" w:rsidRPr="002A7E58" w:rsidTr="002A7E58">
        <w:trPr>
          <w:trHeight w:val="61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Расходы областного бюджета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1 060,7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3 516,1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37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Юридические лица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  <w:tr w:rsidR="002A7E58" w:rsidRPr="002A7E58" w:rsidTr="002A7E58">
        <w:trPr>
          <w:trHeight w:val="915"/>
        </w:trPr>
        <w:tc>
          <w:tcPr>
            <w:tcW w:w="2405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378" w:type="dxa"/>
            <w:vMerge/>
            <w:vAlign w:val="center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2A7E58">
              <w:rPr>
                <w:lang w:eastAsia="ru-RU"/>
              </w:rPr>
              <w:t>Прочие источники (собственные средства населения и др.)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2A7E58" w:rsidRPr="002A7E58" w:rsidRDefault="002A7E58" w:rsidP="002A7E5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2A7E58">
              <w:rPr>
                <w:color w:val="000000"/>
                <w:lang w:eastAsia="ru-RU"/>
              </w:rPr>
              <w:t>0,0</w:t>
            </w:r>
          </w:p>
        </w:tc>
      </w:tr>
    </w:tbl>
    <w:p w:rsidR="00120F45" w:rsidRDefault="00120F45" w:rsidP="00F37DD9">
      <w:pPr>
        <w:pStyle w:val="a3"/>
        <w:spacing w:before="10"/>
        <w:jc w:val="center"/>
        <w:rPr>
          <w:sz w:val="27"/>
        </w:rPr>
      </w:pPr>
    </w:p>
    <w:p w:rsidR="00697A93" w:rsidRDefault="00364E31">
      <w:pPr>
        <w:pStyle w:val="1"/>
        <w:numPr>
          <w:ilvl w:val="2"/>
          <w:numId w:val="10"/>
        </w:numPr>
        <w:tabs>
          <w:tab w:val="left" w:pos="5444"/>
        </w:tabs>
        <w:spacing w:before="90"/>
        <w:ind w:left="5443" w:hanging="421"/>
        <w:jc w:val="left"/>
      </w:pPr>
      <w:r>
        <w:t>Анализ</w:t>
      </w:r>
      <w:r>
        <w:rPr>
          <w:spacing w:val="-4"/>
        </w:rPr>
        <w:t xml:space="preserve"> </w:t>
      </w:r>
      <w:r>
        <w:t>рисков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программы</w:t>
      </w:r>
    </w:p>
    <w:p w:rsidR="00697A93" w:rsidRDefault="00364E31">
      <w:pPr>
        <w:pStyle w:val="a3"/>
        <w:spacing w:before="196"/>
        <w:ind w:left="712" w:right="458" w:firstLine="540"/>
        <w:jc w:val="both"/>
      </w:pPr>
      <w:r>
        <w:t>Программа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взаимоувязанных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задачам,</w:t>
      </w:r>
      <w:r>
        <w:rPr>
          <w:spacing w:val="1"/>
        </w:rPr>
        <w:t xml:space="preserve"> </w:t>
      </w:r>
      <w:r>
        <w:t>срокам</w:t>
      </w:r>
      <w:r>
        <w:rPr>
          <w:spacing w:val="1"/>
        </w:rPr>
        <w:t xml:space="preserve"> </w:t>
      </w:r>
      <w:r>
        <w:t>осуществления,</w:t>
      </w:r>
      <w:r>
        <w:rPr>
          <w:spacing w:val="1"/>
        </w:rPr>
        <w:t xml:space="preserve"> </w:t>
      </w:r>
      <w:r>
        <w:t>ресурсам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приоритетов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территориального развития</w:t>
      </w:r>
      <w:r>
        <w:rPr>
          <w:spacing w:val="-3"/>
        </w:rPr>
        <w:t xml:space="preserve"> </w:t>
      </w:r>
      <w:r>
        <w:t>территории</w:t>
      </w:r>
      <w:r>
        <w:rPr>
          <w:spacing w:val="2"/>
        </w:rPr>
        <w:t xml:space="preserve"> </w:t>
      </w:r>
      <w:r>
        <w:t>Бутурлинского муниципального</w:t>
      </w:r>
      <w:r>
        <w:rPr>
          <w:spacing w:val="-1"/>
        </w:rPr>
        <w:t xml:space="preserve"> </w:t>
      </w:r>
      <w:r>
        <w:t>округа.</w:t>
      </w:r>
    </w:p>
    <w:p w:rsidR="00697A93" w:rsidRDefault="00364E31">
      <w:pPr>
        <w:pStyle w:val="a3"/>
        <w:ind w:left="1278" w:right="1936"/>
        <w:jc w:val="both"/>
      </w:pPr>
      <w:r>
        <w:t>На</w:t>
      </w:r>
      <w:r>
        <w:rPr>
          <w:spacing w:val="-5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целей</w:t>
      </w:r>
      <w:r>
        <w:rPr>
          <w:spacing w:val="-5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оказать</w:t>
      </w:r>
      <w:r>
        <w:rPr>
          <w:spacing w:val="-2"/>
        </w:rPr>
        <w:t xml:space="preserve"> </w:t>
      </w:r>
      <w:r>
        <w:t>влияние</w:t>
      </w:r>
      <w:r>
        <w:rPr>
          <w:spacing w:val="-4"/>
        </w:rPr>
        <w:t xml:space="preserve"> </w:t>
      </w:r>
      <w:r>
        <w:t>внутренние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внешние</w:t>
      </w:r>
      <w:r>
        <w:rPr>
          <w:spacing w:val="-4"/>
        </w:rPr>
        <w:t xml:space="preserve"> </w:t>
      </w:r>
      <w:r>
        <w:t>риски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программы.</w:t>
      </w:r>
      <w:r>
        <w:rPr>
          <w:spacing w:val="-5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внутренним</w:t>
      </w:r>
      <w:r>
        <w:rPr>
          <w:spacing w:val="-1"/>
        </w:rPr>
        <w:t xml:space="preserve"> </w:t>
      </w:r>
      <w:r>
        <w:t>рискам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 относятся:</w:t>
      </w:r>
    </w:p>
    <w:p w:rsidR="00697A93" w:rsidRDefault="00364E31">
      <w:pPr>
        <w:pStyle w:val="a5"/>
        <w:numPr>
          <w:ilvl w:val="1"/>
          <w:numId w:val="1"/>
        </w:numPr>
        <w:tabs>
          <w:tab w:val="left" w:pos="1442"/>
        </w:tabs>
        <w:ind w:right="453" w:firstLine="566"/>
        <w:jc w:val="both"/>
        <w:rPr>
          <w:sz w:val="24"/>
        </w:rPr>
      </w:pPr>
      <w:r>
        <w:rPr>
          <w:sz w:val="24"/>
        </w:rPr>
        <w:t>финансовые риски, связанные с недостаточным уровнем бюджетного финансирования программы, вызванные возникновением дефицита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-1"/>
          <w:sz w:val="24"/>
        </w:rPr>
        <w:t xml:space="preserve"> </w:t>
      </w:r>
      <w:r>
        <w:rPr>
          <w:sz w:val="24"/>
        </w:rPr>
        <w:t>Бутурлинского муниципального округа;</w:t>
      </w:r>
    </w:p>
    <w:p w:rsidR="00697A93" w:rsidRDefault="00364E31">
      <w:pPr>
        <w:pStyle w:val="a5"/>
        <w:numPr>
          <w:ilvl w:val="1"/>
          <w:numId w:val="1"/>
        </w:numPr>
        <w:tabs>
          <w:tab w:val="left" w:pos="1418"/>
        </w:tabs>
        <w:ind w:left="1278" w:right="2300" w:firstLine="0"/>
        <w:jc w:val="both"/>
        <w:rPr>
          <w:sz w:val="24"/>
        </w:rPr>
      </w:pPr>
      <w:r>
        <w:rPr>
          <w:sz w:val="24"/>
        </w:rPr>
        <w:t>длительный срок реализации программы и, как следствие, возрастание неопределенности по мере реализации программы.</w:t>
      </w:r>
      <w:r>
        <w:rPr>
          <w:spacing w:val="-57"/>
          <w:sz w:val="24"/>
        </w:rPr>
        <w:t xml:space="preserve"> </w:t>
      </w:r>
      <w:r>
        <w:rPr>
          <w:sz w:val="24"/>
        </w:rPr>
        <w:t>Мерами</w:t>
      </w:r>
      <w:r>
        <w:rPr>
          <w:spacing w:val="4"/>
          <w:sz w:val="24"/>
        </w:rPr>
        <w:t xml:space="preserve"> </w:t>
      </w:r>
      <w:r>
        <w:rPr>
          <w:sz w:val="24"/>
        </w:rPr>
        <w:t>управления внутренними</w:t>
      </w:r>
      <w:r>
        <w:rPr>
          <w:spacing w:val="-1"/>
          <w:sz w:val="24"/>
        </w:rPr>
        <w:t xml:space="preserve"> </w:t>
      </w:r>
      <w:r>
        <w:rPr>
          <w:sz w:val="24"/>
        </w:rPr>
        <w:t>рисками 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являются:</w:t>
      </w:r>
    </w:p>
    <w:p w:rsidR="00697A93" w:rsidRDefault="00364E31">
      <w:pPr>
        <w:pStyle w:val="a3"/>
        <w:ind w:left="1278"/>
        <w:jc w:val="both"/>
      </w:pPr>
      <w:r>
        <w:t>-оперативный</w:t>
      </w:r>
      <w:r>
        <w:rPr>
          <w:spacing w:val="-4"/>
        </w:rPr>
        <w:t xml:space="preserve"> </w:t>
      </w:r>
      <w:r>
        <w:t>мониторинг</w:t>
      </w:r>
      <w:r>
        <w:rPr>
          <w:spacing w:val="-5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программы;</w:t>
      </w:r>
    </w:p>
    <w:p w:rsidR="00697A93" w:rsidRDefault="00364E31">
      <w:pPr>
        <w:pStyle w:val="a3"/>
        <w:ind w:left="712" w:right="26" w:firstLine="566"/>
      </w:pPr>
      <w:r>
        <w:t>-своевременная</w:t>
      </w:r>
      <w:r>
        <w:rPr>
          <w:spacing w:val="1"/>
        </w:rPr>
        <w:t xml:space="preserve"> </w:t>
      </w:r>
      <w:r>
        <w:t>актуализация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мероприятий и</w:t>
      </w:r>
      <w:r>
        <w:rPr>
          <w:spacing w:val="1"/>
        </w:rPr>
        <w:t xml:space="preserve"> </w:t>
      </w:r>
      <w:r>
        <w:t>сроков исполнения основных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ожидаемых</w:t>
      </w:r>
      <w:r>
        <w:rPr>
          <w:spacing w:val="-57"/>
        </w:rPr>
        <w:t xml:space="preserve"> </w:t>
      </w:r>
      <w:r>
        <w:t>конечных результатов</w:t>
      </w:r>
      <w:r>
        <w:rPr>
          <w:spacing w:val="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реализации.</w:t>
      </w:r>
    </w:p>
    <w:p w:rsidR="00697A93" w:rsidRDefault="00364E31">
      <w:pPr>
        <w:pStyle w:val="a3"/>
        <w:ind w:left="1278"/>
      </w:pPr>
      <w:r>
        <w:t>К</w:t>
      </w:r>
      <w:r>
        <w:rPr>
          <w:spacing w:val="-2"/>
        </w:rPr>
        <w:t xml:space="preserve"> </w:t>
      </w:r>
      <w:r>
        <w:t>внешним</w:t>
      </w:r>
      <w:r>
        <w:rPr>
          <w:spacing w:val="-3"/>
        </w:rPr>
        <w:t xml:space="preserve"> </w:t>
      </w:r>
      <w:r>
        <w:t>рискам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относятся:</w:t>
      </w:r>
    </w:p>
    <w:p w:rsidR="00697A93" w:rsidRDefault="00364E31">
      <w:pPr>
        <w:pStyle w:val="a5"/>
        <w:numPr>
          <w:ilvl w:val="1"/>
          <w:numId w:val="1"/>
        </w:numPr>
        <w:tabs>
          <w:tab w:val="left" w:pos="1418"/>
        </w:tabs>
        <w:ind w:left="1417" w:hanging="140"/>
        <w:rPr>
          <w:sz w:val="24"/>
        </w:rPr>
      </w:pPr>
      <w:r>
        <w:rPr>
          <w:sz w:val="24"/>
        </w:rPr>
        <w:t>снижение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темпов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социально-экономического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Бутурлинского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округа;</w:t>
      </w:r>
    </w:p>
    <w:p w:rsidR="00697A93" w:rsidRDefault="00364E31">
      <w:pPr>
        <w:pStyle w:val="a5"/>
        <w:numPr>
          <w:ilvl w:val="1"/>
          <w:numId w:val="1"/>
        </w:numPr>
        <w:tabs>
          <w:tab w:val="left" w:pos="1418"/>
        </w:tabs>
        <w:ind w:left="1417" w:hanging="140"/>
        <w:rPr>
          <w:sz w:val="24"/>
        </w:rPr>
      </w:pPr>
      <w:r>
        <w:rPr>
          <w:sz w:val="24"/>
        </w:rPr>
        <w:lastRenderedPageBreak/>
        <w:t>рост</w:t>
      </w:r>
      <w:r>
        <w:rPr>
          <w:spacing w:val="-2"/>
          <w:sz w:val="24"/>
        </w:rPr>
        <w:t xml:space="preserve"> </w:t>
      </w:r>
      <w:r>
        <w:rPr>
          <w:sz w:val="24"/>
        </w:rPr>
        <w:t>инфляции;</w:t>
      </w:r>
    </w:p>
    <w:p w:rsidR="00697A93" w:rsidRDefault="00364E31" w:rsidP="004449BA">
      <w:pPr>
        <w:pStyle w:val="a5"/>
        <w:numPr>
          <w:ilvl w:val="1"/>
          <w:numId w:val="1"/>
        </w:numPr>
        <w:tabs>
          <w:tab w:val="left" w:pos="1418"/>
        </w:tabs>
        <w:ind w:left="1417" w:hanging="140"/>
        <w:rPr>
          <w:sz w:val="24"/>
        </w:rPr>
      </w:pPr>
      <w:r w:rsidRPr="00FF41DE">
        <w:rPr>
          <w:sz w:val="24"/>
        </w:rPr>
        <w:t>чрезвычайные</w:t>
      </w:r>
      <w:r w:rsidRPr="00FF41DE">
        <w:rPr>
          <w:spacing w:val="-5"/>
          <w:sz w:val="24"/>
        </w:rPr>
        <w:t xml:space="preserve"> </w:t>
      </w:r>
      <w:r w:rsidRPr="00FF41DE">
        <w:rPr>
          <w:sz w:val="24"/>
        </w:rPr>
        <w:t>ситуации</w:t>
      </w:r>
      <w:r w:rsidRPr="00FF41DE">
        <w:rPr>
          <w:spacing w:val="-2"/>
          <w:sz w:val="24"/>
        </w:rPr>
        <w:t xml:space="preserve"> </w:t>
      </w:r>
      <w:r w:rsidRPr="00FF41DE">
        <w:rPr>
          <w:sz w:val="24"/>
        </w:rPr>
        <w:t>и</w:t>
      </w:r>
      <w:r w:rsidRPr="00FF41DE">
        <w:rPr>
          <w:spacing w:val="-2"/>
          <w:sz w:val="24"/>
        </w:rPr>
        <w:t xml:space="preserve"> </w:t>
      </w:r>
      <w:r w:rsidRPr="00FF41DE">
        <w:rPr>
          <w:sz w:val="24"/>
        </w:rPr>
        <w:t>стихийные</w:t>
      </w:r>
      <w:r w:rsidRPr="00FF41DE">
        <w:rPr>
          <w:spacing w:val="-5"/>
          <w:sz w:val="24"/>
        </w:rPr>
        <w:t xml:space="preserve"> </w:t>
      </w:r>
      <w:r w:rsidRPr="00FF41DE">
        <w:rPr>
          <w:sz w:val="24"/>
        </w:rPr>
        <w:t>бедствия.</w:t>
      </w:r>
    </w:p>
    <w:p w:rsidR="002A7E58" w:rsidRPr="00FF41DE" w:rsidRDefault="002A7E58" w:rsidP="002A7E58">
      <w:pPr>
        <w:pStyle w:val="a5"/>
        <w:tabs>
          <w:tab w:val="left" w:pos="1418"/>
        </w:tabs>
        <w:ind w:left="1417" w:firstLine="0"/>
        <w:rPr>
          <w:sz w:val="24"/>
        </w:rPr>
      </w:pPr>
    </w:p>
    <w:p w:rsidR="001D53D2" w:rsidRDefault="001D53D2">
      <w:pPr>
        <w:rPr>
          <w:sz w:val="24"/>
        </w:rPr>
        <w:sectPr w:rsidR="001D53D2" w:rsidSect="003D4DEF">
          <w:headerReference w:type="default" r:id="rId9"/>
          <w:pgSz w:w="16840" w:h="11910" w:orient="landscape"/>
          <w:pgMar w:top="1180" w:right="400" w:bottom="284" w:left="140" w:header="710" w:footer="0" w:gutter="0"/>
          <w:cols w:space="720"/>
        </w:sectPr>
      </w:pPr>
    </w:p>
    <w:p w:rsidR="00697A93" w:rsidRDefault="00364E31">
      <w:pPr>
        <w:pStyle w:val="1"/>
        <w:numPr>
          <w:ilvl w:val="0"/>
          <w:numId w:val="1"/>
        </w:numPr>
        <w:tabs>
          <w:tab w:val="left" w:pos="3166"/>
        </w:tabs>
        <w:spacing w:before="45"/>
        <w:ind w:left="3165" w:hanging="248"/>
        <w:jc w:val="left"/>
      </w:pPr>
      <w:r>
        <w:lastRenderedPageBreak/>
        <w:t>Подпрограммы</w:t>
      </w:r>
      <w:r>
        <w:rPr>
          <w:spacing w:val="16"/>
        </w:rPr>
        <w:t xml:space="preserve"> </w:t>
      </w:r>
      <w:r>
        <w:t>муниципальной</w:t>
      </w:r>
      <w:r>
        <w:rPr>
          <w:spacing w:val="17"/>
        </w:rPr>
        <w:t xml:space="preserve"> </w:t>
      </w:r>
      <w:r>
        <w:t>программы</w:t>
      </w:r>
    </w:p>
    <w:p w:rsidR="00697A93" w:rsidRDefault="00697A93">
      <w:pPr>
        <w:pStyle w:val="a3"/>
        <w:spacing w:before="4"/>
        <w:rPr>
          <w:b/>
          <w:sz w:val="27"/>
        </w:rPr>
      </w:pPr>
    </w:p>
    <w:p w:rsidR="00697A93" w:rsidRDefault="00364E31">
      <w:pPr>
        <w:pStyle w:val="a5"/>
        <w:numPr>
          <w:ilvl w:val="1"/>
          <w:numId w:val="7"/>
        </w:numPr>
        <w:tabs>
          <w:tab w:val="left" w:pos="2968"/>
        </w:tabs>
        <w:spacing w:before="1"/>
        <w:ind w:hanging="432"/>
        <w:jc w:val="left"/>
        <w:rPr>
          <w:b/>
          <w:sz w:val="24"/>
        </w:rPr>
      </w:pPr>
      <w:r>
        <w:rPr>
          <w:b/>
          <w:sz w:val="24"/>
        </w:rPr>
        <w:t>Подпрограмма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«Развитие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дорожного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хозяйства»</w:t>
      </w:r>
    </w:p>
    <w:p w:rsidR="00697A93" w:rsidRDefault="00697A93">
      <w:pPr>
        <w:pStyle w:val="a3"/>
        <w:spacing w:before="6"/>
        <w:rPr>
          <w:b/>
          <w:sz w:val="23"/>
        </w:rPr>
      </w:pPr>
    </w:p>
    <w:p w:rsidR="00697A93" w:rsidRDefault="00364E31">
      <w:pPr>
        <w:pStyle w:val="a5"/>
        <w:numPr>
          <w:ilvl w:val="2"/>
          <w:numId w:val="7"/>
        </w:numPr>
        <w:tabs>
          <w:tab w:val="left" w:pos="4484"/>
        </w:tabs>
        <w:ind w:left="4483" w:hanging="601"/>
        <w:rPr>
          <w:sz w:val="24"/>
        </w:rPr>
      </w:pPr>
      <w:r>
        <w:rPr>
          <w:sz w:val="24"/>
        </w:rPr>
        <w:t>Паспорт</w:t>
      </w:r>
      <w:r>
        <w:rPr>
          <w:spacing w:val="-3"/>
          <w:sz w:val="24"/>
        </w:rPr>
        <w:t xml:space="preserve"> </w:t>
      </w:r>
      <w:r>
        <w:rPr>
          <w:sz w:val="24"/>
        </w:rPr>
        <w:t>подпрограммы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</w:p>
    <w:p w:rsidR="00697A93" w:rsidRDefault="00697A93">
      <w:pPr>
        <w:pStyle w:val="a3"/>
        <w:spacing w:before="1"/>
        <w:rPr>
          <w:sz w:val="28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372"/>
      </w:tblGrid>
      <w:tr w:rsidR="00697A93">
        <w:trPr>
          <w:trHeight w:val="1031"/>
        </w:trPr>
        <w:tc>
          <w:tcPr>
            <w:tcW w:w="1985" w:type="dxa"/>
          </w:tcPr>
          <w:p w:rsidR="00697A93" w:rsidRDefault="00364E31">
            <w:pPr>
              <w:pStyle w:val="TableParagraph"/>
              <w:spacing w:before="95"/>
              <w:ind w:left="59" w:right="315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7372" w:type="dxa"/>
          </w:tcPr>
          <w:p w:rsidR="00697A93" w:rsidRDefault="00364E31">
            <w:pPr>
              <w:pStyle w:val="TableParagraph"/>
              <w:spacing w:before="95"/>
              <w:ind w:left="61" w:right="331"/>
              <w:rPr>
                <w:sz w:val="24"/>
              </w:rPr>
            </w:pPr>
            <w:r>
              <w:rPr>
                <w:sz w:val="24"/>
              </w:rPr>
              <w:t>Управление по благоустройству и комплексному содержанию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территорий администрации Бутурлинского муниципального округа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Нижегородской области</w:t>
            </w:r>
          </w:p>
        </w:tc>
      </w:tr>
      <w:tr w:rsidR="00697A93">
        <w:trPr>
          <w:trHeight w:val="1031"/>
        </w:trPr>
        <w:tc>
          <w:tcPr>
            <w:tcW w:w="1985" w:type="dxa"/>
          </w:tcPr>
          <w:p w:rsidR="00697A93" w:rsidRDefault="00364E31">
            <w:pPr>
              <w:pStyle w:val="TableParagraph"/>
              <w:spacing w:before="95"/>
              <w:ind w:left="59" w:right="367"/>
              <w:rPr>
                <w:sz w:val="24"/>
              </w:rPr>
            </w:pPr>
            <w:r>
              <w:rPr>
                <w:sz w:val="24"/>
              </w:rPr>
              <w:t>Разработчик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7372" w:type="dxa"/>
          </w:tcPr>
          <w:p w:rsidR="00697A93" w:rsidRDefault="00364E31">
            <w:pPr>
              <w:pStyle w:val="TableParagraph"/>
              <w:spacing w:before="95"/>
              <w:ind w:left="61" w:right="331"/>
              <w:rPr>
                <w:sz w:val="24"/>
              </w:rPr>
            </w:pPr>
            <w:r>
              <w:rPr>
                <w:sz w:val="24"/>
              </w:rPr>
              <w:t>Управление по благоустройству и комплексному содержанию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Бутурлинского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Нижегородской области</w:t>
            </w:r>
          </w:p>
        </w:tc>
      </w:tr>
      <w:tr w:rsidR="00697A93">
        <w:trPr>
          <w:trHeight w:val="758"/>
        </w:trPr>
        <w:tc>
          <w:tcPr>
            <w:tcW w:w="1985" w:type="dxa"/>
          </w:tcPr>
          <w:p w:rsidR="00697A93" w:rsidRDefault="00364E31">
            <w:pPr>
              <w:pStyle w:val="TableParagraph"/>
              <w:spacing w:before="95"/>
              <w:ind w:left="59" w:right="296"/>
              <w:rPr>
                <w:sz w:val="24"/>
              </w:rPr>
            </w:pPr>
            <w:r>
              <w:rPr>
                <w:sz w:val="24"/>
              </w:rPr>
              <w:t>Соисполнители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7372" w:type="dxa"/>
          </w:tcPr>
          <w:p w:rsidR="00697A93" w:rsidRDefault="00364E31">
            <w:pPr>
              <w:pStyle w:val="TableParagraph"/>
              <w:spacing w:before="95"/>
              <w:ind w:left="61"/>
              <w:rPr>
                <w:sz w:val="24"/>
              </w:rPr>
            </w:pPr>
            <w:r>
              <w:rPr>
                <w:sz w:val="24"/>
              </w:rPr>
              <w:t>МБУ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«Благоустройство»</w:t>
            </w:r>
          </w:p>
        </w:tc>
      </w:tr>
      <w:tr w:rsidR="00697A93">
        <w:trPr>
          <w:trHeight w:val="3516"/>
        </w:trPr>
        <w:tc>
          <w:tcPr>
            <w:tcW w:w="1985" w:type="dxa"/>
          </w:tcPr>
          <w:p w:rsidR="00697A93" w:rsidRDefault="00364E31">
            <w:pPr>
              <w:pStyle w:val="TableParagraph"/>
              <w:spacing w:before="92"/>
              <w:ind w:left="59" w:right="367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7372" w:type="dxa"/>
          </w:tcPr>
          <w:p w:rsidR="00697A93" w:rsidRDefault="00364E31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spacing w:before="92"/>
              <w:ind w:right="47" w:firstLine="0"/>
              <w:jc w:val="both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дорог,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содержанию;</w:t>
            </w:r>
          </w:p>
          <w:p w:rsidR="00697A93" w:rsidRDefault="00364E31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  <w:tab w:val="left" w:pos="2669"/>
                <w:tab w:val="left" w:pos="5773"/>
              </w:tabs>
              <w:ind w:right="48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z w:val="24"/>
              </w:rPr>
              <w:tab/>
              <w:t>дорожно-транспортных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происшествий,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сокращение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смертности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дорожно-транспортных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происшествий,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 безопасности жизни, здоровья граждан и их имущества,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гарантийных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 на автомобильных дорогах Бутурлинского муниципального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Нижегородской области</w:t>
            </w:r>
          </w:p>
        </w:tc>
      </w:tr>
      <w:tr w:rsidR="00697A93">
        <w:trPr>
          <w:trHeight w:val="3792"/>
        </w:trPr>
        <w:tc>
          <w:tcPr>
            <w:tcW w:w="1985" w:type="dxa"/>
          </w:tcPr>
          <w:p w:rsidR="00697A93" w:rsidRDefault="00364E31">
            <w:pPr>
              <w:pStyle w:val="TableParagraph"/>
              <w:spacing w:before="92"/>
              <w:ind w:left="59" w:right="367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7372" w:type="dxa"/>
          </w:tcPr>
          <w:p w:rsidR="00697A93" w:rsidRDefault="00364E31">
            <w:pPr>
              <w:pStyle w:val="TableParagraph"/>
              <w:spacing w:before="92"/>
              <w:ind w:left="61" w:right="51"/>
              <w:jc w:val="both"/>
              <w:rPr>
                <w:sz w:val="24"/>
              </w:rPr>
            </w:pPr>
            <w:r>
              <w:rPr>
                <w:sz w:val="24"/>
              </w:rPr>
              <w:t>-обеспечение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надлежащего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осенне-зимний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период;</w:t>
            </w:r>
          </w:p>
          <w:p w:rsidR="00697A93" w:rsidRDefault="00364E31">
            <w:pPr>
              <w:pStyle w:val="TableParagraph"/>
              <w:ind w:left="61" w:right="54"/>
              <w:jc w:val="both"/>
              <w:rPr>
                <w:sz w:val="24"/>
              </w:rPr>
            </w:pPr>
            <w:r>
              <w:rPr>
                <w:sz w:val="24"/>
              </w:rPr>
              <w:t>-повышение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Бутурлинского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  <w:p w:rsidR="00697A93" w:rsidRDefault="00364E31">
            <w:pPr>
              <w:pStyle w:val="TableParagraph"/>
              <w:ind w:left="61"/>
              <w:jc w:val="both"/>
              <w:rPr>
                <w:sz w:val="24"/>
              </w:rPr>
            </w:pPr>
            <w:r>
              <w:rPr>
                <w:sz w:val="24"/>
              </w:rPr>
              <w:t>-пропаганда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  <w:p w:rsidR="00697A93" w:rsidRDefault="00364E31">
            <w:pPr>
              <w:pStyle w:val="TableParagraph"/>
              <w:ind w:left="61"/>
              <w:jc w:val="both"/>
              <w:rPr>
                <w:sz w:val="24"/>
              </w:rPr>
            </w:pPr>
            <w:r>
              <w:rPr>
                <w:sz w:val="24"/>
              </w:rPr>
              <w:t>-совершенствование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пешеходов;</w:t>
            </w:r>
          </w:p>
          <w:p w:rsidR="00697A93" w:rsidRDefault="00364E31">
            <w:pPr>
              <w:pStyle w:val="TableParagraph"/>
              <w:spacing w:before="1"/>
              <w:ind w:left="61" w:right="47"/>
              <w:jc w:val="both"/>
              <w:rPr>
                <w:sz w:val="24"/>
              </w:rPr>
            </w:pPr>
            <w:r>
              <w:rPr>
                <w:sz w:val="24"/>
              </w:rPr>
              <w:t>-выявление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концентрации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происшествий;</w:t>
            </w:r>
          </w:p>
          <w:p w:rsidR="00697A93" w:rsidRDefault="00364E31">
            <w:pPr>
              <w:pStyle w:val="TableParagraph"/>
              <w:tabs>
                <w:tab w:val="left" w:pos="2880"/>
                <w:tab w:val="left" w:pos="5944"/>
              </w:tabs>
              <w:ind w:left="61" w:right="52"/>
              <w:jc w:val="both"/>
              <w:rPr>
                <w:sz w:val="24"/>
              </w:rPr>
            </w:pPr>
            <w:r>
              <w:rPr>
                <w:sz w:val="24"/>
              </w:rPr>
              <w:t>-совершенствование</w:t>
            </w:r>
            <w:r>
              <w:rPr>
                <w:sz w:val="24"/>
              </w:rPr>
              <w:tab/>
              <w:t>контрольно-надзорной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</w:tr>
      <w:tr w:rsidR="00697A93">
        <w:trPr>
          <w:trHeight w:val="1031"/>
        </w:trPr>
        <w:tc>
          <w:tcPr>
            <w:tcW w:w="1985" w:type="dxa"/>
          </w:tcPr>
          <w:p w:rsidR="00697A93" w:rsidRDefault="00364E31">
            <w:pPr>
              <w:pStyle w:val="TableParagraph"/>
              <w:spacing w:before="92"/>
              <w:ind w:left="59" w:right="367"/>
              <w:rPr>
                <w:sz w:val="24"/>
              </w:rPr>
            </w:pPr>
            <w:r>
              <w:rPr>
                <w:sz w:val="24"/>
              </w:rPr>
              <w:t>Этапы и сроки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7372" w:type="dxa"/>
          </w:tcPr>
          <w:p w:rsidR="00697A93" w:rsidRDefault="00364E31">
            <w:pPr>
              <w:pStyle w:val="TableParagraph"/>
              <w:spacing w:before="92"/>
              <w:ind w:left="61" w:right="2091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 w:rsidR="00A84A12">
              <w:rPr>
                <w:sz w:val="24"/>
              </w:rPr>
              <w:t xml:space="preserve"> реализуется в течение 2023-2028</w:t>
            </w:r>
            <w:r>
              <w:rPr>
                <w:sz w:val="24"/>
              </w:rPr>
              <w:t xml:space="preserve"> годы.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 этап.</w:t>
            </w:r>
          </w:p>
        </w:tc>
      </w:tr>
      <w:tr w:rsidR="00697A93">
        <w:trPr>
          <w:trHeight w:val="1859"/>
        </w:trPr>
        <w:tc>
          <w:tcPr>
            <w:tcW w:w="1985" w:type="dxa"/>
          </w:tcPr>
          <w:p w:rsidR="00697A93" w:rsidRDefault="00364E31">
            <w:pPr>
              <w:pStyle w:val="TableParagraph"/>
              <w:spacing w:before="92"/>
              <w:ind w:left="59"/>
              <w:rPr>
                <w:sz w:val="24"/>
              </w:rPr>
            </w:pPr>
            <w:r>
              <w:rPr>
                <w:sz w:val="24"/>
              </w:rPr>
              <w:t>Объемы</w:t>
            </w:r>
          </w:p>
          <w:p w:rsidR="00697A93" w:rsidRDefault="00364E31">
            <w:pPr>
              <w:pStyle w:val="TableParagraph"/>
              <w:ind w:left="59" w:right="367"/>
              <w:rPr>
                <w:sz w:val="24"/>
              </w:rPr>
            </w:pPr>
            <w:r>
              <w:rPr>
                <w:sz w:val="24"/>
              </w:rPr>
              <w:t>бюджетных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ассигнований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7372" w:type="dxa"/>
          </w:tcPr>
          <w:p w:rsidR="00A84A12" w:rsidRDefault="00364E31" w:rsidP="00A84A12">
            <w:pPr>
              <w:pStyle w:val="TableParagraph"/>
              <w:spacing w:before="2"/>
              <w:ind w:left="73" w:right="5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реализацию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Подпрограммы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42"/>
                <w:sz w:val="24"/>
              </w:rPr>
              <w:t xml:space="preserve"> </w:t>
            </w:r>
            <w:r w:rsidR="004711DF">
              <w:rPr>
                <w:b/>
                <w:sz w:val="24"/>
              </w:rPr>
              <w:t xml:space="preserve">115906,2 </w:t>
            </w:r>
            <w:r w:rsidR="00A84A12">
              <w:rPr>
                <w:b/>
                <w:sz w:val="24"/>
              </w:rPr>
              <w:t>тыс.</w:t>
            </w:r>
            <w:r w:rsidR="00A84A12">
              <w:rPr>
                <w:b/>
                <w:spacing w:val="-57"/>
                <w:sz w:val="24"/>
              </w:rPr>
              <w:t xml:space="preserve"> </w:t>
            </w:r>
            <w:r w:rsidR="00A84A12">
              <w:rPr>
                <w:b/>
                <w:sz w:val="24"/>
              </w:rPr>
              <w:t>рублей,</w:t>
            </w:r>
            <w:r w:rsidR="00A84A12">
              <w:rPr>
                <w:b/>
                <w:spacing w:val="-1"/>
                <w:sz w:val="24"/>
              </w:rPr>
              <w:t xml:space="preserve"> </w:t>
            </w:r>
            <w:r w:rsidR="00A84A12">
              <w:rPr>
                <w:b/>
                <w:sz w:val="24"/>
              </w:rPr>
              <w:t>в</w:t>
            </w:r>
            <w:r w:rsidR="00A84A12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="00A84A12">
              <w:rPr>
                <w:b/>
                <w:sz w:val="24"/>
              </w:rPr>
              <w:t>т.ч</w:t>
            </w:r>
            <w:proofErr w:type="spellEnd"/>
            <w:r w:rsidR="00A84A12">
              <w:rPr>
                <w:b/>
                <w:sz w:val="24"/>
              </w:rPr>
              <w:t>. по годам:</w:t>
            </w:r>
          </w:p>
          <w:p w:rsidR="004449BA" w:rsidRDefault="004449BA" w:rsidP="004449BA">
            <w:pPr>
              <w:pStyle w:val="TableParagraph"/>
              <w:spacing w:line="271" w:lineRule="exact"/>
              <w:ind w:left="73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Pr="008D6079">
              <w:rPr>
                <w:sz w:val="24"/>
              </w:rPr>
              <w:t>22659,3</w:t>
            </w:r>
            <w:r>
              <w:rPr>
                <w:sz w:val="24"/>
              </w:rPr>
              <w:t xml:space="preserve">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4449BA" w:rsidRDefault="004449BA" w:rsidP="004449BA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Pr="00B72DDC">
              <w:rPr>
                <w:sz w:val="24"/>
              </w:rPr>
              <w:t>15223,3</w:t>
            </w:r>
            <w:r>
              <w:rPr>
                <w:sz w:val="24"/>
              </w:rPr>
              <w:t xml:space="preserve">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4449BA" w:rsidRDefault="004449BA" w:rsidP="004449BA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Pr="004449BA">
              <w:rPr>
                <w:sz w:val="24"/>
              </w:rPr>
              <w:t>16381,7</w:t>
            </w:r>
            <w:r>
              <w:rPr>
                <w:sz w:val="24"/>
              </w:rPr>
              <w:t xml:space="preserve">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4449BA" w:rsidRDefault="004449BA" w:rsidP="004449BA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4711DF">
              <w:rPr>
                <w:sz w:val="24"/>
              </w:rPr>
              <w:t xml:space="preserve">22758,4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4449BA" w:rsidRDefault="004449BA" w:rsidP="004449BA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 w:rsidRPr="004449BA">
              <w:rPr>
                <w:sz w:val="24"/>
              </w:rPr>
              <w:t>18491,1</w:t>
            </w:r>
            <w:r>
              <w:rPr>
                <w:sz w:val="24"/>
              </w:rPr>
              <w:t xml:space="preserve"> тыс. рублей,</w:t>
            </w:r>
          </w:p>
          <w:p w:rsidR="00697A93" w:rsidRDefault="004449BA" w:rsidP="004449BA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 w:rsidRPr="004449BA">
              <w:rPr>
                <w:sz w:val="24"/>
              </w:rPr>
              <w:t>20392,4</w:t>
            </w:r>
            <w:r>
              <w:rPr>
                <w:sz w:val="24"/>
              </w:rPr>
              <w:t xml:space="preserve"> тыс. рублей.</w:t>
            </w:r>
          </w:p>
        </w:tc>
      </w:tr>
    </w:tbl>
    <w:p w:rsidR="00697A93" w:rsidRDefault="00697A93">
      <w:pPr>
        <w:rPr>
          <w:sz w:val="24"/>
        </w:rPr>
        <w:sectPr w:rsidR="00697A93">
          <w:headerReference w:type="default" r:id="rId10"/>
          <w:pgSz w:w="11910" w:h="16840"/>
          <w:pgMar w:top="960" w:right="740" w:bottom="280" w:left="740" w:header="710" w:footer="0" w:gutter="0"/>
          <w:cols w:space="720"/>
        </w:sect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372"/>
      </w:tblGrid>
      <w:tr w:rsidR="00697A93">
        <w:trPr>
          <w:trHeight w:val="376"/>
        </w:trPr>
        <w:tc>
          <w:tcPr>
            <w:tcW w:w="1985" w:type="dxa"/>
            <w:tcBorders>
              <w:bottom w:val="nil"/>
            </w:tcBorders>
          </w:tcPr>
          <w:p w:rsidR="00697A93" w:rsidRDefault="00364E31">
            <w:pPr>
              <w:pStyle w:val="TableParagraph"/>
              <w:spacing w:before="93" w:line="263" w:lineRule="exact"/>
              <w:ind w:left="59"/>
              <w:rPr>
                <w:sz w:val="24"/>
              </w:rPr>
            </w:pPr>
            <w:r>
              <w:rPr>
                <w:sz w:val="24"/>
              </w:rPr>
              <w:lastRenderedPageBreak/>
              <w:t>Индикаторы</w:t>
            </w:r>
          </w:p>
        </w:tc>
        <w:tc>
          <w:tcPr>
            <w:tcW w:w="7372" w:type="dxa"/>
            <w:tcBorders>
              <w:bottom w:val="nil"/>
            </w:tcBorders>
          </w:tcPr>
          <w:p w:rsidR="00697A93" w:rsidRDefault="00364E31">
            <w:pPr>
              <w:pStyle w:val="TableParagraph"/>
              <w:spacing w:before="97" w:line="259" w:lineRule="exact"/>
              <w:ind w:left="61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цели:</w:t>
            </w:r>
          </w:p>
        </w:tc>
      </w:tr>
      <w:tr w:rsidR="00697A93">
        <w:trPr>
          <w:trHeight w:val="273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4" w:lineRule="exact"/>
              <w:ind w:left="59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4" w:lineRule="exact"/>
              <w:ind w:left="61"/>
              <w:rPr>
                <w:sz w:val="24"/>
              </w:rPr>
            </w:pPr>
            <w:r>
              <w:rPr>
                <w:sz w:val="24"/>
              </w:rPr>
              <w:t>1.Доля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</w:p>
        </w:tc>
      </w:tr>
      <w:tr w:rsidR="00697A93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произведен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ремонт,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2%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</w:tc>
      </w:tr>
      <w:tr w:rsidR="00697A93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непосредственны</w:t>
            </w: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tabs>
                <w:tab w:val="left" w:pos="2040"/>
                <w:tab w:val="left" w:pos="2990"/>
                <w:tab w:val="left" w:pos="4113"/>
                <w:tab w:val="left" w:pos="5765"/>
              </w:tabs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автомобильных</w:t>
            </w:r>
            <w:r>
              <w:rPr>
                <w:sz w:val="24"/>
              </w:rPr>
              <w:tab/>
              <w:t>дорог</w:t>
            </w:r>
            <w:r>
              <w:rPr>
                <w:sz w:val="24"/>
              </w:rPr>
              <w:tab/>
              <w:t>общего</w:t>
            </w:r>
            <w:r>
              <w:rPr>
                <w:sz w:val="24"/>
              </w:rPr>
              <w:tab/>
              <w:t>пользования</w:t>
            </w:r>
            <w:r>
              <w:rPr>
                <w:sz w:val="24"/>
              </w:rPr>
              <w:tab/>
              <w:t>Бутурлинского</w:t>
            </w:r>
          </w:p>
        </w:tc>
      </w:tr>
      <w:tr w:rsidR="00697A93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 w:rsidP="00137801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округа;</w:t>
            </w:r>
          </w:p>
        </w:tc>
      </w:tr>
      <w:tr w:rsidR="00697A93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2.Сокращение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смерти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дорожно-транспортных</w:t>
            </w:r>
          </w:p>
        </w:tc>
      </w:tr>
      <w:tr w:rsidR="00697A93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 w:rsidP="001D53D2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происшествий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1D53D2"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сравнению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33,3%;</w:t>
            </w:r>
          </w:p>
        </w:tc>
      </w:tr>
      <w:tr w:rsidR="00697A93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4.Доля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нанесения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</w:tr>
      <w:tr w:rsidR="00697A93">
        <w:trPr>
          <w:trHeight w:val="278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8" w:lineRule="exact"/>
              <w:ind w:left="61"/>
              <w:rPr>
                <w:sz w:val="24"/>
              </w:rPr>
            </w:pPr>
            <w:r>
              <w:rPr>
                <w:sz w:val="24"/>
              </w:rPr>
              <w:t>100%.</w:t>
            </w:r>
          </w:p>
        </w:tc>
      </w:tr>
      <w:tr w:rsidR="00697A93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6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непосредственных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результатов:</w:t>
            </w:r>
          </w:p>
        </w:tc>
      </w:tr>
      <w:tr w:rsidR="00697A93">
        <w:trPr>
          <w:trHeight w:val="273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4" w:lineRule="exact"/>
              <w:ind w:left="61"/>
              <w:rPr>
                <w:sz w:val="24"/>
              </w:rPr>
            </w:pPr>
            <w:r>
              <w:rPr>
                <w:sz w:val="24"/>
              </w:rPr>
              <w:t>1.Площадь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отремонтированных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</w:tc>
      </w:tr>
      <w:tr w:rsidR="00697A93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пользования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 w:rsidR="001D53D2">
              <w:rPr>
                <w:sz w:val="24"/>
              </w:rPr>
              <w:t>2023-2028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составит</w:t>
            </w:r>
            <w:r>
              <w:rPr>
                <w:spacing w:val="-2"/>
                <w:sz w:val="24"/>
              </w:rPr>
              <w:t xml:space="preserve"> </w:t>
            </w:r>
            <w:r w:rsidR="001D53D2"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км;</w:t>
            </w:r>
          </w:p>
        </w:tc>
      </w:tr>
      <w:tr w:rsidR="00697A93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2.Количество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погибших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ДТП 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человек;</w:t>
            </w:r>
          </w:p>
        </w:tc>
      </w:tr>
      <w:tr w:rsidR="00697A93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3.Количество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</w:tr>
      <w:tr w:rsidR="00697A93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</w:tc>
      </w:tr>
      <w:tr w:rsidR="00697A93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4.Снижение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ДТП,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</w:p>
        </w:tc>
      </w:tr>
      <w:tr w:rsidR="00697A93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транспортных 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(транспортный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риск)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0,1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человека/10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тысяч</w:t>
            </w:r>
          </w:p>
        </w:tc>
      </w:tr>
      <w:tr w:rsidR="00697A93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 w:rsidP="00A84A12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единиц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A84A12"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году;</w:t>
            </w:r>
          </w:p>
        </w:tc>
      </w:tr>
      <w:tr w:rsidR="00697A93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5.Снижение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ДТП,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</w:p>
        </w:tc>
      </w:tr>
      <w:tr w:rsidR="00697A93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населения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риск)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человека/100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тысяч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 w:rsidR="00697A93">
        <w:trPr>
          <w:trHeight w:val="381"/>
        </w:trPr>
        <w:tc>
          <w:tcPr>
            <w:tcW w:w="1985" w:type="dxa"/>
            <w:tcBorders>
              <w:top w:val="nil"/>
            </w:tcBorders>
          </w:tcPr>
          <w:p w:rsidR="00697A93" w:rsidRDefault="00697A93">
            <w:pPr>
              <w:pStyle w:val="TableParagraph"/>
              <w:rPr>
                <w:sz w:val="24"/>
              </w:rPr>
            </w:pPr>
          </w:p>
        </w:tc>
        <w:tc>
          <w:tcPr>
            <w:tcW w:w="7372" w:type="dxa"/>
            <w:tcBorders>
              <w:top w:val="nil"/>
            </w:tcBorders>
          </w:tcPr>
          <w:p w:rsidR="00697A93" w:rsidRDefault="00364E31" w:rsidP="001D53D2">
            <w:pPr>
              <w:pStyle w:val="TableParagraph"/>
              <w:spacing w:line="271" w:lineRule="exact"/>
              <w:ind w:left="61"/>
              <w:rPr>
                <w:sz w:val="24"/>
              </w:rPr>
            </w:pPr>
            <w:r>
              <w:rPr>
                <w:sz w:val="24"/>
              </w:rPr>
              <w:t>202</w:t>
            </w:r>
            <w:r w:rsidR="001D53D2"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</w:tc>
      </w:tr>
    </w:tbl>
    <w:p w:rsidR="00697A93" w:rsidRDefault="00697A93">
      <w:pPr>
        <w:pStyle w:val="a3"/>
        <w:spacing w:before="7"/>
        <w:rPr>
          <w:sz w:val="16"/>
        </w:rPr>
      </w:pPr>
    </w:p>
    <w:p w:rsidR="00697A93" w:rsidRDefault="00364E31">
      <w:pPr>
        <w:pStyle w:val="1"/>
        <w:numPr>
          <w:ilvl w:val="2"/>
          <w:numId w:val="7"/>
        </w:numPr>
        <w:tabs>
          <w:tab w:val="left" w:pos="3932"/>
        </w:tabs>
        <w:spacing w:before="90" w:line="480" w:lineRule="auto"/>
        <w:ind w:left="3470" w:right="2760" w:hanging="140"/>
        <w:jc w:val="both"/>
      </w:pPr>
      <w:r>
        <w:t>Текстовая часть Подпрограммы 1</w:t>
      </w:r>
      <w:r>
        <w:rPr>
          <w:spacing w:val="-57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текущего</w:t>
      </w:r>
      <w:r>
        <w:rPr>
          <w:spacing w:val="-1"/>
        </w:rPr>
        <w:t xml:space="preserve"> </w:t>
      </w:r>
      <w:r>
        <w:t>состояния</w:t>
      </w:r>
    </w:p>
    <w:p w:rsidR="00697A93" w:rsidRDefault="00364E31">
      <w:pPr>
        <w:pStyle w:val="a3"/>
        <w:spacing w:before="41"/>
        <w:ind w:left="678" w:right="110" w:firstLine="566"/>
        <w:jc w:val="both"/>
      </w:pPr>
      <w:r>
        <w:t>Основная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автомобильные</w:t>
      </w:r>
      <w:r>
        <w:rPr>
          <w:spacing w:val="1"/>
        </w:rPr>
        <w:t xml:space="preserve"> </w:t>
      </w:r>
      <w:r>
        <w:t>дороги,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отвечающие</w:t>
      </w:r>
      <w:r>
        <w:rPr>
          <w:spacing w:val="1"/>
        </w:rPr>
        <w:t xml:space="preserve"> </w:t>
      </w:r>
      <w:r>
        <w:t>нормативным</w:t>
      </w:r>
      <w:r>
        <w:rPr>
          <w:spacing w:val="-3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и аварийность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дорогах.</w:t>
      </w:r>
    </w:p>
    <w:p w:rsidR="00697A93" w:rsidRDefault="00364E31">
      <w:pPr>
        <w:pStyle w:val="a3"/>
        <w:ind w:left="678" w:right="106" w:firstLine="566"/>
        <w:jc w:val="both"/>
      </w:pP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надлежащем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1"/>
        </w:rPr>
        <w:t xml:space="preserve"> </w:t>
      </w:r>
      <w:r>
        <w:t>дорог</w:t>
      </w:r>
      <w:r>
        <w:rPr>
          <w:spacing w:val="1"/>
        </w:rPr>
        <w:t xml:space="preserve"> </w:t>
      </w:r>
      <w:r>
        <w:t>Бутурлинского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обустройства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регулярного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объема работ по очистке проезжей части дорог, тротуаров, обочин, выполнения текущего</w:t>
      </w:r>
      <w:r>
        <w:rPr>
          <w:spacing w:val="1"/>
        </w:rPr>
        <w:t xml:space="preserve"> </w:t>
      </w:r>
      <w:r>
        <w:t>ремонта покрытия дорог, установки дорожных знаков, ограждений, сигнальных столбиков,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замены,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обустройства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1"/>
        </w:rPr>
        <w:t xml:space="preserve"> </w:t>
      </w:r>
      <w:r>
        <w:t>дорог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искусственных сооружений.</w:t>
      </w:r>
    </w:p>
    <w:p w:rsidR="00697A93" w:rsidRDefault="00364E31">
      <w:pPr>
        <w:pStyle w:val="a3"/>
        <w:ind w:left="678" w:right="106" w:firstLine="566"/>
        <w:jc w:val="both"/>
      </w:pPr>
      <w:r>
        <w:t>Недостаточное</w:t>
      </w:r>
      <w:r>
        <w:rPr>
          <w:spacing w:val="1"/>
        </w:rPr>
        <w:t xml:space="preserve"> </w:t>
      </w:r>
      <w:r>
        <w:t>финансирование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1"/>
        </w:rPr>
        <w:t xml:space="preserve"> </w:t>
      </w:r>
      <w:r>
        <w:t>дорог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интенсивности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парка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капитального</w:t>
      </w:r>
      <w:r>
        <w:rPr>
          <w:spacing w:val="-1"/>
        </w:rPr>
        <w:t xml:space="preserve"> </w:t>
      </w:r>
      <w:r>
        <w:t>ремонта.</w:t>
      </w:r>
    </w:p>
    <w:p w:rsidR="00697A93" w:rsidRDefault="00364E31">
      <w:pPr>
        <w:pStyle w:val="a3"/>
        <w:spacing w:before="1"/>
        <w:ind w:left="678" w:right="106" w:firstLine="566"/>
        <w:jc w:val="both"/>
      </w:pPr>
      <w:r>
        <w:t>Реализация Подпрограммы 1 предусматривает увеличение приведения в нормативное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уличной</w:t>
      </w:r>
      <w:r>
        <w:rPr>
          <w:spacing w:val="1"/>
        </w:rPr>
        <w:t xml:space="preserve"> </w:t>
      </w:r>
      <w:r>
        <w:t>дорожной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Бутурлинского</w:t>
      </w:r>
      <w:r>
        <w:rPr>
          <w:spacing w:val="1"/>
        </w:rPr>
        <w:t xml:space="preserve"> </w:t>
      </w:r>
      <w:r>
        <w:t>муниципального округа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состояния искусственных</w:t>
      </w:r>
      <w:r>
        <w:rPr>
          <w:spacing w:val="1"/>
        </w:rPr>
        <w:t xml:space="preserve"> </w:t>
      </w:r>
      <w:r>
        <w:t>дорожных</w:t>
      </w:r>
      <w:r>
        <w:rPr>
          <w:spacing w:val="1"/>
        </w:rPr>
        <w:t xml:space="preserve"> </w:t>
      </w:r>
      <w:r>
        <w:t>сооружений</w:t>
      </w:r>
      <w:r>
        <w:rPr>
          <w:spacing w:val="1"/>
        </w:rPr>
        <w:t xml:space="preserve"> </w:t>
      </w:r>
      <w:r>
        <w:t>и, как</w:t>
      </w:r>
      <w:r>
        <w:rPr>
          <w:spacing w:val="1"/>
        </w:rPr>
        <w:t xml:space="preserve"> </w:t>
      </w:r>
      <w:r>
        <w:t>следствие,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аварийности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дорогах.</w:t>
      </w:r>
      <w:r>
        <w:rPr>
          <w:spacing w:val="1"/>
        </w:rPr>
        <w:t xml:space="preserve"> </w:t>
      </w:r>
      <w:r>
        <w:t>Уличная</w:t>
      </w:r>
      <w:r>
        <w:rPr>
          <w:spacing w:val="1"/>
        </w:rPr>
        <w:t xml:space="preserve"> </w:t>
      </w:r>
      <w:r>
        <w:t>дорожная</w:t>
      </w:r>
      <w:r>
        <w:rPr>
          <w:spacing w:val="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Бутурлинского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включает в</w:t>
      </w:r>
      <w:r>
        <w:rPr>
          <w:spacing w:val="-1"/>
        </w:rPr>
        <w:t xml:space="preserve"> </w:t>
      </w:r>
      <w:r>
        <w:t>себя:</w:t>
      </w:r>
    </w:p>
    <w:p w:rsidR="00697A93" w:rsidRDefault="00364E31">
      <w:pPr>
        <w:pStyle w:val="a5"/>
        <w:numPr>
          <w:ilvl w:val="0"/>
          <w:numId w:val="5"/>
        </w:numPr>
        <w:tabs>
          <w:tab w:val="left" w:pos="1385"/>
        </w:tabs>
        <w:ind w:left="1384"/>
        <w:jc w:val="both"/>
        <w:rPr>
          <w:sz w:val="24"/>
        </w:rPr>
      </w:pPr>
      <w:r>
        <w:rPr>
          <w:sz w:val="24"/>
        </w:rPr>
        <w:t>дороги протяженностью -</w:t>
      </w:r>
      <w:r>
        <w:rPr>
          <w:spacing w:val="-1"/>
          <w:sz w:val="24"/>
        </w:rPr>
        <w:t xml:space="preserve"> </w:t>
      </w:r>
      <w:r>
        <w:rPr>
          <w:sz w:val="24"/>
        </w:rPr>
        <w:t>139,6</w:t>
      </w:r>
      <w:r>
        <w:rPr>
          <w:spacing w:val="-1"/>
          <w:sz w:val="24"/>
        </w:rPr>
        <w:t xml:space="preserve"> </w:t>
      </w:r>
      <w:r>
        <w:rPr>
          <w:sz w:val="24"/>
        </w:rPr>
        <w:t>км;</w:t>
      </w:r>
    </w:p>
    <w:p w:rsidR="00697A93" w:rsidRDefault="00364E31">
      <w:pPr>
        <w:pStyle w:val="a5"/>
        <w:numPr>
          <w:ilvl w:val="0"/>
          <w:numId w:val="5"/>
        </w:numPr>
        <w:tabs>
          <w:tab w:val="left" w:pos="1385"/>
        </w:tabs>
        <w:ind w:left="1384"/>
        <w:jc w:val="both"/>
        <w:rPr>
          <w:sz w:val="24"/>
        </w:rPr>
      </w:pPr>
      <w:r>
        <w:rPr>
          <w:sz w:val="24"/>
        </w:rPr>
        <w:t>тротуары</w:t>
      </w:r>
      <w:r>
        <w:rPr>
          <w:spacing w:val="-3"/>
          <w:sz w:val="24"/>
        </w:rPr>
        <w:t xml:space="preserve"> </w:t>
      </w:r>
      <w:r>
        <w:rPr>
          <w:sz w:val="24"/>
        </w:rPr>
        <w:t>6,5</w:t>
      </w:r>
      <w:r>
        <w:rPr>
          <w:spacing w:val="-1"/>
          <w:sz w:val="24"/>
        </w:rPr>
        <w:t xml:space="preserve"> </w:t>
      </w:r>
      <w:r>
        <w:rPr>
          <w:sz w:val="24"/>
        </w:rPr>
        <w:t>км;</w:t>
      </w:r>
    </w:p>
    <w:p w:rsidR="00697A93" w:rsidRDefault="00364E31">
      <w:pPr>
        <w:pStyle w:val="a5"/>
        <w:numPr>
          <w:ilvl w:val="0"/>
          <w:numId w:val="5"/>
        </w:numPr>
        <w:tabs>
          <w:tab w:val="left" w:pos="1385"/>
        </w:tabs>
        <w:ind w:left="1384"/>
        <w:jc w:val="both"/>
        <w:rPr>
          <w:sz w:val="24"/>
        </w:rPr>
      </w:pPr>
      <w:r>
        <w:rPr>
          <w:sz w:val="24"/>
        </w:rPr>
        <w:t>пешеходные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переходы 0,3</w:t>
      </w:r>
      <w:r>
        <w:rPr>
          <w:spacing w:val="-1"/>
          <w:sz w:val="24"/>
        </w:rPr>
        <w:t xml:space="preserve"> </w:t>
      </w:r>
      <w:r>
        <w:rPr>
          <w:sz w:val="24"/>
        </w:rPr>
        <w:t>км.</w:t>
      </w:r>
    </w:p>
    <w:p w:rsidR="00697A93" w:rsidRDefault="00364E31">
      <w:pPr>
        <w:pStyle w:val="a3"/>
        <w:ind w:left="678" w:right="113" w:firstLine="566"/>
        <w:jc w:val="both"/>
      </w:pPr>
      <w:r>
        <w:t>Анализ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аварийности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дорожно-транспортного</w:t>
      </w:r>
      <w:r>
        <w:rPr>
          <w:spacing w:val="-1"/>
        </w:rPr>
        <w:t xml:space="preserve"> </w:t>
      </w:r>
      <w:r>
        <w:t>травматизма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округе 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ряда</w:t>
      </w:r>
      <w:r>
        <w:rPr>
          <w:spacing w:val="-2"/>
        </w:rPr>
        <w:t xml:space="preserve"> </w:t>
      </w:r>
      <w:r>
        <w:t>лет остается</w:t>
      </w:r>
      <w:r>
        <w:rPr>
          <w:spacing w:val="-1"/>
        </w:rPr>
        <w:t xml:space="preserve"> </w:t>
      </w:r>
      <w:r>
        <w:t>высоким.</w:t>
      </w:r>
    </w:p>
    <w:p w:rsidR="00697A93" w:rsidRDefault="00364E31">
      <w:pPr>
        <w:pStyle w:val="a3"/>
        <w:ind w:left="678" w:right="118" w:firstLine="566"/>
        <w:jc w:val="both"/>
      </w:pPr>
      <w:r>
        <w:t>К основным факторам, определяющим причины высокого уровня аварийности, следует</w:t>
      </w:r>
      <w:r>
        <w:rPr>
          <w:spacing w:val="-57"/>
        </w:rPr>
        <w:t xml:space="preserve"> </w:t>
      </w:r>
      <w:r>
        <w:t>отнести:</w:t>
      </w:r>
    </w:p>
    <w:p w:rsidR="00697A93" w:rsidRDefault="00697A93">
      <w:pPr>
        <w:jc w:val="both"/>
        <w:sectPr w:rsidR="00697A93">
          <w:pgSz w:w="11910" w:h="16840"/>
          <w:pgMar w:top="960" w:right="740" w:bottom="280" w:left="740" w:header="710" w:footer="0" w:gutter="0"/>
          <w:cols w:space="720"/>
        </w:sectPr>
      </w:pPr>
    </w:p>
    <w:p w:rsidR="00697A93" w:rsidRDefault="00364E31">
      <w:pPr>
        <w:pStyle w:val="a5"/>
        <w:numPr>
          <w:ilvl w:val="0"/>
          <w:numId w:val="5"/>
        </w:numPr>
        <w:tabs>
          <w:tab w:val="left" w:pos="1428"/>
        </w:tabs>
        <w:ind w:right="109" w:firstLine="566"/>
        <w:jc w:val="both"/>
        <w:rPr>
          <w:sz w:val="24"/>
        </w:rPr>
      </w:pPr>
      <w:r>
        <w:rPr>
          <w:sz w:val="24"/>
        </w:rPr>
        <w:lastRenderedPageBreak/>
        <w:t>массовое пренебрежение требованиями безопасности дорожного движения (далее -</w:t>
      </w:r>
      <w:r>
        <w:rPr>
          <w:spacing w:val="1"/>
          <w:sz w:val="24"/>
        </w:rPr>
        <w:t xml:space="preserve"> </w:t>
      </w:r>
      <w:r>
        <w:rPr>
          <w:sz w:val="24"/>
        </w:rPr>
        <w:t>БДД) со 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 дорожного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движения;</w:t>
      </w:r>
    </w:p>
    <w:p w:rsidR="00697A93" w:rsidRDefault="00364E31">
      <w:pPr>
        <w:pStyle w:val="a5"/>
        <w:numPr>
          <w:ilvl w:val="0"/>
          <w:numId w:val="5"/>
        </w:numPr>
        <w:tabs>
          <w:tab w:val="left" w:pos="1466"/>
        </w:tabs>
        <w:ind w:right="112" w:firstLine="566"/>
        <w:jc w:val="both"/>
        <w:rPr>
          <w:sz w:val="24"/>
        </w:rPr>
      </w:pPr>
      <w:r>
        <w:rPr>
          <w:sz w:val="24"/>
        </w:rPr>
        <w:t>недостаточную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БДД;</w:t>
      </w:r>
    </w:p>
    <w:p w:rsidR="00697A93" w:rsidRDefault="00364E31">
      <w:pPr>
        <w:pStyle w:val="a5"/>
        <w:numPr>
          <w:ilvl w:val="0"/>
          <w:numId w:val="5"/>
        </w:numPr>
        <w:tabs>
          <w:tab w:val="left" w:pos="1423"/>
        </w:tabs>
        <w:ind w:right="114" w:firstLine="566"/>
        <w:jc w:val="both"/>
        <w:rPr>
          <w:sz w:val="24"/>
        </w:rPr>
      </w:pPr>
      <w:r>
        <w:rPr>
          <w:sz w:val="24"/>
        </w:rPr>
        <w:t>низкое качество подготовки водителей, приводящее к ошибкам в оценке дорожной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обстановки;</w:t>
      </w:r>
    </w:p>
    <w:p w:rsidR="00697A93" w:rsidRDefault="00364E31">
      <w:pPr>
        <w:pStyle w:val="a5"/>
        <w:numPr>
          <w:ilvl w:val="0"/>
          <w:numId w:val="5"/>
        </w:numPr>
        <w:tabs>
          <w:tab w:val="left" w:pos="1529"/>
        </w:tabs>
        <w:ind w:right="106" w:firstLine="566"/>
        <w:jc w:val="both"/>
        <w:rPr>
          <w:sz w:val="24"/>
        </w:rPr>
      </w:pPr>
      <w:r>
        <w:rPr>
          <w:sz w:val="24"/>
        </w:rPr>
        <w:t>недостатки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БДД,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очередь</w:t>
      </w:r>
      <w:r>
        <w:rPr>
          <w:spacing w:val="1"/>
          <w:sz w:val="24"/>
        </w:rPr>
        <w:t xml:space="preserve"> </w:t>
      </w:r>
      <w:r>
        <w:rPr>
          <w:sz w:val="24"/>
        </w:rPr>
        <w:t>несоответствие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дорожно-уличной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сети,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движения;</w:t>
      </w:r>
    </w:p>
    <w:p w:rsidR="00697A93" w:rsidRDefault="00364E31">
      <w:pPr>
        <w:pStyle w:val="a5"/>
        <w:numPr>
          <w:ilvl w:val="0"/>
          <w:numId w:val="5"/>
        </w:numPr>
        <w:tabs>
          <w:tab w:val="left" w:pos="1392"/>
        </w:tabs>
        <w:ind w:right="109" w:firstLine="566"/>
        <w:jc w:val="both"/>
        <w:rPr>
          <w:sz w:val="24"/>
        </w:rPr>
      </w:pPr>
      <w:r>
        <w:rPr>
          <w:sz w:val="24"/>
        </w:rPr>
        <w:t>несвоевременность обнаружения дорожно-транспортных происшествий (далее - ДТП)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оказания медицинской 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пострадавшим.</w:t>
      </w:r>
    </w:p>
    <w:p w:rsidR="00697A93" w:rsidRDefault="00364E31">
      <w:pPr>
        <w:pStyle w:val="a3"/>
        <w:ind w:left="678" w:right="106" w:firstLine="566"/>
        <w:jc w:val="both"/>
      </w:pPr>
      <w:r>
        <w:t>Для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выполнение комплекса мероприятий, направленных на достижение конкретных целей, что</w:t>
      </w:r>
      <w:r>
        <w:rPr>
          <w:spacing w:val="1"/>
        </w:rPr>
        <w:t xml:space="preserve"> </w:t>
      </w:r>
      <w:r>
        <w:t>позволит</w:t>
      </w:r>
      <w:r>
        <w:rPr>
          <w:spacing w:val="-1"/>
        </w:rPr>
        <w:t xml:space="preserve"> </w:t>
      </w:r>
      <w:r>
        <w:t>выполнить</w:t>
      </w:r>
      <w:r>
        <w:rPr>
          <w:spacing w:val="-1"/>
        </w:rPr>
        <w:t xml:space="preserve"> </w:t>
      </w:r>
      <w:r>
        <w:t>поставленные</w:t>
      </w:r>
      <w:r>
        <w:rPr>
          <w:spacing w:val="-2"/>
        </w:rPr>
        <w:t xml:space="preserve"> </w:t>
      </w:r>
      <w:r>
        <w:t>задачи.</w:t>
      </w:r>
    </w:p>
    <w:p w:rsidR="00697A93" w:rsidRDefault="00364E31">
      <w:pPr>
        <w:pStyle w:val="a3"/>
        <w:spacing w:before="1"/>
        <w:ind w:left="678" w:right="102" w:firstLine="566"/>
        <w:jc w:val="both"/>
      </w:pPr>
      <w:r>
        <w:t>Реализация</w:t>
      </w:r>
      <w:r>
        <w:rPr>
          <w:spacing w:val="1"/>
        </w:rPr>
        <w:t xml:space="preserve"> </w:t>
      </w:r>
      <w:r>
        <w:t>Подпрограммы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нормативного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автомобильных дорог общего пользования в Бутурлинском муниципальном округе до 2027</w:t>
      </w:r>
      <w:r>
        <w:rPr>
          <w:spacing w:val="1"/>
        </w:rPr>
        <w:t xml:space="preserve"> </w:t>
      </w:r>
      <w:r>
        <w:t>года, повышение уровня технического состояния искусственных дорожных сооружений,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Бутурлинского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-1"/>
        </w:rPr>
        <w:t xml:space="preserve"> </w:t>
      </w:r>
      <w:r>
        <w:t>задачи,</w:t>
      </w:r>
      <w:r>
        <w:rPr>
          <w:spacing w:val="-3"/>
        </w:rPr>
        <w:t xml:space="preserve"> </w:t>
      </w:r>
      <w:r>
        <w:t>как сохранение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 здоровья</w:t>
      </w:r>
      <w:r>
        <w:rPr>
          <w:spacing w:val="-1"/>
        </w:rPr>
        <w:t xml:space="preserve"> </w:t>
      </w:r>
      <w:r>
        <w:t>людей.</w:t>
      </w:r>
    </w:p>
    <w:p w:rsidR="00697A93" w:rsidRDefault="00697A93">
      <w:pPr>
        <w:pStyle w:val="a3"/>
        <w:spacing w:before="9"/>
        <w:rPr>
          <w:sz w:val="27"/>
        </w:rPr>
      </w:pPr>
    </w:p>
    <w:p w:rsidR="00697A93" w:rsidRDefault="00364E31" w:rsidP="00926335">
      <w:pPr>
        <w:pStyle w:val="1"/>
        <w:numPr>
          <w:ilvl w:val="2"/>
          <w:numId w:val="7"/>
        </w:numPr>
        <w:tabs>
          <w:tab w:val="left" w:pos="4395"/>
        </w:tabs>
        <w:ind w:left="4395" w:hanging="142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задача</w:t>
      </w:r>
    </w:p>
    <w:p w:rsidR="00697A93" w:rsidRDefault="00697A93">
      <w:pPr>
        <w:pStyle w:val="a3"/>
        <w:spacing w:before="6"/>
        <w:rPr>
          <w:b/>
          <w:sz w:val="23"/>
        </w:rPr>
      </w:pPr>
    </w:p>
    <w:p w:rsidR="00697A93" w:rsidRDefault="00364E31">
      <w:pPr>
        <w:pStyle w:val="a3"/>
        <w:spacing w:before="1"/>
        <w:ind w:left="1245"/>
        <w:jc w:val="both"/>
      </w:pPr>
      <w:r>
        <w:t>Основной</w:t>
      </w:r>
      <w:r>
        <w:rPr>
          <w:spacing w:val="-3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Подпрограммы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является:</w:t>
      </w:r>
    </w:p>
    <w:p w:rsidR="00697A93" w:rsidRDefault="00364E31">
      <w:pPr>
        <w:pStyle w:val="a5"/>
        <w:numPr>
          <w:ilvl w:val="0"/>
          <w:numId w:val="4"/>
        </w:numPr>
        <w:tabs>
          <w:tab w:val="left" w:pos="1427"/>
        </w:tabs>
        <w:ind w:right="106" w:firstLine="566"/>
        <w:jc w:val="both"/>
        <w:rPr>
          <w:sz w:val="24"/>
        </w:rPr>
      </w:pPr>
      <w:r>
        <w:rPr>
          <w:sz w:val="24"/>
        </w:rPr>
        <w:t>Сохранение и восстановление существующей дорожной сети автомобильных дорог,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 их транспортно-эксплуатационных показателей на уровне, необходимом для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автомобильных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дорог,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качественного 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 по</w:t>
      </w:r>
      <w:r>
        <w:rPr>
          <w:spacing w:val="-1"/>
          <w:sz w:val="24"/>
        </w:rPr>
        <w:t xml:space="preserve"> </w:t>
      </w:r>
      <w:r>
        <w:rPr>
          <w:sz w:val="24"/>
        </w:rPr>
        <w:t>ремонту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содержанию.</w:t>
      </w:r>
    </w:p>
    <w:p w:rsidR="00697A93" w:rsidRDefault="00364E31">
      <w:pPr>
        <w:pStyle w:val="a5"/>
        <w:numPr>
          <w:ilvl w:val="0"/>
          <w:numId w:val="4"/>
        </w:numPr>
        <w:tabs>
          <w:tab w:val="left" w:pos="1427"/>
        </w:tabs>
        <w:ind w:right="108" w:firstLine="566"/>
        <w:jc w:val="both"/>
        <w:rPr>
          <w:sz w:val="24"/>
        </w:rPr>
      </w:pPr>
      <w:r>
        <w:rPr>
          <w:sz w:val="24"/>
        </w:rPr>
        <w:t>Повышение эффективности и безопасности функционирования, автомобильных дорог</w:t>
      </w:r>
      <w:r>
        <w:rPr>
          <w:spacing w:val="-57"/>
          <w:sz w:val="24"/>
        </w:rPr>
        <w:t xml:space="preserve"> </w:t>
      </w:r>
      <w:r>
        <w:rPr>
          <w:sz w:val="24"/>
        </w:rPr>
        <w:t>Бутурлинского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дорожно-транспортных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происшествий,</w:t>
      </w:r>
      <w:r>
        <w:rPr>
          <w:spacing w:val="-1"/>
          <w:sz w:val="24"/>
        </w:rPr>
        <w:t xml:space="preserve"> </w:t>
      </w:r>
      <w:r>
        <w:rPr>
          <w:sz w:val="24"/>
        </w:rPr>
        <w:t>сокращение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смертности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дорожно-транспортных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происшествий.</w:t>
      </w:r>
    </w:p>
    <w:p w:rsidR="00697A93" w:rsidRDefault="00364E31">
      <w:pPr>
        <w:pStyle w:val="a3"/>
        <w:ind w:left="678" w:right="113" w:firstLine="566"/>
        <w:jc w:val="both"/>
      </w:pPr>
      <w:r>
        <w:t>Достижение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Подпрограммы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задач:</w:t>
      </w:r>
    </w:p>
    <w:p w:rsidR="00697A93" w:rsidRDefault="00364E31">
      <w:pPr>
        <w:pStyle w:val="a3"/>
        <w:ind w:left="1245"/>
        <w:jc w:val="both"/>
      </w:pPr>
      <w:r>
        <w:t>-обеспечение</w:t>
      </w:r>
      <w:r>
        <w:rPr>
          <w:spacing w:val="-5"/>
        </w:rPr>
        <w:t xml:space="preserve"> </w:t>
      </w:r>
      <w:r>
        <w:t>надлежащего</w:t>
      </w:r>
      <w:r>
        <w:rPr>
          <w:spacing w:val="-4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автомобильных</w:t>
      </w:r>
      <w:r>
        <w:rPr>
          <w:spacing w:val="-2"/>
        </w:rPr>
        <w:t xml:space="preserve"> </w:t>
      </w:r>
      <w:r>
        <w:t>дорог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осенне-зимний</w:t>
      </w:r>
      <w:r>
        <w:rPr>
          <w:spacing w:val="-3"/>
        </w:rPr>
        <w:t xml:space="preserve"> </w:t>
      </w:r>
      <w:r>
        <w:t>период;</w:t>
      </w:r>
    </w:p>
    <w:p w:rsidR="00697A93" w:rsidRDefault="00364E31">
      <w:pPr>
        <w:pStyle w:val="a3"/>
        <w:ind w:left="678" w:right="110" w:firstLine="540"/>
        <w:jc w:val="both"/>
      </w:pPr>
      <w:r>
        <w:t>-повышение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1"/>
        </w:rPr>
        <w:t xml:space="preserve"> </w:t>
      </w:r>
      <w:r>
        <w:t>дорог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Бутурлинского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искусственных</w:t>
      </w:r>
      <w:r>
        <w:rPr>
          <w:spacing w:val="1"/>
        </w:rPr>
        <w:t xml:space="preserve"> </w:t>
      </w:r>
      <w:r>
        <w:t>сооружений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них;</w:t>
      </w:r>
    </w:p>
    <w:p w:rsidR="00697A93" w:rsidRDefault="00364E31">
      <w:pPr>
        <w:pStyle w:val="a3"/>
        <w:ind w:left="1245"/>
        <w:jc w:val="both"/>
      </w:pPr>
      <w:r>
        <w:t>-пропаганда</w:t>
      </w:r>
      <w:r>
        <w:rPr>
          <w:spacing w:val="-4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дорожного</w:t>
      </w:r>
      <w:r>
        <w:rPr>
          <w:spacing w:val="-2"/>
        </w:rPr>
        <w:t xml:space="preserve"> </w:t>
      </w:r>
      <w:r>
        <w:t>движения;</w:t>
      </w:r>
    </w:p>
    <w:p w:rsidR="00697A93" w:rsidRDefault="00364E31">
      <w:pPr>
        <w:pStyle w:val="a3"/>
        <w:spacing w:before="1"/>
        <w:ind w:left="1245"/>
        <w:jc w:val="both"/>
      </w:pPr>
      <w:r>
        <w:t>-совершенствование</w:t>
      </w:r>
      <w:r>
        <w:rPr>
          <w:spacing w:val="-4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транспорта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пешеходов,</w:t>
      </w:r>
    </w:p>
    <w:p w:rsidR="00697A93" w:rsidRDefault="00364E31">
      <w:pPr>
        <w:pStyle w:val="a3"/>
        <w:ind w:left="678" w:right="108" w:firstLine="566"/>
        <w:jc w:val="both"/>
      </w:pPr>
      <w:r>
        <w:t>-выявление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концентрации</w:t>
      </w:r>
      <w:r>
        <w:rPr>
          <w:spacing w:val="61"/>
        </w:rPr>
        <w:t xml:space="preserve"> </w:t>
      </w:r>
      <w:r>
        <w:t>дорожно-транспортных</w:t>
      </w:r>
      <w:r>
        <w:rPr>
          <w:spacing w:val="-57"/>
        </w:rPr>
        <w:t xml:space="preserve"> </w:t>
      </w:r>
      <w:r>
        <w:t>происшествий;</w:t>
      </w:r>
    </w:p>
    <w:p w:rsidR="00697A93" w:rsidRDefault="00364E31">
      <w:pPr>
        <w:pStyle w:val="a3"/>
        <w:ind w:left="678" w:right="111" w:firstLine="566"/>
        <w:jc w:val="both"/>
      </w:pPr>
      <w:r>
        <w:t>-совершенствование контрольно-надзорной деятельности соответствующих органов в</w:t>
      </w:r>
      <w:r>
        <w:rPr>
          <w:spacing w:val="1"/>
        </w:rPr>
        <w:t xml:space="preserve"> </w:t>
      </w:r>
      <w:r>
        <w:t>области обеспечения безопасности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-3"/>
        </w:rPr>
        <w:t xml:space="preserve"> </w:t>
      </w:r>
      <w:r>
        <w:t>движения.</w:t>
      </w:r>
    </w:p>
    <w:p w:rsidR="00697A93" w:rsidRDefault="00364E31">
      <w:pPr>
        <w:pStyle w:val="a3"/>
        <w:ind w:left="678" w:right="112" w:firstLine="540"/>
        <w:jc w:val="both"/>
      </w:pPr>
      <w:r>
        <w:t>Для решения задач совершенствования организации движения транспорта и пешеходов,</w:t>
      </w:r>
      <w:r>
        <w:rPr>
          <w:spacing w:val="-57"/>
        </w:rPr>
        <w:t xml:space="preserve"> </w:t>
      </w:r>
      <w:r>
        <w:t>запланировано выполнение комплекса мер, направленных на улучшение условий движения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 и</w:t>
      </w:r>
      <w:r>
        <w:rPr>
          <w:spacing w:val="1"/>
        </w:rPr>
        <w:t xml:space="preserve"> </w:t>
      </w:r>
      <w:r>
        <w:t>пешеходов:</w:t>
      </w:r>
    </w:p>
    <w:p w:rsidR="00697A93" w:rsidRDefault="00364E31">
      <w:pPr>
        <w:pStyle w:val="a3"/>
        <w:ind w:left="1245"/>
        <w:jc w:val="both"/>
      </w:pPr>
      <w:r>
        <w:t>-устройство</w:t>
      </w:r>
      <w:r>
        <w:rPr>
          <w:spacing w:val="-3"/>
        </w:rPr>
        <w:t xml:space="preserve"> </w:t>
      </w:r>
      <w:r>
        <w:t>пешеходных</w:t>
      </w:r>
      <w:r>
        <w:rPr>
          <w:spacing w:val="-1"/>
        </w:rPr>
        <w:t xml:space="preserve"> </w:t>
      </w:r>
      <w:r>
        <w:t>ограждений;</w:t>
      </w:r>
    </w:p>
    <w:p w:rsidR="00697A93" w:rsidRDefault="00364E31">
      <w:pPr>
        <w:pStyle w:val="a3"/>
        <w:ind w:left="1245"/>
        <w:jc w:val="both"/>
      </w:pPr>
      <w:r>
        <w:t>-устройство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ремонт</w:t>
      </w:r>
      <w:r>
        <w:rPr>
          <w:spacing w:val="-1"/>
        </w:rPr>
        <w:t xml:space="preserve"> </w:t>
      </w:r>
      <w:r>
        <w:t>искусственных</w:t>
      </w:r>
      <w:r>
        <w:rPr>
          <w:spacing w:val="-1"/>
        </w:rPr>
        <w:t xml:space="preserve"> </w:t>
      </w:r>
      <w:r>
        <w:t>неровностей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дорогах;</w:t>
      </w:r>
    </w:p>
    <w:p w:rsidR="00697A93" w:rsidRDefault="00364E31">
      <w:pPr>
        <w:pStyle w:val="a3"/>
        <w:ind w:left="1245"/>
        <w:jc w:val="both"/>
      </w:pPr>
      <w:r>
        <w:t>-установка</w:t>
      </w:r>
      <w:r>
        <w:rPr>
          <w:spacing w:val="-3"/>
        </w:rPr>
        <w:t xml:space="preserve"> </w:t>
      </w:r>
      <w:r>
        <w:t>дорожных знаков;</w:t>
      </w:r>
    </w:p>
    <w:p w:rsidR="00697A93" w:rsidRDefault="00364E31">
      <w:pPr>
        <w:pStyle w:val="a3"/>
        <w:ind w:left="678" w:right="106" w:firstLine="566"/>
        <w:jc w:val="both"/>
      </w:pPr>
      <w:r>
        <w:t>-постоянная актуализация проекта организации дорожного движения в Бутурлинском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-2"/>
        </w:rPr>
        <w:t xml:space="preserve"> </w:t>
      </w:r>
      <w:r>
        <w:t>округе.</w:t>
      </w:r>
    </w:p>
    <w:p w:rsidR="00697A93" w:rsidRDefault="00697A93">
      <w:pPr>
        <w:pStyle w:val="a3"/>
        <w:spacing w:before="9"/>
        <w:rPr>
          <w:sz w:val="27"/>
        </w:rPr>
      </w:pPr>
    </w:p>
    <w:p w:rsidR="00697A93" w:rsidRDefault="00364E31">
      <w:pPr>
        <w:pStyle w:val="1"/>
        <w:numPr>
          <w:ilvl w:val="2"/>
          <w:numId w:val="7"/>
        </w:numPr>
        <w:tabs>
          <w:tab w:val="left" w:pos="4321"/>
        </w:tabs>
        <w:ind w:left="4320" w:hanging="601"/>
      </w:pPr>
      <w:r>
        <w:t>Сроки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этапы</w:t>
      </w:r>
      <w:r>
        <w:rPr>
          <w:spacing w:val="-4"/>
        </w:rPr>
        <w:t xml:space="preserve"> </w:t>
      </w:r>
      <w:r>
        <w:t>реализации</w:t>
      </w:r>
    </w:p>
    <w:p w:rsidR="00697A93" w:rsidRDefault="00697A93">
      <w:pPr>
        <w:sectPr w:rsidR="00697A93">
          <w:pgSz w:w="11910" w:h="16840"/>
          <w:pgMar w:top="960" w:right="740" w:bottom="280" w:left="740" w:header="710" w:footer="0" w:gutter="0"/>
          <w:cols w:space="720"/>
        </w:sectPr>
      </w:pPr>
    </w:p>
    <w:p w:rsidR="00697A93" w:rsidRDefault="00697A93">
      <w:pPr>
        <w:pStyle w:val="a3"/>
        <w:rPr>
          <w:b/>
        </w:rPr>
      </w:pPr>
    </w:p>
    <w:p w:rsidR="00697A93" w:rsidRDefault="00364E31">
      <w:pPr>
        <w:pStyle w:val="a3"/>
        <w:ind w:left="678"/>
      </w:pPr>
      <w:r>
        <w:t>этап.</w:t>
      </w:r>
    </w:p>
    <w:p w:rsidR="00697A93" w:rsidRDefault="00364E31">
      <w:pPr>
        <w:pStyle w:val="a3"/>
        <w:ind w:left="-4"/>
      </w:pPr>
      <w:r>
        <w:br w:type="column"/>
      </w:r>
      <w:r>
        <w:t>Реализация</w:t>
      </w:r>
      <w:r>
        <w:rPr>
          <w:spacing w:val="33"/>
        </w:rPr>
        <w:t xml:space="preserve"> </w:t>
      </w:r>
      <w:r>
        <w:t>Подпрограммы</w:t>
      </w:r>
      <w:r>
        <w:rPr>
          <w:spacing w:val="35"/>
        </w:rPr>
        <w:t xml:space="preserve"> </w:t>
      </w:r>
      <w:r>
        <w:t>1</w:t>
      </w:r>
      <w:r>
        <w:rPr>
          <w:spacing w:val="37"/>
        </w:rPr>
        <w:t xml:space="preserve"> </w:t>
      </w:r>
      <w:r>
        <w:t>предусматривается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период</w:t>
      </w:r>
      <w:r>
        <w:rPr>
          <w:spacing w:val="35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2023</w:t>
      </w:r>
      <w:r>
        <w:rPr>
          <w:spacing w:val="36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202</w:t>
      </w:r>
      <w:r w:rsidR="001D53D2">
        <w:t>8</w:t>
      </w:r>
      <w:r>
        <w:rPr>
          <w:spacing w:val="36"/>
        </w:rPr>
        <w:t xml:space="preserve"> </w:t>
      </w:r>
      <w:r>
        <w:t>год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один</w:t>
      </w:r>
    </w:p>
    <w:p w:rsidR="00697A93" w:rsidRDefault="00697A93">
      <w:pPr>
        <w:pStyle w:val="a3"/>
        <w:rPr>
          <w:sz w:val="26"/>
        </w:rPr>
      </w:pPr>
    </w:p>
    <w:p w:rsidR="00697A93" w:rsidRDefault="00364E31">
      <w:pPr>
        <w:pStyle w:val="1"/>
        <w:numPr>
          <w:ilvl w:val="2"/>
          <w:numId w:val="7"/>
        </w:numPr>
        <w:tabs>
          <w:tab w:val="left" w:pos="1858"/>
        </w:tabs>
        <w:spacing w:before="167"/>
        <w:ind w:left="1857" w:hanging="602"/>
      </w:pPr>
      <w:r>
        <w:t>Перечень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Подпрограммы</w:t>
      </w:r>
    </w:p>
    <w:p w:rsidR="00697A93" w:rsidRDefault="00364E31">
      <w:pPr>
        <w:pStyle w:val="a3"/>
        <w:spacing w:before="134"/>
        <w:ind w:left="22"/>
      </w:pPr>
      <w:r>
        <w:t>Подпрограммой</w:t>
      </w:r>
      <w:r>
        <w:rPr>
          <w:spacing w:val="-4"/>
        </w:rPr>
        <w:t xml:space="preserve"> </w:t>
      </w:r>
      <w:r>
        <w:t>предусмотрена</w:t>
      </w:r>
      <w:r>
        <w:rPr>
          <w:spacing w:val="-4"/>
        </w:rPr>
        <w:t xml:space="preserve"> </w:t>
      </w:r>
      <w:r>
        <w:t>реализация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двум</w:t>
      </w:r>
      <w:r>
        <w:rPr>
          <w:spacing w:val="-4"/>
        </w:rPr>
        <w:t xml:space="preserve"> </w:t>
      </w:r>
      <w:r>
        <w:t>направлениям:</w:t>
      </w:r>
    </w:p>
    <w:p w:rsidR="00697A93" w:rsidRDefault="00364E31">
      <w:pPr>
        <w:pStyle w:val="a5"/>
        <w:numPr>
          <w:ilvl w:val="0"/>
          <w:numId w:val="3"/>
        </w:numPr>
        <w:tabs>
          <w:tab w:val="left" w:pos="259"/>
        </w:tabs>
        <w:ind w:hanging="263"/>
        <w:rPr>
          <w:sz w:val="24"/>
        </w:rPr>
      </w:pPr>
      <w:r>
        <w:rPr>
          <w:sz w:val="24"/>
        </w:rPr>
        <w:t>ремонт</w:t>
      </w:r>
      <w:r>
        <w:rPr>
          <w:spacing w:val="52"/>
          <w:sz w:val="24"/>
        </w:rPr>
        <w:t xml:space="preserve"> </w:t>
      </w:r>
      <w:r>
        <w:rPr>
          <w:sz w:val="24"/>
        </w:rPr>
        <w:t>автомобильных</w:t>
      </w:r>
      <w:r>
        <w:rPr>
          <w:spacing w:val="111"/>
          <w:sz w:val="24"/>
        </w:rPr>
        <w:t xml:space="preserve"> </w:t>
      </w:r>
      <w:r>
        <w:rPr>
          <w:sz w:val="24"/>
        </w:rPr>
        <w:t>дорог</w:t>
      </w:r>
      <w:r>
        <w:rPr>
          <w:spacing w:val="10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09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10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07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09"/>
          <w:sz w:val="24"/>
        </w:rPr>
        <w:t xml:space="preserve"> </w:t>
      </w:r>
      <w:r>
        <w:rPr>
          <w:sz w:val="24"/>
        </w:rPr>
        <w:t>за</w:t>
      </w:r>
      <w:r>
        <w:rPr>
          <w:spacing w:val="108"/>
          <w:sz w:val="24"/>
        </w:rPr>
        <w:t xml:space="preserve"> </w:t>
      </w:r>
      <w:r>
        <w:rPr>
          <w:sz w:val="24"/>
        </w:rPr>
        <w:t>счет</w:t>
      </w:r>
    </w:p>
    <w:p w:rsidR="00697A93" w:rsidRDefault="00697A93">
      <w:pPr>
        <w:rPr>
          <w:sz w:val="24"/>
        </w:rPr>
        <w:sectPr w:rsidR="00697A93">
          <w:pgSz w:w="11910" w:h="16840"/>
          <w:pgMar w:top="960" w:right="740" w:bottom="280" w:left="740" w:header="710" w:footer="0" w:gutter="0"/>
          <w:cols w:num="2" w:space="720" w:equalWidth="0">
            <w:col w:w="1183" w:space="40"/>
            <w:col w:w="9207"/>
          </w:cols>
        </w:sectPr>
      </w:pPr>
    </w:p>
    <w:p w:rsidR="00697A93" w:rsidRDefault="00364E31">
      <w:pPr>
        <w:pStyle w:val="a3"/>
        <w:ind w:left="678"/>
        <w:jc w:val="both"/>
      </w:pPr>
      <w:r>
        <w:t>дорожного фонда.</w:t>
      </w:r>
    </w:p>
    <w:p w:rsidR="00697A93" w:rsidRDefault="00364E31">
      <w:pPr>
        <w:pStyle w:val="a3"/>
        <w:ind w:left="678" w:right="110" w:firstLine="540"/>
        <w:jc w:val="both"/>
      </w:pPr>
      <w:r>
        <w:t>Подпрограммное мероприятие направлено на совершенствование уличной дорожной</w:t>
      </w:r>
      <w:r>
        <w:rPr>
          <w:spacing w:val="1"/>
        </w:rPr>
        <w:t xml:space="preserve"> </w:t>
      </w:r>
      <w:r>
        <w:t>сети города на основе своевременного и достаточного финансирования по содержанию и</w:t>
      </w:r>
      <w:r>
        <w:rPr>
          <w:spacing w:val="1"/>
        </w:rPr>
        <w:t xml:space="preserve"> </w:t>
      </w:r>
      <w:r>
        <w:t>ремонту,</w:t>
      </w:r>
      <w:r>
        <w:rPr>
          <w:spacing w:val="-1"/>
        </w:rPr>
        <w:t xml:space="preserve"> </w:t>
      </w:r>
      <w:r>
        <w:t>повышения качества</w:t>
      </w:r>
      <w:r>
        <w:rPr>
          <w:spacing w:val="-2"/>
        </w:rPr>
        <w:t xml:space="preserve"> </w:t>
      </w:r>
      <w:r>
        <w:t>производства</w:t>
      </w:r>
      <w:r>
        <w:rPr>
          <w:spacing w:val="-1"/>
        </w:rPr>
        <w:t xml:space="preserve"> </w:t>
      </w:r>
      <w:r>
        <w:t>дорожных работ, а</w:t>
      </w:r>
      <w:r>
        <w:rPr>
          <w:spacing w:val="-2"/>
        </w:rPr>
        <w:t xml:space="preserve"> </w:t>
      </w:r>
      <w:r>
        <w:t>именно:</w:t>
      </w:r>
    </w:p>
    <w:p w:rsidR="00697A93" w:rsidRDefault="00364E31">
      <w:pPr>
        <w:pStyle w:val="a3"/>
        <w:spacing w:line="274" w:lineRule="exact"/>
        <w:ind w:left="1218"/>
        <w:jc w:val="both"/>
      </w:pPr>
      <w:r>
        <w:t>-ремонт</w:t>
      </w:r>
      <w:r>
        <w:rPr>
          <w:spacing w:val="-2"/>
        </w:rPr>
        <w:t xml:space="preserve"> </w:t>
      </w:r>
      <w:r>
        <w:t>автомобильных дорог.</w:t>
      </w:r>
    </w:p>
    <w:p w:rsidR="00697A93" w:rsidRDefault="00364E31">
      <w:pPr>
        <w:pStyle w:val="a3"/>
        <w:ind w:left="678" w:right="108" w:firstLine="540"/>
      </w:pPr>
      <w:r>
        <w:t>Подпрограммное</w:t>
      </w:r>
      <w:r>
        <w:rPr>
          <w:spacing w:val="23"/>
        </w:rPr>
        <w:t xml:space="preserve"> </w:t>
      </w:r>
      <w:r>
        <w:t>мероприятие</w:t>
      </w:r>
      <w:r>
        <w:rPr>
          <w:spacing w:val="23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ремонту,</w:t>
      </w:r>
      <w:r>
        <w:rPr>
          <w:spacing w:val="25"/>
        </w:rPr>
        <w:t xml:space="preserve"> </w:t>
      </w:r>
      <w:r>
        <w:t>содержанию</w:t>
      </w:r>
      <w:r>
        <w:rPr>
          <w:spacing w:val="25"/>
        </w:rPr>
        <w:t xml:space="preserve"> </w:t>
      </w:r>
      <w:r>
        <w:t>автомобильных</w:t>
      </w:r>
      <w:r>
        <w:rPr>
          <w:spacing w:val="26"/>
        </w:rPr>
        <w:t xml:space="preserve"> </w:t>
      </w:r>
      <w:r>
        <w:t>дорог</w:t>
      </w:r>
      <w:r>
        <w:rPr>
          <w:spacing w:val="24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пользования</w:t>
      </w:r>
      <w:r>
        <w:rPr>
          <w:spacing w:val="-1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t>значения за</w:t>
      </w:r>
      <w:r>
        <w:rPr>
          <w:spacing w:val="-2"/>
        </w:rPr>
        <w:t xml:space="preserve"> </w:t>
      </w:r>
      <w:r>
        <w:t>счет средств</w:t>
      </w:r>
      <w:r>
        <w:rPr>
          <w:spacing w:val="1"/>
        </w:rPr>
        <w:t xml:space="preserve"> </w:t>
      </w:r>
      <w:r>
        <w:t>муниципального округа:</w:t>
      </w:r>
    </w:p>
    <w:p w:rsidR="00697A93" w:rsidRDefault="00364E31">
      <w:pPr>
        <w:pStyle w:val="a3"/>
        <w:ind w:left="678" w:right="108" w:firstLine="540"/>
      </w:pPr>
      <w:r>
        <w:t>-услуги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содержанию</w:t>
      </w:r>
      <w:r>
        <w:rPr>
          <w:spacing w:val="17"/>
        </w:rPr>
        <w:t xml:space="preserve"> </w:t>
      </w:r>
      <w:r>
        <w:t>автомобильных</w:t>
      </w:r>
      <w:r>
        <w:rPr>
          <w:spacing w:val="18"/>
        </w:rPr>
        <w:t xml:space="preserve"> </w:t>
      </w:r>
      <w:r>
        <w:t>дорог</w:t>
      </w:r>
      <w:r>
        <w:rPr>
          <w:spacing w:val="17"/>
        </w:rPr>
        <w:t xml:space="preserve"> </w:t>
      </w:r>
      <w:r>
        <w:t>(очистка,</w:t>
      </w:r>
      <w:r>
        <w:rPr>
          <w:spacing w:val="18"/>
        </w:rPr>
        <w:t xml:space="preserve"> </w:t>
      </w:r>
      <w:r>
        <w:t>уборка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вывозка</w:t>
      </w:r>
      <w:r>
        <w:rPr>
          <w:spacing w:val="16"/>
        </w:rPr>
        <w:t xml:space="preserve"> </w:t>
      </w:r>
      <w:r>
        <w:t>снега,</w:t>
      </w:r>
      <w:r>
        <w:rPr>
          <w:spacing w:val="17"/>
        </w:rPr>
        <w:t xml:space="preserve"> </w:t>
      </w:r>
      <w:r>
        <w:t>покос</w:t>
      </w:r>
      <w:r>
        <w:rPr>
          <w:spacing w:val="-57"/>
        </w:rPr>
        <w:t xml:space="preserve"> </w:t>
      </w:r>
      <w:r>
        <w:t>травы,</w:t>
      </w:r>
      <w:r>
        <w:rPr>
          <w:spacing w:val="-1"/>
        </w:rPr>
        <w:t xml:space="preserve"> </w:t>
      </w:r>
      <w:r>
        <w:t>ямочный ремонт)</w:t>
      </w:r>
    </w:p>
    <w:p w:rsidR="00697A93" w:rsidRDefault="00364E31">
      <w:pPr>
        <w:pStyle w:val="a3"/>
        <w:tabs>
          <w:tab w:val="left" w:pos="2782"/>
          <w:tab w:val="left" w:pos="3926"/>
          <w:tab w:val="left" w:pos="6134"/>
          <w:tab w:val="left" w:pos="6944"/>
          <w:tab w:val="left" w:pos="8769"/>
        </w:tabs>
        <w:spacing w:before="1"/>
        <w:ind w:left="678" w:right="108" w:firstLine="540"/>
      </w:pPr>
      <w:r>
        <w:t>-оснащение</w:t>
      </w:r>
      <w:r>
        <w:tab/>
        <w:t>участка</w:t>
      </w:r>
      <w:r>
        <w:tab/>
        <w:t>улично-дорожной</w:t>
      </w:r>
      <w:r>
        <w:tab/>
        <w:t>сети</w:t>
      </w:r>
      <w:r>
        <w:tab/>
        <w:t>пешеходными</w:t>
      </w:r>
      <w:r>
        <w:tab/>
      </w:r>
      <w:r>
        <w:rPr>
          <w:spacing w:val="-1"/>
        </w:rPr>
        <w:t>ограждениями,</w:t>
      </w:r>
      <w:r>
        <w:rPr>
          <w:spacing w:val="-57"/>
        </w:rPr>
        <w:t xml:space="preserve"> </w:t>
      </w:r>
      <w:r>
        <w:t>примыкающими</w:t>
      </w:r>
      <w:r>
        <w:rPr>
          <w:spacing w:val="-3"/>
        </w:rPr>
        <w:t xml:space="preserve"> </w:t>
      </w:r>
      <w:r>
        <w:t>к общеобразовательным</w:t>
      </w:r>
      <w:r>
        <w:rPr>
          <w:spacing w:val="1"/>
        </w:rPr>
        <w:t xml:space="preserve"> </w:t>
      </w:r>
      <w:r>
        <w:t>учреждениям;</w:t>
      </w:r>
    </w:p>
    <w:p w:rsidR="00697A93" w:rsidRDefault="00364E31">
      <w:pPr>
        <w:pStyle w:val="a3"/>
        <w:ind w:left="1218"/>
      </w:pPr>
      <w:r>
        <w:t>-замена</w:t>
      </w:r>
      <w:r>
        <w:rPr>
          <w:spacing w:val="-4"/>
        </w:rPr>
        <w:t xml:space="preserve"> </w:t>
      </w:r>
      <w:r>
        <w:t>и установка</w:t>
      </w:r>
      <w:r>
        <w:rPr>
          <w:spacing w:val="-3"/>
        </w:rPr>
        <w:t xml:space="preserve"> </w:t>
      </w:r>
      <w:r>
        <w:t>дорожных</w:t>
      </w:r>
      <w:r>
        <w:rPr>
          <w:spacing w:val="-3"/>
        </w:rPr>
        <w:t xml:space="preserve"> </w:t>
      </w:r>
      <w:r>
        <w:t>знаков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Бутурлинском</w:t>
      </w:r>
      <w:r>
        <w:rPr>
          <w:spacing w:val="-4"/>
        </w:rPr>
        <w:t xml:space="preserve"> </w:t>
      </w:r>
      <w:r>
        <w:t>муниципальном</w:t>
      </w:r>
      <w:r>
        <w:rPr>
          <w:spacing w:val="-4"/>
        </w:rPr>
        <w:t xml:space="preserve"> </w:t>
      </w:r>
      <w:r>
        <w:t>округе;</w:t>
      </w:r>
    </w:p>
    <w:p w:rsidR="00697A93" w:rsidRDefault="00364E31">
      <w:pPr>
        <w:pStyle w:val="a3"/>
        <w:ind w:left="1218"/>
      </w:pPr>
      <w:r>
        <w:t>-нанесение</w:t>
      </w:r>
      <w:r>
        <w:rPr>
          <w:spacing w:val="-5"/>
        </w:rPr>
        <w:t xml:space="preserve"> </w:t>
      </w:r>
      <w:r>
        <w:t>дорожной</w:t>
      </w:r>
      <w:r>
        <w:rPr>
          <w:spacing w:val="-3"/>
        </w:rPr>
        <w:t xml:space="preserve"> </w:t>
      </w:r>
      <w:r>
        <w:t>разметки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Бутурлинском</w:t>
      </w:r>
      <w:r>
        <w:rPr>
          <w:spacing w:val="-4"/>
        </w:rPr>
        <w:t xml:space="preserve"> </w:t>
      </w:r>
      <w:r>
        <w:t>муниципальном</w:t>
      </w:r>
      <w:r>
        <w:rPr>
          <w:spacing w:val="-4"/>
        </w:rPr>
        <w:t xml:space="preserve"> </w:t>
      </w:r>
      <w:r>
        <w:t>округе;</w:t>
      </w:r>
    </w:p>
    <w:p w:rsidR="00697A93" w:rsidRDefault="00364E31">
      <w:pPr>
        <w:pStyle w:val="a3"/>
        <w:ind w:left="678" w:right="108" w:firstLine="540"/>
      </w:pPr>
      <w:r>
        <w:t>-организация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проведение</w:t>
      </w:r>
      <w:r>
        <w:rPr>
          <w:spacing w:val="27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Бутурлинском</w:t>
      </w:r>
      <w:r>
        <w:rPr>
          <w:spacing w:val="27"/>
        </w:rPr>
        <w:t xml:space="preserve"> </w:t>
      </w:r>
      <w:r>
        <w:t>муниципальном</w:t>
      </w:r>
      <w:r>
        <w:rPr>
          <w:spacing w:val="27"/>
        </w:rPr>
        <w:t xml:space="preserve"> </w:t>
      </w:r>
      <w:r>
        <w:t>округе</w:t>
      </w:r>
      <w:r>
        <w:rPr>
          <w:spacing w:val="29"/>
        </w:rPr>
        <w:t xml:space="preserve"> </w:t>
      </w:r>
      <w:r>
        <w:t>конкурсов</w:t>
      </w:r>
      <w:r>
        <w:rPr>
          <w:spacing w:val="27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безопасности дорожного движения.</w:t>
      </w:r>
    </w:p>
    <w:p w:rsidR="00697A93" w:rsidRDefault="00364E31">
      <w:pPr>
        <w:pStyle w:val="a3"/>
        <w:ind w:left="1218"/>
      </w:pPr>
      <w:r>
        <w:t>Перечень</w:t>
      </w:r>
      <w:r>
        <w:rPr>
          <w:spacing w:val="-3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Подпрограммы</w:t>
      </w:r>
      <w:r>
        <w:rPr>
          <w:spacing w:val="-3"/>
        </w:rPr>
        <w:t xml:space="preserve"> </w:t>
      </w:r>
      <w:r>
        <w:t>приведен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таблице</w:t>
      </w:r>
      <w:r>
        <w:rPr>
          <w:spacing w:val="-7"/>
        </w:rPr>
        <w:t xml:space="preserve"> </w:t>
      </w:r>
      <w:r>
        <w:t>1.</w:t>
      </w:r>
    </w:p>
    <w:p w:rsidR="00697A93" w:rsidRDefault="00697A93">
      <w:pPr>
        <w:pStyle w:val="a3"/>
        <w:spacing w:before="5"/>
      </w:pPr>
    </w:p>
    <w:p w:rsidR="00697A93" w:rsidRDefault="00364E31">
      <w:pPr>
        <w:pStyle w:val="1"/>
        <w:numPr>
          <w:ilvl w:val="2"/>
          <w:numId w:val="7"/>
        </w:numPr>
        <w:tabs>
          <w:tab w:val="left" w:pos="3000"/>
        </w:tabs>
        <w:ind w:left="3259" w:right="1836" w:hanging="860"/>
      </w:pPr>
      <w:r>
        <w:t>Индикаторы достижения цели и непосредственные</w:t>
      </w:r>
      <w:r>
        <w:rPr>
          <w:spacing w:val="-57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подпрограммы</w:t>
      </w:r>
      <w:r>
        <w:rPr>
          <w:spacing w:val="-2"/>
        </w:rPr>
        <w:t xml:space="preserve"> </w:t>
      </w:r>
      <w:r>
        <w:t>1</w:t>
      </w:r>
    </w:p>
    <w:p w:rsidR="00697A93" w:rsidRDefault="00364E31">
      <w:pPr>
        <w:pStyle w:val="a3"/>
        <w:tabs>
          <w:tab w:val="left" w:pos="2797"/>
          <w:tab w:val="left" w:pos="4312"/>
          <w:tab w:val="left" w:pos="5089"/>
          <w:tab w:val="left" w:pos="5514"/>
          <w:tab w:val="left" w:pos="7703"/>
          <w:tab w:val="left" w:pos="9147"/>
        </w:tabs>
        <w:spacing w:before="197"/>
        <w:ind w:left="678" w:right="109" w:firstLine="540"/>
      </w:pPr>
      <w:r>
        <w:t>Индикаторы</w:t>
      </w:r>
      <w:r>
        <w:tab/>
        <w:t>достижения</w:t>
      </w:r>
      <w:r>
        <w:tab/>
        <w:t>цели</w:t>
      </w:r>
      <w:r>
        <w:tab/>
        <w:t>и</w:t>
      </w:r>
      <w:r>
        <w:tab/>
        <w:t>непосредственные</w:t>
      </w:r>
      <w:r>
        <w:tab/>
        <w:t>результаты</w:t>
      </w:r>
      <w:r>
        <w:tab/>
      </w:r>
      <w:r>
        <w:rPr>
          <w:spacing w:val="-1"/>
        </w:rPr>
        <w:t>реализации</w:t>
      </w:r>
      <w:r>
        <w:rPr>
          <w:spacing w:val="-57"/>
        </w:rPr>
        <w:t xml:space="preserve"> </w:t>
      </w:r>
      <w:r>
        <w:t>Подпрограммы</w:t>
      </w:r>
      <w:r>
        <w:rPr>
          <w:spacing w:val="-1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указаны в</w:t>
      </w:r>
      <w:r>
        <w:rPr>
          <w:spacing w:val="-1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программы.</w:t>
      </w:r>
    </w:p>
    <w:p w:rsidR="00697A93" w:rsidRDefault="00697A93">
      <w:pPr>
        <w:pStyle w:val="a3"/>
        <w:spacing w:before="5"/>
      </w:pPr>
    </w:p>
    <w:p w:rsidR="00697A93" w:rsidRDefault="00364E31">
      <w:pPr>
        <w:pStyle w:val="1"/>
        <w:numPr>
          <w:ilvl w:val="2"/>
          <w:numId w:val="7"/>
        </w:numPr>
        <w:tabs>
          <w:tab w:val="left" w:pos="4023"/>
        </w:tabs>
        <w:ind w:left="4022" w:hanging="601"/>
      </w:pPr>
      <w:r>
        <w:t>Меры</w:t>
      </w:r>
      <w:r>
        <w:rPr>
          <w:spacing w:val="-2"/>
        </w:rPr>
        <w:t xml:space="preserve"> </w:t>
      </w:r>
      <w:r>
        <w:t>правового</w:t>
      </w:r>
      <w:r>
        <w:rPr>
          <w:spacing w:val="-1"/>
        </w:rPr>
        <w:t xml:space="preserve"> </w:t>
      </w:r>
      <w:r>
        <w:t>регулирования</w:t>
      </w:r>
    </w:p>
    <w:p w:rsidR="00697A93" w:rsidRDefault="00697A93">
      <w:pPr>
        <w:pStyle w:val="a3"/>
        <w:spacing w:before="9"/>
        <w:rPr>
          <w:b/>
          <w:sz w:val="15"/>
        </w:rPr>
      </w:pPr>
    </w:p>
    <w:p w:rsidR="00697A93" w:rsidRDefault="00364E31">
      <w:pPr>
        <w:pStyle w:val="a3"/>
        <w:spacing w:before="90"/>
        <w:ind w:left="1245"/>
      </w:pPr>
      <w:r>
        <w:t>Информация</w:t>
      </w:r>
      <w:r>
        <w:rPr>
          <w:spacing w:val="1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мерах</w:t>
      </w:r>
      <w:r>
        <w:rPr>
          <w:spacing w:val="19"/>
        </w:rPr>
        <w:t xml:space="preserve"> </w:t>
      </w:r>
      <w:r>
        <w:t>правового</w:t>
      </w:r>
      <w:r>
        <w:rPr>
          <w:spacing w:val="16"/>
        </w:rPr>
        <w:t xml:space="preserve"> </w:t>
      </w:r>
      <w:r>
        <w:t>регулирования</w:t>
      </w:r>
      <w:r>
        <w:rPr>
          <w:spacing w:val="16"/>
        </w:rPr>
        <w:t xml:space="preserve"> </w:t>
      </w:r>
      <w:r>
        <w:t>Подпрограммы</w:t>
      </w:r>
      <w:r>
        <w:rPr>
          <w:spacing w:val="18"/>
        </w:rPr>
        <w:t xml:space="preserve"> </w:t>
      </w:r>
      <w:r>
        <w:t>1</w:t>
      </w:r>
      <w:r>
        <w:rPr>
          <w:spacing w:val="16"/>
        </w:rPr>
        <w:t xml:space="preserve"> </w:t>
      </w:r>
      <w:r>
        <w:t>приведены</w:t>
      </w:r>
      <w:r>
        <w:rPr>
          <w:spacing w:val="16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таблице</w:t>
      </w:r>
    </w:p>
    <w:p w:rsidR="00697A93" w:rsidRDefault="00364E31">
      <w:pPr>
        <w:pStyle w:val="a3"/>
        <w:ind w:left="678"/>
      </w:pPr>
      <w:r>
        <w:t>3.</w:t>
      </w:r>
    </w:p>
    <w:p w:rsidR="00697A93" w:rsidRDefault="00697A93">
      <w:pPr>
        <w:pStyle w:val="a3"/>
        <w:spacing w:before="7"/>
        <w:rPr>
          <w:sz w:val="16"/>
        </w:rPr>
      </w:pPr>
    </w:p>
    <w:p w:rsidR="00697A93" w:rsidRDefault="00364E31">
      <w:pPr>
        <w:pStyle w:val="1"/>
        <w:numPr>
          <w:ilvl w:val="2"/>
          <w:numId w:val="7"/>
        </w:numPr>
        <w:tabs>
          <w:tab w:val="left" w:pos="2074"/>
        </w:tabs>
        <w:spacing w:before="90"/>
        <w:ind w:left="1386" w:right="362" w:firstLine="86"/>
      </w:pPr>
      <w:r>
        <w:t>Информация об участии в реализации Подпрограммы 1 муниципальных</w:t>
      </w:r>
      <w:r>
        <w:rPr>
          <w:spacing w:val="-57"/>
        </w:rPr>
        <w:t xml:space="preserve"> </w:t>
      </w:r>
      <w:r>
        <w:t>унитарных</w:t>
      </w:r>
      <w:r>
        <w:rPr>
          <w:spacing w:val="-5"/>
        </w:rPr>
        <w:t xml:space="preserve"> </w:t>
      </w:r>
      <w:r>
        <w:t>предприятий,</w:t>
      </w:r>
      <w:r>
        <w:rPr>
          <w:spacing w:val="-2"/>
        </w:rPr>
        <w:t xml:space="preserve"> </w:t>
      </w:r>
      <w:r>
        <w:t>акционерных</w:t>
      </w:r>
      <w:r>
        <w:rPr>
          <w:spacing w:val="-2"/>
        </w:rPr>
        <w:t xml:space="preserve"> </w:t>
      </w:r>
      <w:r>
        <w:t>обществ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участием</w:t>
      </w:r>
      <w:r>
        <w:rPr>
          <w:spacing w:val="3"/>
        </w:rPr>
        <w:t xml:space="preserve"> </w:t>
      </w:r>
      <w:r>
        <w:t>Бутурлинского</w:t>
      </w:r>
    </w:p>
    <w:p w:rsidR="00697A93" w:rsidRDefault="00364E31">
      <w:pPr>
        <w:ind w:left="4248" w:right="572" w:hanging="3097"/>
        <w:rPr>
          <w:b/>
          <w:sz w:val="24"/>
        </w:rPr>
      </w:pPr>
      <w:r>
        <w:rPr>
          <w:b/>
          <w:sz w:val="24"/>
        </w:rPr>
        <w:t>муниципального округа, общественных, научных и иных организаций, а также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внебюджетных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фондов</w:t>
      </w:r>
    </w:p>
    <w:p w:rsidR="00697A93" w:rsidRDefault="00364E31">
      <w:pPr>
        <w:pStyle w:val="a3"/>
        <w:spacing w:before="197"/>
        <w:ind w:left="678" w:right="106" w:firstLine="566"/>
        <w:jc w:val="both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Подпрограммы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унитарных</w:t>
      </w:r>
      <w:r>
        <w:rPr>
          <w:spacing w:val="1"/>
        </w:rPr>
        <w:t xml:space="preserve"> </w:t>
      </w:r>
      <w:r>
        <w:t>предприятий,</w:t>
      </w:r>
      <w:r>
        <w:rPr>
          <w:spacing w:val="1"/>
        </w:rPr>
        <w:t xml:space="preserve"> </w:t>
      </w:r>
      <w:r>
        <w:t>акционерных обществ с участием Бутурлинского муниципального округа, общественных,</w:t>
      </w:r>
      <w:r>
        <w:rPr>
          <w:spacing w:val="1"/>
        </w:rPr>
        <w:t xml:space="preserve"> </w:t>
      </w:r>
      <w:r>
        <w:t>научных и иных</w:t>
      </w:r>
      <w:r>
        <w:rPr>
          <w:spacing w:val="1"/>
        </w:rPr>
        <w:t xml:space="preserve"> </w:t>
      </w:r>
      <w:r>
        <w:t>организаций не</w:t>
      </w:r>
      <w:r>
        <w:rPr>
          <w:spacing w:val="-2"/>
        </w:rPr>
        <w:t xml:space="preserve"> </w:t>
      </w:r>
      <w:r>
        <w:t>предполагается.</w:t>
      </w:r>
    </w:p>
    <w:p w:rsidR="00697A93" w:rsidRDefault="00697A93">
      <w:pPr>
        <w:pStyle w:val="a3"/>
        <w:spacing w:before="2"/>
      </w:pPr>
    </w:p>
    <w:p w:rsidR="00697A93" w:rsidRDefault="00364E31">
      <w:pPr>
        <w:pStyle w:val="1"/>
        <w:numPr>
          <w:ilvl w:val="2"/>
          <w:numId w:val="7"/>
        </w:numPr>
        <w:tabs>
          <w:tab w:val="left" w:pos="3449"/>
        </w:tabs>
        <w:spacing w:before="1"/>
        <w:ind w:left="3448" w:hanging="601"/>
      </w:pPr>
      <w:r>
        <w:t>Обоснование</w:t>
      </w:r>
      <w:r>
        <w:rPr>
          <w:spacing w:val="-4"/>
        </w:rPr>
        <w:t xml:space="preserve"> </w:t>
      </w:r>
      <w:r>
        <w:t>объема</w:t>
      </w:r>
      <w:r>
        <w:rPr>
          <w:spacing w:val="-2"/>
        </w:rPr>
        <w:t xml:space="preserve"> </w:t>
      </w:r>
      <w:r>
        <w:t>финансовых</w:t>
      </w:r>
      <w:r>
        <w:rPr>
          <w:spacing w:val="-3"/>
        </w:rPr>
        <w:t xml:space="preserve"> </w:t>
      </w:r>
      <w:r>
        <w:t>ресурсов</w:t>
      </w:r>
    </w:p>
    <w:p w:rsidR="00697A93" w:rsidRDefault="00697A93">
      <w:pPr>
        <w:pStyle w:val="a3"/>
        <w:spacing w:before="6"/>
        <w:rPr>
          <w:b/>
          <w:sz w:val="23"/>
        </w:rPr>
      </w:pPr>
    </w:p>
    <w:p w:rsidR="00697A93" w:rsidRDefault="00364E31">
      <w:pPr>
        <w:pStyle w:val="a3"/>
        <w:ind w:left="678" w:right="108" w:firstLine="566"/>
        <w:jc w:val="both"/>
      </w:pPr>
      <w:r>
        <w:t>Финансирование</w:t>
      </w:r>
      <w:r>
        <w:rPr>
          <w:spacing w:val="1"/>
        </w:rPr>
        <w:t xml:space="preserve"> </w:t>
      </w:r>
      <w:r>
        <w:t>Подпрограммы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Бутурлинского муниципального округа, в том числе средств</w:t>
      </w:r>
      <w:r>
        <w:rPr>
          <w:spacing w:val="1"/>
        </w:rPr>
        <w:t xml:space="preserve"> </w:t>
      </w:r>
      <w:r>
        <w:t>муниципального дорожного</w:t>
      </w:r>
      <w:r>
        <w:rPr>
          <w:spacing w:val="1"/>
        </w:rPr>
        <w:t xml:space="preserve"> </w:t>
      </w:r>
      <w:r>
        <w:t>фонда.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ресурсному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подпрограммы</w:t>
      </w:r>
      <w:r>
        <w:rPr>
          <w:spacing w:val="1"/>
        </w:rPr>
        <w:t xml:space="preserve"> </w:t>
      </w:r>
      <w:r>
        <w:t>указана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программы</w:t>
      </w:r>
    </w:p>
    <w:p w:rsidR="00697A93" w:rsidRDefault="00697A93">
      <w:pPr>
        <w:pStyle w:val="a3"/>
        <w:spacing w:before="9"/>
        <w:rPr>
          <w:sz w:val="27"/>
        </w:rPr>
      </w:pPr>
    </w:p>
    <w:p w:rsidR="00697A93" w:rsidRDefault="00364E31">
      <w:pPr>
        <w:pStyle w:val="1"/>
        <w:numPr>
          <w:ilvl w:val="2"/>
          <w:numId w:val="7"/>
        </w:numPr>
        <w:tabs>
          <w:tab w:val="left" w:pos="2472"/>
        </w:tabs>
        <w:spacing w:before="1"/>
        <w:ind w:left="4193" w:right="1187" w:hanging="2442"/>
      </w:pPr>
      <w:r>
        <w:t>Прогнозная оценка расходов на реализацию Подпрограммы 1</w:t>
      </w:r>
      <w:r>
        <w:rPr>
          <w:spacing w:val="-58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всех источников</w:t>
      </w:r>
    </w:p>
    <w:p w:rsidR="00697A93" w:rsidRDefault="00697A93">
      <w:pPr>
        <w:pStyle w:val="a3"/>
        <w:spacing w:before="6"/>
        <w:rPr>
          <w:b/>
          <w:sz w:val="27"/>
        </w:rPr>
      </w:pPr>
    </w:p>
    <w:p w:rsidR="00697A93" w:rsidRDefault="00364E31">
      <w:pPr>
        <w:pStyle w:val="a3"/>
        <w:ind w:left="1218"/>
      </w:pPr>
      <w:r>
        <w:t>Эффективность</w:t>
      </w:r>
      <w:r>
        <w:rPr>
          <w:spacing w:val="1"/>
        </w:rPr>
        <w:t xml:space="preserve"> </w:t>
      </w:r>
      <w:r>
        <w:t>реализации</w:t>
      </w:r>
      <w:r>
        <w:rPr>
          <w:spacing w:val="59"/>
        </w:rPr>
        <w:t xml:space="preserve"> </w:t>
      </w:r>
      <w:r>
        <w:t>Подпрограммы</w:t>
      </w:r>
      <w:r>
        <w:rPr>
          <w:spacing w:val="57"/>
        </w:rPr>
        <w:t xml:space="preserve"> </w:t>
      </w:r>
      <w:r>
        <w:t>определяется</w:t>
      </w:r>
      <w:r>
        <w:rPr>
          <w:spacing w:val="58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ее</w:t>
      </w:r>
      <w:r>
        <w:rPr>
          <w:spacing w:val="57"/>
        </w:rPr>
        <w:t xml:space="preserve"> </w:t>
      </w:r>
      <w:r>
        <w:t>окончании степенью</w:t>
      </w:r>
    </w:p>
    <w:p w:rsidR="00697A93" w:rsidRDefault="00697A93">
      <w:pPr>
        <w:sectPr w:rsidR="00697A93">
          <w:type w:val="continuous"/>
          <w:pgSz w:w="11910" w:h="16840"/>
          <w:pgMar w:top="900" w:right="740" w:bottom="280" w:left="740" w:header="720" w:footer="720" w:gutter="0"/>
          <w:cols w:space="720"/>
        </w:sectPr>
      </w:pPr>
    </w:p>
    <w:p w:rsidR="00697A93" w:rsidRDefault="00364E31">
      <w:pPr>
        <w:pStyle w:val="a3"/>
        <w:ind w:left="678"/>
      </w:pPr>
      <w:r>
        <w:lastRenderedPageBreak/>
        <w:t>достижения</w:t>
      </w:r>
      <w:r>
        <w:rPr>
          <w:spacing w:val="-4"/>
        </w:rPr>
        <w:t xml:space="preserve"> </w:t>
      </w:r>
      <w:r>
        <w:t>значений</w:t>
      </w:r>
      <w:r>
        <w:rPr>
          <w:spacing w:val="-5"/>
        </w:rPr>
        <w:t xml:space="preserve"> </w:t>
      </w:r>
      <w:r>
        <w:t>индикаторов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непосредственных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подпрограммы.</w:t>
      </w:r>
    </w:p>
    <w:p w:rsidR="00697A93" w:rsidRDefault="00364E31">
      <w:pPr>
        <w:pStyle w:val="a3"/>
        <w:ind w:left="1245"/>
        <w:jc w:val="both"/>
      </w:pPr>
      <w:r>
        <w:t>Прогнозная</w:t>
      </w:r>
      <w:r>
        <w:rPr>
          <w:spacing w:val="-2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расходов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подпрограммы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приведена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таблице</w:t>
      </w:r>
      <w:r>
        <w:rPr>
          <w:spacing w:val="-3"/>
        </w:rPr>
        <w:t xml:space="preserve"> </w:t>
      </w:r>
      <w:r>
        <w:t>5.</w:t>
      </w:r>
    </w:p>
    <w:p w:rsidR="00697A93" w:rsidRDefault="00697A93">
      <w:pPr>
        <w:pStyle w:val="a3"/>
        <w:spacing w:before="7"/>
        <w:rPr>
          <w:sz w:val="28"/>
        </w:rPr>
      </w:pPr>
    </w:p>
    <w:p w:rsidR="00697A93" w:rsidRDefault="00364E31">
      <w:pPr>
        <w:pStyle w:val="1"/>
        <w:numPr>
          <w:ilvl w:val="2"/>
          <w:numId w:val="7"/>
        </w:numPr>
        <w:tabs>
          <w:tab w:val="left" w:pos="3413"/>
        </w:tabs>
        <w:ind w:left="3412" w:hanging="721"/>
      </w:pPr>
      <w:r>
        <w:t>Анализ</w:t>
      </w:r>
      <w:r>
        <w:rPr>
          <w:spacing w:val="-2"/>
        </w:rPr>
        <w:t xml:space="preserve"> </w:t>
      </w:r>
      <w:r>
        <w:t>рисков</w:t>
      </w:r>
      <w:r>
        <w:rPr>
          <w:spacing w:val="-5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Подпрограммы</w:t>
      </w:r>
      <w:r>
        <w:rPr>
          <w:spacing w:val="-3"/>
        </w:rPr>
        <w:t xml:space="preserve"> </w:t>
      </w:r>
      <w:r>
        <w:t>1</w:t>
      </w:r>
    </w:p>
    <w:p w:rsidR="00697A93" w:rsidRDefault="00697A93">
      <w:pPr>
        <w:pStyle w:val="a3"/>
        <w:spacing w:before="7"/>
        <w:rPr>
          <w:b/>
          <w:sz w:val="23"/>
        </w:rPr>
      </w:pPr>
    </w:p>
    <w:p w:rsidR="00697A93" w:rsidRDefault="00364E31">
      <w:pPr>
        <w:pStyle w:val="a3"/>
        <w:ind w:left="678" w:right="116" w:firstLine="566"/>
        <w:jc w:val="both"/>
      </w:pPr>
      <w:r>
        <w:t>При реализации Подпрограммы возможно возникновение следующих рисков, которые</w:t>
      </w:r>
      <w:r>
        <w:rPr>
          <w:spacing w:val="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препятствовать</w:t>
      </w:r>
      <w:r>
        <w:rPr>
          <w:spacing w:val="1"/>
        </w:rPr>
        <w:t xml:space="preserve"> </w:t>
      </w:r>
      <w:r>
        <w:t>достижению</w:t>
      </w:r>
      <w:r>
        <w:rPr>
          <w:spacing w:val="-3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результатов:</w:t>
      </w:r>
    </w:p>
    <w:p w:rsidR="00697A93" w:rsidRDefault="00364E31">
      <w:pPr>
        <w:pStyle w:val="a3"/>
        <w:spacing w:line="275" w:lineRule="exact"/>
        <w:ind w:left="1245"/>
        <w:jc w:val="both"/>
      </w:pPr>
      <w:r>
        <w:t>-риски,</w:t>
      </w:r>
      <w:r>
        <w:rPr>
          <w:spacing w:val="-3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изменением</w:t>
      </w:r>
      <w:r>
        <w:rPr>
          <w:spacing w:val="-4"/>
        </w:rPr>
        <w:t xml:space="preserve"> </w:t>
      </w:r>
      <w:r>
        <w:t>бюджетного</w:t>
      </w:r>
      <w:r>
        <w:rPr>
          <w:spacing w:val="-2"/>
        </w:rPr>
        <w:t xml:space="preserve"> </w:t>
      </w:r>
      <w:r>
        <w:t>законодательства;</w:t>
      </w:r>
    </w:p>
    <w:p w:rsidR="00697A93" w:rsidRDefault="00364E31">
      <w:pPr>
        <w:pStyle w:val="a3"/>
        <w:ind w:left="678" w:right="106" w:firstLine="566"/>
        <w:jc w:val="both"/>
      </w:pPr>
      <w:r>
        <w:t>-финансовые риски: финансирование Подпрограммы не</w:t>
      </w:r>
      <w:r>
        <w:rPr>
          <w:spacing w:val="1"/>
        </w:rPr>
        <w:t xml:space="preserve"> </w:t>
      </w:r>
      <w:r>
        <w:t>в полном объеме в связи с</w:t>
      </w:r>
      <w:r>
        <w:rPr>
          <w:spacing w:val="1"/>
        </w:rPr>
        <w:t xml:space="preserve"> </w:t>
      </w:r>
      <w:r>
        <w:t>неисполнением</w:t>
      </w:r>
      <w:r>
        <w:rPr>
          <w:spacing w:val="1"/>
        </w:rPr>
        <w:t xml:space="preserve"> </w:t>
      </w:r>
      <w:r>
        <w:t>доходной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Бутурлинского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области;</w:t>
      </w:r>
    </w:p>
    <w:p w:rsidR="00697A93" w:rsidRDefault="00364E31">
      <w:pPr>
        <w:pStyle w:val="a3"/>
        <w:ind w:left="1245"/>
        <w:jc w:val="both"/>
      </w:pPr>
      <w:r>
        <w:t>-неисполнение</w:t>
      </w:r>
      <w:r>
        <w:rPr>
          <w:spacing w:val="-5"/>
        </w:rPr>
        <w:t xml:space="preserve"> </w:t>
      </w:r>
      <w:r>
        <w:t>обязательств</w:t>
      </w:r>
      <w:r>
        <w:rPr>
          <w:spacing w:val="-3"/>
        </w:rPr>
        <w:t xml:space="preserve"> </w:t>
      </w:r>
      <w:r>
        <w:t>подрядными</w:t>
      </w:r>
      <w:r>
        <w:rPr>
          <w:spacing w:val="-3"/>
        </w:rPr>
        <w:t xml:space="preserve"> </w:t>
      </w:r>
      <w:r>
        <w:t>организациями.</w:t>
      </w:r>
    </w:p>
    <w:p w:rsidR="00697A93" w:rsidRDefault="00364E31">
      <w:pPr>
        <w:pStyle w:val="a3"/>
        <w:ind w:left="1245"/>
        <w:jc w:val="both"/>
      </w:pPr>
      <w:r>
        <w:t>В</w:t>
      </w:r>
      <w:r>
        <w:rPr>
          <w:spacing w:val="-2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случаях</w:t>
      </w:r>
      <w:r>
        <w:rPr>
          <w:spacing w:val="-1"/>
        </w:rPr>
        <w:t xml:space="preserve"> </w:t>
      </w:r>
      <w:r>
        <w:t>Подпрограмма</w:t>
      </w:r>
      <w:r>
        <w:rPr>
          <w:spacing w:val="-4"/>
        </w:rPr>
        <w:t xml:space="preserve"> </w:t>
      </w:r>
      <w:r>
        <w:t>подлежит</w:t>
      </w:r>
      <w:r>
        <w:rPr>
          <w:spacing w:val="-3"/>
        </w:rPr>
        <w:t xml:space="preserve"> </w:t>
      </w:r>
      <w:r>
        <w:t>корректировке.</w:t>
      </w:r>
    </w:p>
    <w:p w:rsidR="00697A93" w:rsidRDefault="00697A93">
      <w:pPr>
        <w:pStyle w:val="a3"/>
        <w:rPr>
          <w:sz w:val="26"/>
        </w:rPr>
      </w:pPr>
    </w:p>
    <w:p w:rsidR="00697A93" w:rsidRDefault="00697A93">
      <w:pPr>
        <w:pStyle w:val="a3"/>
        <w:spacing w:before="5"/>
        <w:rPr>
          <w:sz w:val="20"/>
        </w:rPr>
      </w:pPr>
    </w:p>
    <w:p w:rsidR="00697A93" w:rsidRDefault="00364E31">
      <w:pPr>
        <w:pStyle w:val="1"/>
        <w:numPr>
          <w:ilvl w:val="1"/>
          <w:numId w:val="7"/>
        </w:numPr>
        <w:tabs>
          <w:tab w:val="left" w:pos="2880"/>
        </w:tabs>
        <w:spacing w:before="1"/>
        <w:ind w:left="2879" w:hanging="421"/>
        <w:jc w:val="left"/>
      </w:pPr>
      <w:r>
        <w:t>Подпрограмма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«Комплексное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территорий»</w:t>
      </w:r>
    </w:p>
    <w:p w:rsidR="00697A93" w:rsidRDefault="00697A93">
      <w:pPr>
        <w:pStyle w:val="a3"/>
        <w:spacing w:before="11"/>
        <w:rPr>
          <w:b/>
          <w:sz w:val="23"/>
        </w:rPr>
      </w:pPr>
    </w:p>
    <w:p w:rsidR="00697A93" w:rsidRDefault="00364E31">
      <w:pPr>
        <w:pStyle w:val="a5"/>
        <w:numPr>
          <w:ilvl w:val="2"/>
          <w:numId w:val="7"/>
        </w:numPr>
        <w:tabs>
          <w:tab w:val="left" w:pos="4374"/>
        </w:tabs>
        <w:rPr>
          <w:b/>
          <w:sz w:val="24"/>
        </w:rPr>
      </w:pPr>
      <w:r>
        <w:rPr>
          <w:b/>
          <w:sz w:val="24"/>
        </w:rPr>
        <w:t>Паспорт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подпрограммы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2</w:t>
      </w:r>
    </w:p>
    <w:p w:rsidR="00697A93" w:rsidRDefault="00697A93">
      <w:pPr>
        <w:pStyle w:val="a3"/>
        <w:spacing w:before="7"/>
        <w:rPr>
          <w:b/>
          <w:sz w:val="2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8047"/>
      </w:tblGrid>
      <w:tr w:rsidR="00697A93">
        <w:trPr>
          <w:trHeight w:val="1031"/>
        </w:trPr>
        <w:tc>
          <w:tcPr>
            <w:tcW w:w="1736" w:type="dxa"/>
          </w:tcPr>
          <w:p w:rsidR="00697A93" w:rsidRDefault="00364E31">
            <w:pPr>
              <w:pStyle w:val="TableParagraph"/>
              <w:spacing w:before="95"/>
              <w:ind w:left="59" w:right="66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8047" w:type="dxa"/>
          </w:tcPr>
          <w:p w:rsidR="00697A93" w:rsidRDefault="00364E31">
            <w:pPr>
              <w:pStyle w:val="TableParagraph"/>
              <w:spacing w:before="95"/>
              <w:ind w:left="59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администрации Бутурлинского муниципального округа Нижегородской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97A93">
        <w:trPr>
          <w:trHeight w:val="1032"/>
        </w:trPr>
        <w:tc>
          <w:tcPr>
            <w:tcW w:w="1736" w:type="dxa"/>
          </w:tcPr>
          <w:p w:rsidR="00697A93" w:rsidRDefault="00364E31">
            <w:pPr>
              <w:pStyle w:val="TableParagraph"/>
              <w:spacing w:before="95"/>
              <w:ind w:left="59" w:right="118"/>
              <w:rPr>
                <w:sz w:val="24"/>
              </w:rPr>
            </w:pPr>
            <w:r>
              <w:rPr>
                <w:sz w:val="24"/>
              </w:rPr>
              <w:t>Разработчик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8047" w:type="dxa"/>
          </w:tcPr>
          <w:p w:rsidR="00697A93" w:rsidRDefault="00364E31">
            <w:pPr>
              <w:pStyle w:val="TableParagraph"/>
              <w:spacing w:before="95"/>
              <w:ind w:left="59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администрации Бутурлинского муниципального округа Нижегородской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97A93">
        <w:trPr>
          <w:trHeight w:val="755"/>
        </w:trPr>
        <w:tc>
          <w:tcPr>
            <w:tcW w:w="1736" w:type="dxa"/>
          </w:tcPr>
          <w:p w:rsidR="00697A93" w:rsidRDefault="00364E31">
            <w:pPr>
              <w:pStyle w:val="TableParagraph"/>
              <w:spacing w:before="95"/>
              <w:ind w:left="59" w:right="47"/>
              <w:rPr>
                <w:sz w:val="24"/>
              </w:rPr>
            </w:pPr>
            <w:r>
              <w:rPr>
                <w:sz w:val="24"/>
              </w:rPr>
              <w:t>Соисполнители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8047" w:type="dxa"/>
          </w:tcPr>
          <w:p w:rsidR="00697A93" w:rsidRDefault="00364E31">
            <w:pPr>
              <w:pStyle w:val="TableParagraph"/>
              <w:spacing w:before="95"/>
              <w:ind w:left="59"/>
              <w:rPr>
                <w:sz w:val="24"/>
              </w:rPr>
            </w:pPr>
            <w:r>
              <w:rPr>
                <w:sz w:val="24"/>
              </w:rPr>
              <w:t>МБУ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«Благоустройство»</w:t>
            </w:r>
          </w:p>
        </w:tc>
      </w:tr>
      <w:tr w:rsidR="00697A93">
        <w:trPr>
          <w:trHeight w:val="1033"/>
        </w:trPr>
        <w:tc>
          <w:tcPr>
            <w:tcW w:w="1736" w:type="dxa"/>
          </w:tcPr>
          <w:p w:rsidR="00697A93" w:rsidRDefault="00364E31">
            <w:pPr>
              <w:pStyle w:val="TableParagraph"/>
              <w:spacing w:before="95"/>
              <w:ind w:left="59" w:right="118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8047" w:type="dxa"/>
          </w:tcPr>
          <w:p w:rsidR="00697A93" w:rsidRDefault="00364E31">
            <w:pPr>
              <w:pStyle w:val="TableParagraph"/>
              <w:spacing w:before="95"/>
              <w:ind w:left="59" w:right="54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благоприятных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Бутурлинского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муниципального округа</w:t>
            </w:r>
          </w:p>
        </w:tc>
      </w:tr>
      <w:tr w:rsidR="00697A93">
        <w:trPr>
          <w:trHeight w:val="2964"/>
        </w:trPr>
        <w:tc>
          <w:tcPr>
            <w:tcW w:w="1736" w:type="dxa"/>
          </w:tcPr>
          <w:p w:rsidR="00697A93" w:rsidRDefault="00364E31">
            <w:pPr>
              <w:pStyle w:val="TableParagraph"/>
              <w:spacing w:before="92"/>
              <w:ind w:left="59" w:right="118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8047" w:type="dxa"/>
          </w:tcPr>
          <w:p w:rsidR="00697A93" w:rsidRDefault="00364E31">
            <w:pPr>
              <w:pStyle w:val="TableParagraph"/>
              <w:tabs>
                <w:tab w:val="left" w:pos="1541"/>
                <w:tab w:val="left" w:pos="2508"/>
                <w:tab w:val="left" w:pos="4461"/>
                <w:tab w:val="left" w:pos="6262"/>
              </w:tabs>
              <w:spacing w:before="92"/>
              <w:ind w:left="59" w:right="5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  <w:t>уровня</w:t>
            </w:r>
            <w:r>
              <w:rPr>
                <w:sz w:val="24"/>
              </w:rPr>
              <w:tab/>
              <w:t>благоустройства</w:t>
            </w:r>
            <w:r>
              <w:rPr>
                <w:sz w:val="24"/>
              </w:rPr>
              <w:tab/>
              <w:t>Бутурлинского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муниципального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путем:</w:t>
            </w:r>
          </w:p>
          <w:p w:rsidR="00697A93" w:rsidRDefault="00364E31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освещения;</w:t>
            </w:r>
          </w:p>
          <w:p w:rsidR="00697A93" w:rsidRDefault="00364E31">
            <w:pPr>
              <w:pStyle w:val="TableParagraph"/>
              <w:tabs>
                <w:tab w:val="left" w:pos="1553"/>
                <w:tab w:val="left" w:pos="1889"/>
                <w:tab w:val="left" w:pos="2829"/>
                <w:tab w:val="left" w:pos="3963"/>
                <w:tab w:val="left" w:pos="5153"/>
                <w:tab w:val="left" w:pos="7115"/>
                <w:tab w:val="left" w:pos="7451"/>
              </w:tabs>
              <w:ind w:left="59" w:right="56"/>
              <w:rPr>
                <w:sz w:val="24"/>
              </w:rPr>
            </w:pPr>
            <w:r>
              <w:rPr>
                <w:sz w:val="24"/>
              </w:rPr>
              <w:t>-содержание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ремонт</w:t>
            </w:r>
            <w:r>
              <w:rPr>
                <w:sz w:val="24"/>
              </w:rPr>
              <w:tab/>
              <w:t>объектов</w:t>
            </w:r>
            <w:r>
              <w:rPr>
                <w:sz w:val="24"/>
              </w:rPr>
              <w:tab/>
              <w:t>внешнего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благоустройства,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благоустройства;</w:t>
            </w:r>
          </w:p>
          <w:p w:rsidR="00697A93" w:rsidRDefault="00364E31">
            <w:pPr>
              <w:pStyle w:val="TableParagraph"/>
              <w:spacing w:before="1"/>
              <w:ind w:left="59" w:right="58"/>
              <w:rPr>
                <w:sz w:val="24"/>
              </w:rPr>
            </w:pPr>
            <w:r>
              <w:rPr>
                <w:sz w:val="24"/>
              </w:rPr>
              <w:t>-содержание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регулярная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санитарная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очистка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территорий,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массового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населения;</w:t>
            </w:r>
          </w:p>
          <w:p w:rsidR="00697A93" w:rsidRDefault="00364E31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-санитарная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вырубка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деревьев;</w:t>
            </w:r>
          </w:p>
          <w:p w:rsidR="00697A93" w:rsidRDefault="00364E31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-содержание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ремонт памятников;</w:t>
            </w:r>
          </w:p>
          <w:p w:rsidR="00697A93" w:rsidRDefault="00364E31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-содержание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кладбища</w:t>
            </w:r>
          </w:p>
        </w:tc>
      </w:tr>
      <w:tr w:rsidR="00697A93">
        <w:trPr>
          <w:trHeight w:val="1031"/>
        </w:trPr>
        <w:tc>
          <w:tcPr>
            <w:tcW w:w="1736" w:type="dxa"/>
          </w:tcPr>
          <w:p w:rsidR="00697A93" w:rsidRDefault="00364E31">
            <w:pPr>
              <w:pStyle w:val="TableParagraph"/>
              <w:spacing w:before="92"/>
              <w:ind w:left="59" w:right="118"/>
              <w:rPr>
                <w:sz w:val="24"/>
              </w:rPr>
            </w:pPr>
            <w:r>
              <w:rPr>
                <w:sz w:val="24"/>
              </w:rPr>
              <w:t>Этапы и сроки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8047" w:type="dxa"/>
          </w:tcPr>
          <w:p w:rsidR="00697A93" w:rsidRDefault="00364E31" w:rsidP="00A84A12">
            <w:pPr>
              <w:pStyle w:val="TableParagraph"/>
              <w:spacing w:before="92"/>
              <w:ind w:left="59" w:right="1658"/>
              <w:rPr>
                <w:sz w:val="24"/>
              </w:rPr>
            </w:pPr>
            <w:r>
              <w:rPr>
                <w:sz w:val="24"/>
              </w:rPr>
              <w:t>Программа реализуется 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2023-202</w:t>
            </w:r>
            <w:r w:rsidR="00A84A12">
              <w:rPr>
                <w:sz w:val="24"/>
              </w:rPr>
              <w:t>8</w:t>
            </w:r>
            <w:r>
              <w:rPr>
                <w:sz w:val="24"/>
              </w:rPr>
              <w:t xml:space="preserve"> годы.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 этап.</w:t>
            </w:r>
          </w:p>
        </w:tc>
      </w:tr>
      <w:tr w:rsidR="00697A93">
        <w:trPr>
          <w:trHeight w:val="1584"/>
        </w:trPr>
        <w:tc>
          <w:tcPr>
            <w:tcW w:w="1736" w:type="dxa"/>
          </w:tcPr>
          <w:p w:rsidR="00697A93" w:rsidRDefault="00364E31">
            <w:pPr>
              <w:pStyle w:val="TableParagraph"/>
              <w:spacing w:before="95" w:line="275" w:lineRule="exact"/>
              <w:ind w:left="59"/>
              <w:rPr>
                <w:sz w:val="24"/>
              </w:rPr>
            </w:pPr>
            <w:r>
              <w:rPr>
                <w:sz w:val="24"/>
              </w:rPr>
              <w:t>Объемы</w:t>
            </w:r>
          </w:p>
          <w:p w:rsidR="00697A93" w:rsidRDefault="00364E31">
            <w:pPr>
              <w:pStyle w:val="TableParagraph"/>
              <w:ind w:left="59" w:right="118"/>
              <w:rPr>
                <w:sz w:val="24"/>
              </w:rPr>
            </w:pPr>
            <w:r>
              <w:rPr>
                <w:sz w:val="24"/>
              </w:rPr>
              <w:t>бюджетных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ассигнований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8047" w:type="dxa"/>
          </w:tcPr>
          <w:p w:rsidR="004219E8" w:rsidRDefault="00364E31" w:rsidP="004219E8">
            <w:pPr>
              <w:pStyle w:val="TableParagraph"/>
              <w:spacing w:before="5"/>
              <w:ind w:left="73" w:right="6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реализацию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Подпрограммы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8"/>
                <w:sz w:val="24"/>
              </w:rPr>
              <w:t xml:space="preserve"> </w:t>
            </w:r>
            <w:r w:rsidR="004711DF">
              <w:rPr>
                <w:b/>
                <w:sz w:val="24"/>
              </w:rPr>
              <w:t xml:space="preserve">297501,5 </w:t>
            </w:r>
            <w:r w:rsidR="004219E8">
              <w:rPr>
                <w:b/>
                <w:sz w:val="24"/>
              </w:rPr>
              <w:t>тыс.</w:t>
            </w:r>
            <w:r w:rsidR="004219E8">
              <w:rPr>
                <w:b/>
                <w:spacing w:val="-1"/>
                <w:sz w:val="24"/>
              </w:rPr>
              <w:t xml:space="preserve"> </w:t>
            </w:r>
            <w:r w:rsidR="004219E8">
              <w:rPr>
                <w:b/>
                <w:sz w:val="24"/>
              </w:rPr>
              <w:t>рублей, в</w:t>
            </w:r>
            <w:r w:rsidR="004219E8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="004219E8">
              <w:rPr>
                <w:b/>
                <w:sz w:val="24"/>
              </w:rPr>
              <w:t>т.ч</w:t>
            </w:r>
            <w:proofErr w:type="spellEnd"/>
            <w:r w:rsidR="004219E8">
              <w:rPr>
                <w:b/>
                <w:sz w:val="24"/>
              </w:rPr>
              <w:t>. по годам:</w:t>
            </w:r>
          </w:p>
          <w:p w:rsidR="004219E8" w:rsidRDefault="004219E8" w:rsidP="004219E8">
            <w:pPr>
              <w:pStyle w:val="TableParagraph"/>
              <w:tabs>
                <w:tab w:val="left" w:pos="4575"/>
              </w:tabs>
              <w:spacing w:line="271" w:lineRule="exact"/>
              <w:ind w:left="73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Pr="008D6079">
              <w:rPr>
                <w:sz w:val="24"/>
              </w:rPr>
              <w:t>54206,2</w:t>
            </w:r>
            <w:r>
              <w:rPr>
                <w:sz w:val="24"/>
              </w:rPr>
              <w:t xml:space="preserve">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  <w:r>
              <w:rPr>
                <w:sz w:val="24"/>
              </w:rPr>
              <w:tab/>
            </w:r>
          </w:p>
          <w:p w:rsidR="004219E8" w:rsidRDefault="004219E8" w:rsidP="004219E8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Pr="00B72DDC">
              <w:rPr>
                <w:sz w:val="24"/>
              </w:rPr>
              <w:t>56111,2</w:t>
            </w:r>
            <w:r>
              <w:rPr>
                <w:sz w:val="24"/>
              </w:rPr>
              <w:t xml:space="preserve">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4219E8" w:rsidRDefault="004219E8" w:rsidP="004219E8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Pr="004449BA">
              <w:rPr>
                <w:sz w:val="24"/>
              </w:rPr>
              <w:t>65574,4</w:t>
            </w:r>
            <w:r>
              <w:rPr>
                <w:sz w:val="24"/>
              </w:rPr>
              <w:t xml:space="preserve">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4219E8" w:rsidRDefault="004219E8" w:rsidP="004219E8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4711DF" w:rsidRPr="004711DF">
              <w:rPr>
                <w:sz w:val="24"/>
              </w:rPr>
              <w:t>45967,3</w:t>
            </w:r>
            <w:r w:rsidR="004711DF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4219E8" w:rsidRDefault="004219E8" w:rsidP="004219E8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Pr="004449BA">
              <w:rPr>
                <w:sz w:val="24"/>
              </w:rPr>
              <w:t>40971,2</w:t>
            </w:r>
            <w:r>
              <w:rPr>
                <w:sz w:val="24"/>
              </w:rPr>
              <w:t xml:space="preserve">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4219E8" w:rsidP="004219E8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Pr="004449BA">
              <w:rPr>
                <w:sz w:val="24"/>
              </w:rPr>
              <w:t>40971,2</w:t>
            </w:r>
            <w:r>
              <w:rPr>
                <w:sz w:val="24"/>
              </w:rPr>
              <w:t xml:space="preserve">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рублей.</w:t>
            </w:r>
          </w:p>
        </w:tc>
      </w:tr>
    </w:tbl>
    <w:p w:rsidR="00697A93" w:rsidRDefault="00697A93">
      <w:pPr>
        <w:rPr>
          <w:sz w:val="24"/>
        </w:rPr>
        <w:sectPr w:rsidR="00697A93">
          <w:pgSz w:w="11910" w:h="16840"/>
          <w:pgMar w:top="960" w:right="740" w:bottom="280" w:left="740" w:header="710" w:footer="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8047"/>
      </w:tblGrid>
      <w:tr w:rsidR="00697A93">
        <w:trPr>
          <w:trHeight w:val="376"/>
        </w:trPr>
        <w:tc>
          <w:tcPr>
            <w:tcW w:w="1736" w:type="dxa"/>
            <w:tcBorders>
              <w:bottom w:val="nil"/>
            </w:tcBorders>
          </w:tcPr>
          <w:p w:rsidR="00697A93" w:rsidRDefault="00364E31">
            <w:pPr>
              <w:pStyle w:val="TableParagraph"/>
              <w:spacing w:before="92" w:line="263" w:lineRule="exact"/>
              <w:ind w:left="59"/>
              <w:rPr>
                <w:sz w:val="24"/>
              </w:rPr>
            </w:pPr>
            <w:r>
              <w:rPr>
                <w:sz w:val="24"/>
              </w:rPr>
              <w:lastRenderedPageBreak/>
              <w:t>Индикаторы</w:t>
            </w:r>
          </w:p>
        </w:tc>
        <w:tc>
          <w:tcPr>
            <w:tcW w:w="8047" w:type="dxa"/>
            <w:tcBorders>
              <w:bottom w:val="nil"/>
            </w:tcBorders>
          </w:tcPr>
          <w:p w:rsidR="00697A93" w:rsidRDefault="00364E31">
            <w:pPr>
              <w:pStyle w:val="TableParagraph"/>
              <w:spacing w:before="97" w:line="259" w:lineRule="exact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цели:</w:t>
            </w:r>
          </w:p>
        </w:tc>
      </w:tr>
      <w:tr w:rsidR="00697A93">
        <w:trPr>
          <w:trHeight w:val="273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4" w:lineRule="exact"/>
              <w:ind w:left="59"/>
              <w:rPr>
                <w:sz w:val="24"/>
              </w:rPr>
            </w:pPr>
            <w:r>
              <w:rPr>
                <w:sz w:val="24"/>
              </w:rPr>
              <w:t>достижения</w:t>
            </w: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4" w:lineRule="exact"/>
              <w:ind w:left="59"/>
              <w:rPr>
                <w:sz w:val="24"/>
              </w:rPr>
            </w:pPr>
            <w:r>
              <w:rPr>
                <w:sz w:val="24"/>
              </w:rPr>
              <w:t>1.Доля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заявок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уличного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освещения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некачественном</w:t>
            </w:r>
          </w:p>
        </w:tc>
      </w:tr>
      <w:tr w:rsidR="00697A93">
        <w:trPr>
          <w:trHeight w:val="275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цели и</w:t>
            </w: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состоянии,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составит 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5%;</w:t>
            </w:r>
          </w:p>
        </w:tc>
      </w:tr>
      <w:tr w:rsidR="00697A93">
        <w:trPr>
          <w:trHeight w:val="275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площади памятников,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697A93">
        <w:trPr>
          <w:trHeight w:val="276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непосредствен</w:t>
            </w: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 -100%;</w:t>
            </w:r>
          </w:p>
        </w:tc>
      </w:tr>
      <w:tr w:rsidR="00697A93">
        <w:trPr>
          <w:trHeight w:val="276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ных</w:t>
            </w:r>
            <w:proofErr w:type="spellEnd"/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кладбищ,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проводятся</w:t>
            </w:r>
          </w:p>
        </w:tc>
      </w:tr>
      <w:tr w:rsidR="00697A93">
        <w:trPr>
          <w:trHeight w:val="275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-100%;</w:t>
            </w:r>
          </w:p>
        </w:tc>
      </w:tr>
      <w:tr w:rsidR="00697A93">
        <w:trPr>
          <w:trHeight w:val="275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4.Доля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убираемых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</w:p>
        </w:tc>
      </w:tr>
      <w:tr w:rsidR="00697A93">
        <w:trPr>
          <w:trHeight w:val="275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круглогодичное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100%;</w:t>
            </w:r>
          </w:p>
        </w:tc>
      </w:tr>
      <w:tr w:rsidR="00697A93">
        <w:trPr>
          <w:trHeight w:val="276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финансово-хозяйственного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МБУ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«Благоустройство»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</w:tr>
      <w:tr w:rsidR="00697A93">
        <w:trPr>
          <w:trHeight w:val="278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9" w:lineRule="exact"/>
              <w:ind w:left="59"/>
              <w:rPr>
                <w:sz w:val="24"/>
              </w:rPr>
            </w:pPr>
            <w:r>
              <w:rPr>
                <w:sz w:val="24"/>
              </w:rPr>
              <w:t>100%.</w:t>
            </w:r>
          </w:p>
        </w:tc>
      </w:tr>
      <w:tr w:rsidR="00697A93">
        <w:trPr>
          <w:trHeight w:val="276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непосредственных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результатов:</w:t>
            </w:r>
          </w:p>
        </w:tc>
      </w:tr>
      <w:tr w:rsidR="00697A93">
        <w:trPr>
          <w:trHeight w:val="273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4" w:lineRule="exact"/>
              <w:ind w:left="59"/>
              <w:rPr>
                <w:sz w:val="24"/>
              </w:rPr>
            </w:pPr>
            <w:r>
              <w:rPr>
                <w:sz w:val="24"/>
              </w:rPr>
              <w:t>1.Наличие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обоснованных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жалоб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(отсутствие)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освещения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697A93">
        <w:trPr>
          <w:trHeight w:val="276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округе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 w:rsidR="001D53D2">
              <w:rPr>
                <w:sz w:val="24"/>
              </w:rPr>
              <w:t>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жалоб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программы);</w:t>
            </w:r>
          </w:p>
        </w:tc>
      </w:tr>
      <w:tr w:rsidR="00697A93">
        <w:trPr>
          <w:trHeight w:val="275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благоустройство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</w:tr>
      <w:tr w:rsidR="00697A93">
        <w:trPr>
          <w:trHeight w:val="276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(регулярная уборка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мусора,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выкашивание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травы,</w:t>
            </w:r>
          </w:p>
        </w:tc>
      </w:tr>
      <w:tr w:rsidR="00697A93">
        <w:trPr>
          <w:trHeight w:val="275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ограждений,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аварийных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деревьев)</w:t>
            </w:r>
          </w:p>
        </w:tc>
      </w:tr>
      <w:tr w:rsidR="00697A93">
        <w:trPr>
          <w:trHeight w:val="275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единиц;</w:t>
            </w:r>
          </w:p>
        </w:tc>
      </w:tr>
      <w:tr w:rsidR="00697A93">
        <w:trPr>
          <w:trHeight w:val="276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благоустройство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захоронения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</w:tr>
      <w:tr w:rsidR="00697A93">
        <w:trPr>
          <w:trHeight w:val="275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(регулярная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мусора,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выкашивание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травы,</w:t>
            </w:r>
          </w:p>
        </w:tc>
      </w:tr>
      <w:tr w:rsidR="00697A93">
        <w:trPr>
          <w:trHeight w:val="276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захоронения,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установка</w:t>
            </w:r>
          </w:p>
        </w:tc>
      </w:tr>
      <w:tr w:rsidR="00697A93">
        <w:trPr>
          <w:trHeight w:val="275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 w:rsidP="006E5429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ограждений,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аварийных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деревьев)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 w:rsidR="006E5429">
              <w:rPr>
                <w:sz w:val="24"/>
              </w:rPr>
              <w:t>6</w:t>
            </w:r>
            <w:r>
              <w:rPr>
                <w:sz w:val="24"/>
              </w:rPr>
              <w:t xml:space="preserve"> единиц;</w:t>
            </w:r>
          </w:p>
        </w:tc>
      </w:tr>
      <w:tr w:rsidR="00697A93">
        <w:trPr>
          <w:trHeight w:val="276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4.Отсутствие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мусора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Бутурлинского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</w:p>
        </w:tc>
      </w:tr>
      <w:tr w:rsidR="00697A93">
        <w:trPr>
          <w:trHeight w:val="276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площади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6,6 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 программы);</w:t>
            </w:r>
          </w:p>
        </w:tc>
      </w:tr>
      <w:tr w:rsidR="00697A93">
        <w:trPr>
          <w:trHeight w:val="275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Обеспеченность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МБУ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«Благоустройство»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необходимыми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</w:p>
        </w:tc>
      </w:tr>
      <w:tr w:rsidR="00697A93">
        <w:trPr>
          <w:trHeight w:val="276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tabs>
                <w:tab w:val="left" w:pos="1481"/>
                <w:tab w:val="left" w:pos="3359"/>
                <w:tab w:val="left" w:pos="4548"/>
                <w:tab w:val="left" w:pos="5155"/>
                <w:tab w:val="left" w:pos="6774"/>
              </w:tabs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средствами</w:t>
            </w:r>
            <w:r>
              <w:rPr>
                <w:sz w:val="24"/>
              </w:rPr>
              <w:tab/>
              <w:t>материальными</w:t>
            </w:r>
            <w:r>
              <w:rPr>
                <w:sz w:val="24"/>
              </w:rPr>
              <w:tab/>
              <w:t>запасами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надлежащего</w:t>
            </w:r>
            <w:r>
              <w:rPr>
                <w:sz w:val="24"/>
              </w:rPr>
              <w:tab/>
              <w:t>исполнения</w:t>
            </w:r>
          </w:p>
        </w:tc>
      </w:tr>
      <w:tr w:rsidR="00697A93">
        <w:trPr>
          <w:trHeight w:val="381"/>
        </w:trPr>
        <w:tc>
          <w:tcPr>
            <w:tcW w:w="1736" w:type="dxa"/>
            <w:tcBorders>
              <w:top w:val="nil"/>
            </w:tcBorders>
          </w:tcPr>
          <w:p w:rsidR="00697A93" w:rsidRDefault="00697A93">
            <w:pPr>
              <w:pStyle w:val="TableParagraph"/>
              <w:rPr>
                <w:sz w:val="24"/>
              </w:rPr>
            </w:pPr>
          </w:p>
        </w:tc>
        <w:tc>
          <w:tcPr>
            <w:tcW w:w="8047" w:type="dxa"/>
            <w:tcBorders>
              <w:top w:val="nil"/>
            </w:tcBorders>
          </w:tcPr>
          <w:p w:rsidR="00697A93" w:rsidRDefault="00364E31">
            <w:pPr>
              <w:pStyle w:val="TableParagraph"/>
              <w:spacing w:line="271" w:lineRule="exact"/>
              <w:ind w:left="59"/>
              <w:rPr>
                <w:sz w:val="24"/>
              </w:rPr>
            </w:pPr>
            <w:r>
              <w:rPr>
                <w:sz w:val="24"/>
              </w:rPr>
              <w:t>деятельности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благоустройства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человек.</w:t>
            </w:r>
          </w:p>
        </w:tc>
      </w:tr>
    </w:tbl>
    <w:p w:rsidR="00697A93" w:rsidRDefault="00697A93">
      <w:pPr>
        <w:pStyle w:val="a3"/>
        <w:spacing w:before="10"/>
        <w:rPr>
          <w:b/>
          <w:sz w:val="19"/>
        </w:rPr>
      </w:pPr>
    </w:p>
    <w:p w:rsidR="00697A93" w:rsidRDefault="00364E31">
      <w:pPr>
        <w:pStyle w:val="1"/>
        <w:numPr>
          <w:ilvl w:val="2"/>
          <w:numId w:val="7"/>
        </w:numPr>
        <w:tabs>
          <w:tab w:val="left" w:pos="3932"/>
        </w:tabs>
        <w:spacing w:before="90" w:line="480" w:lineRule="auto"/>
        <w:ind w:left="3501" w:right="2760" w:hanging="171"/>
        <w:jc w:val="both"/>
      </w:pPr>
      <w:r>
        <w:t>Текстовая часть Подпрограммы 2</w:t>
      </w:r>
      <w:r>
        <w:rPr>
          <w:spacing w:val="-57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текущего</w:t>
      </w:r>
      <w:r>
        <w:rPr>
          <w:spacing w:val="-1"/>
        </w:rPr>
        <w:t xml:space="preserve"> </w:t>
      </w:r>
      <w:r>
        <w:t>состояния</w:t>
      </w:r>
    </w:p>
    <w:p w:rsidR="00697A93" w:rsidRDefault="00364E31">
      <w:pPr>
        <w:pStyle w:val="a3"/>
        <w:spacing w:before="41"/>
        <w:ind w:left="678" w:right="112" w:firstLine="540"/>
        <w:jc w:val="both"/>
      </w:pPr>
      <w:r>
        <w:t>Комфортность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1"/>
        </w:rPr>
        <w:t xml:space="preserve"> </w:t>
      </w:r>
      <w:r>
        <w:t>Бутурлинского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наружного</w:t>
      </w:r>
      <w:r>
        <w:rPr>
          <w:spacing w:val="1"/>
        </w:rPr>
        <w:t xml:space="preserve"> </w:t>
      </w:r>
      <w:r>
        <w:t>освещения,</w:t>
      </w:r>
      <w:r>
        <w:rPr>
          <w:spacing w:val="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памятников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кладбищ</w:t>
      </w:r>
      <w:r>
        <w:rPr>
          <w:spacing w:val="-3"/>
        </w:rPr>
        <w:t xml:space="preserve"> </w:t>
      </w:r>
      <w:r>
        <w:t>и прочих</w:t>
      </w:r>
      <w:r>
        <w:rPr>
          <w:spacing w:val="-1"/>
        </w:rPr>
        <w:t xml:space="preserve"> </w:t>
      </w:r>
      <w:r>
        <w:t>факторов.</w:t>
      </w:r>
    </w:p>
    <w:p w:rsidR="00697A93" w:rsidRDefault="00364E31">
      <w:pPr>
        <w:pStyle w:val="a3"/>
        <w:spacing w:before="1"/>
        <w:ind w:left="678" w:right="105" w:firstLine="540"/>
        <w:jc w:val="both"/>
      </w:pP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санитарному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округа.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территории,</w:t>
      </w:r>
      <w:r>
        <w:rPr>
          <w:spacing w:val="-57"/>
        </w:rPr>
        <w:t xml:space="preserve"> </w:t>
      </w:r>
      <w:r>
        <w:t>подлежащих</w:t>
      </w:r>
      <w:r>
        <w:rPr>
          <w:spacing w:val="1"/>
        </w:rPr>
        <w:t xml:space="preserve"> </w:t>
      </w:r>
      <w:r>
        <w:t>регулярной</w:t>
      </w:r>
      <w:r>
        <w:rPr>
          <w:spacing w:val="1"/>
        </w:rPr>
        <w:t xml:space="preserve"> </w:t>
      </w:r>
      <w:r>
        <w:t>санитарной</w:t>
      </w:r>
      <w:r>
        <w:rPr>
          <w:spacing w:val="1"/>
        </w:rPr>
        <w:t xml:space="preserve"> </w:t>
      </w:r>
      <w:r>
        <w:t>очистке,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6,6</w:t>
      </w:r>
      <w:r>
        <w:rPr>
          <w:spacing w:val="1"/>
        </w:rPr>
        <w:t xml:space="preserve"> </w:t>
      </w:r>
      <w:r>
        <w:t>га,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1"/>
        </w:rPr>
        <w:t xml:space="preserve"> </w:t>
      </w:r>
      <w:r>
        <w:t>площадь,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-57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мусора,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5,5</w:t>
      </w:r>
      <w:r>
        <w:rPr>
          <w:spacing w:val="1"/>
        </w:rPr>
        <w:t xml:space="preserve"> </w:t>
      </w:r>
      <w:r>
        <w:t>га;</w:t>
      </w:r>
      <w:r>
        <w:rPr>
          <w:spacing w:val="1"/>
        </w:rPr>
        <w:t xml:space="preserve"> </w:t>
      </w:r>
      <w:r>
        <w:t>площадь,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погрузка</w:t>
      </w:r>
      <w:r>
        <w:rPr>
          <w:spacing w:val="1"/>
        </w:rPr>
        <w:t xml:space="preserve"> </w:t>
      </w:r>
      <w:r>
        <w:t>мусора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автотранспорт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механизированной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добором</w:t>
      </w:r>
      <w:r>
        <w:rPr>
          <w:spacing w:val="1"/>
        </w:rPr>
        <w:t xml:space="preserve"> </w:t>
      </w:r>
      <w:r>
        <w:t>вручную,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1,5</w:t>
      </w:r>
      <w:r>
        <w:rPr>
          <w:spacing w:val="1"/>
        </w:rPr>
        <w:t xml:space="preserve"> </w:t>
      </w:r>
      <w:r>
        <w:t>га.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округе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весенние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осенние</w:t>
      </w:r>
      <w:r>
        <w:rPr>
          <w:spacing w:val="1"/>
        </w:rPr>
        <w:t xml:space="preserve"> </w:t>
      </w:r>
      <w:r>
        <w:t>месячники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субботники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уборке</w:t>
      </w:r>
      <w:r>
        <w:rPr>
          <w:spacing w:val="-1"/>
        </w:rPr>
        <w:t xml:space="preserve"> </w:t>
      </w:r>
      <w:r>
        <w:t>территорий.</w:t>
      </w:r>
    </w:p>
    <w:p w:rsidR="00697A93" w:rsidRDefault="00364E31">
      <w:pPr>
        <w:pStyle w:val="a3"/>
        <w:ind w:left="678" w:right="108" w:firstLine="540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Подпрограммы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предусматриваются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наружного</w:t>
      </w:r>
      <w:r>
        <w:rPr>
          <w:spacing w:val="1"/>
        </w:rPr>
        <w:t xml:space="preserve"> </w:t>
      </w:r>
      <w:r>
        <w:t>освещения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1"/>
        </w:rPr>
        <w:t xml:space="preserve"> </w:t>
      </w:r>
      <w:r>
        <w:t>энергии,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наружного</w:t>
      </w:r>
      <w:r>
        <w:rPr>
          <w:spacing w:val="1"/>
        </w:rPr>
        <w:t xml:space="preserve"> </w:t>
      </w:r>
      <w:r>
        <w:t>освещения.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светильников</w:t>
      </w:r>
      <w:r>
        <w:rPr>
          <w:spacing w:val="1"/>
        </w:rPr>
        <w:t xml:space="preserve"> </w:t>
      </w:r>
      <w:r>
        <w:t>наружного</w:t>
      </w:r>
      <w:r>
        <w:rPr>
          <w:spacing w:val="1"/>
        </w:rPr>
        <w:t xml:space="preserve"> </w:t>
      </w:r>
      <w:r>
        <w:t>освещения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округе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1373</w:t>
      </w:r>
      <w:r>
        <w:rPr>
          <w:spacing w:val="1"/>
        </w:rPr>
        <w:t xml:space="preserve"> </w:t>
      </w:r>
      <w:r>
        <w:t>шт.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наружного</w:t>
      </w:r>
      <w:r>
        <w:rPr>
          <w:spacing w:val="1"/>
        </w:rPr>
        <w:t xml:space="preserve"> </w:t>
      </w:r>
      <w:r>
        <w:t>освещения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регламентированы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правилами. Учет</w:t>
      </w:r>
      <w:r>
        <w:rPr>
          <w:spacing w:val="1"/>
        </w:rPr>
        <w:t xml:space="preserve"> </w:t>
      </w:r>
      <w:r>
        <w:t>потребляемой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60"/>
        </w:rPr>
        <w:t xml:space="preserve"> </w:t>
      </w:r>
      <w:r>
        <w:t>энергии на</w:t>
      </w:r>
      <w:r>
        <w:rPr>
          <w:spacing w:val="1"/>
        </w:rPr>
        <w:t xml:space="preserve"> </w:t>
      </w:r>
      <w:r>
        <w:t>40%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наружного</w:t>
      </w:r>
      <w:r>
        <w:rPr>
          <w:spacing w:val="1"/>
        </w:rPr>
        <w:t xml:space="preserve"> </w:t>
      </w:r>
      <w:r>
        <w:t>освещения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показаниям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учета</w:t>
      </w:r>
      <w:r>
        <w:rPr>
          <w:spacing w:val="-57"/>
        </w:rPr>
        <w:t xml:space="preserve"> </w:t>
      </w:r>
      <w:r>
        <w:t>электрической</w:t>
      </w:r>
      <w:r>
        <w:rPr>
          <w:spacing w:val="46"/>
        </w:rPr>
        <w:t xml:space="preserve"> </w:t>
      </w:r>
      <w:r>
        <w:t>энергии,</w:t>
      </w:r>
      <w:r>
        <w:rPr>
          <w:spacing w:val="47"/>
        </w:rPr>
        <w:t xml:space="preserve"> </w:t>
      </w:r>
      <w:r>
        <w:t>установленных</w:t>
      </w:r>
      <w:r>
        <w:rPr>
          <w:spacing w:val="46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трансформаторных</w:t>
      </w:r>
      <w:r>
        <w:rPr>
          <w:spacing w:val="44"/>
        </w:rPr>
        <w:t xml:space="preserve"> </w:t>
      </w:r>
      <w:r>
        <w:t>подстанциях.</w:t>
      </w:r>
      <w:r>
        <w:rPr>
          <w:spacing w:val="45"/>
        </w:rPr>
        <w:t xml:space="preserve"> </w:t>
      </w:r>
      <w:r>
        <w:t>Управление</w:t>
      </w:r>
    </w:p>
    <w:p w:rsidR="00697A93" w:rsidRDefault="00697A93">
      <w:pPr>
        <w:jc w:val="both"/>
        <w:sectPr w:rsidR="00697A93">
          <w:pgSz w:w="11910" w:h="16840"/>
          <w:pgMar w:top="960" w:right="740" w:bottom="280" w:left="740" w:header="710" w:footer="0" w:gutter="0"/>
          <w:cols w:space="720"/>
        </w:sectPr>
      </w:pPr>
    </w:p>
    <w:p w:rsidR="00697A93" w:rsidRDefault="00364E31">
      <w:pPr>
        <w:pStyle w:val="a3"/>
        <w:ind w:left="678" w:right="118"/>
        <w:jc w:val="both"/>
      </w:pPr>
      <w:r>
        <w:lastRenderedPageBreak/>
        <w:t>сетью наружного освещения выполняется по каскадной схеме с применением фотореле и</w:t>
      </w:r>
      <w:r>
        <w:rPr>
          <w:spacing w:val="1"/>
        </w:rPr>
        <w:t xml:space="preserve"> </w:t>
      </w:r>
      <w:r>
        <w:t>реле</w:t>
      </w:r>
      <w:r>
        <w:rPr>
          <w:spacing w:val="-2"/>
        </w:rPr>
        <w:t xml:space="preserve"> </w:t>
      </w:r>
      <w:r>
        <w:t>времени.</w:t>
      </w:r>
    </w:p>
    <w:p w:rsidR="00697A93" w:rsidRDefault="00364E31">
      <w:pPr>
        <w:pStyle w:val="a3"/>
        <w:ind w:left="678" w:right="106" w:firstLine="566"/>
        <w:jc w:val="both"/>
      </w:pPr>
      <w:r>
        <w:t>Мероприятия по благоустройству и содержанию воинских захоронений, памятников</w:t>
      </w:r>
      <w:r>
        <w:rPr>
          <w:spacing w:val="1"/>
        </w:rPr>
        <w:t xml:space="preserve"> </w:t>
      </w:r>
      <w:r>
        <w:t>погибших воинам в ВОВ Бутурлинского муниципального округа направлены на повышение</w:t>
      </w:r>
      <w:r>
        <w:rPr>
          <w:spacing w:val="1"/>
        </w:rPr>
        <w:t xml:space="preserve"> </w:t>
      </w:r>
      <w:r>
        <w:t>качества содержания, благоустройства территории муниципальных кладбищ Бутурлинского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округа.</w:t>
      </w:r>
    </w:p>
    <w:p w:rsidR="00697A93" w:rsidRDefault="00364E31">
      <w:pPr>
        <w:pStyle w:val="a3"/>
        <w:ind w:left="678" w:right="105" w:firstLine="566"/>
        <w:jc w:val="both"/>
      </w:pPr>
      <w:r>
        <w:t>Ежегодно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благоустройству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Бутурлинского</w:t>
      </w:r>
      <w:r>
        <w:rPr>
          <w:spacing w:val="1"/>
        </w:rPr>
        <w:t xml:space="preserve"> </w:t>
      </w:r>
      <w:r>
        <w:t>муниципального округа 30 памятников погибшим воинам ВОВ, 3 воинских захоронения, 2</w:t>
      </w:r>
      <w:r>
        <w:rPr>
          <w:spacing w:val="1"/>
        </w:rPr>
        <w:t xml:space="preserve"> </w:t>
      </w:r>
      <w:r>
        <w:t>могилы</w:t>
      </w:r>
      <w:r>
        <w:rPr>
          <w:spacing w:val="-2"/>
        </w:rPr>
        <w:t xml:space="preserve"> </w:t>
      </w:r>
      <w:r>
        <w:t>погибшего</w:t>
      </w:r>
      <w:r>
        <w:rPr>
          <w:spacing w:val="-1"/>
        </w:rPr>
        <w:t xml:space="preserve"> </w:t>
      </w:r>
      <w:r>
        <w:t>солдата.</w:t>
      </w:r>
    </w:p>
    <w:p w:rsidR="00697A93" w:rsidRDefault="00364E31">
      <w:pPr>
        <w:pStyle w:val="a3"/>
        <w:ind w:left="678" w:right="109" w:firstLine="566"/>
        <w:jc w:val="both"/>
      </w:pP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благоустройству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общественных</w:t>
      </w:r>
      <w:r>
        <w:rPr>
          <w:spacing w:val="61"/>
        </w:rPr>
        <w:t xml:space="preserve"> </w:t>
      </w:r>
      <w:r>
        <w:t>кладбищ</w:t>
      </w:r>
      <w:r>
        <w:rPr>
          <w:spacing w:val="1"/>
        </w:rPr>
        <w:t xml:space="preserve"> </w:t>
      </w:r>
      <w:r>
        <w:t>Бутурлинского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кладбищ</w:t>
      </w:r>
      <w:r>
        <w:rPr>
          <w:spacing w:val="1"/>
        </w:rPr>
        <w:t xml:space="preserve"> </w:t>
      </w:r>
      <w:r>
        <w:t>Бутурлинского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57"/>
        </w:rPr>
        <w:t xml:space="preserve"> </w:t>
      </w:r>
      <w:r>
        <w:t>округа.</w:t>
      </w:r>
    </w:p>
    <w:p w:rsidR="00697A93" w:rsidRDefault="00364E31">
      <w:pPr>
        <w:pStyle w:val="a3"/>
        <w:ind w:left="678" w:right="115" w:firstLine="566"/>
        <w:jc w:val="both"/>
      </w:pPr>
      <w:r>
        <w:t>Площадь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земель,</w:t>
      </w:r>
      <w:r>
        <w:rPr>
          <w:spacing w:val="1"/>
        </w:rPr>
        <w:t xml:space="preserve"> </w:t>
      </w:r>
      <w:r>
        <w:t>отведенных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захоронения,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2</w:t>
      </w:r>
      <w:r w:rsidR="006E5429">
        <w:t>8</w:t>
      </w:r>
      <w:r>
        <w:t>,</w:t>
      </w:r>
      <w:r w:rsidR="006E5429">
        <w:t>46</w:t>
      </w:r>
      <w:r>
        <w:rPr>
          <w:spacing w:val="2"/>
        </w:rPr>
        <w:t xml:space="preserve"> </w:t>
      </w:r>
      <w:r>
        <w:t>га, в</w:t>
      </w:r>
      <w:r>
        <w:rPr>
          <w:spacing w:val="-1"/>
        </w:rPr>
        <w:t xml:space="preserve"> </w:t>
      </w:r>
      <w:r>
        <w:t>количестве</w:t>
      </w:r>
      <w:r>
        <w:rPr>
          <w:spacing w:val="-2"/>
        </w:rPr>
        <w:t xml:space="preserve"> </w:t>
      </w:r>
      <w:r>
        <w:t>3</w:t>
      </w:r>
      <w:r w:rsidR="006E5429">
        <w:t>6</w:t>
      </w:r>
      <w:r>
        <w:t xml:space="preserve"> муниципальных</w:t>
      </w:r>
      <w:r>
        <w:rPr>
          <w:spacing w:val="-1"/>
        </w:rPr>
        <w:t xml:space="preserve"> </w:t>
      </w:r>
      <w:r>
        <w:t>кладбищ.</w:t>
      </w:r>
    </w:p>
    <w:p w:rsidR="00697A93" w:rsidRDefault="00364E31">
      <w:pPr>
        <w:pStyle w:val="a3"/>
        <w:spacing w:before="1"/>
        <w:ind w:left="678" w:right="116" w:firstLine="566"/>
        <w:jc w:val="both"/>
      </w:pPr>
      <w:r>
        <w:t>Реализация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улучшить</w:t>
      </w:r>
      <w:r>
        <w:rPr>
          <w:spacing w:val="1"/>
        </w:rPr>
        <w:t xml:space="preserve"> </w:t>
      </w:r>
      <w:r>
        <w:t>санитарную</w:t>
      </w:r>
      <w:r>
        <w:rPr>
          <w:spacing w:val="1"/>
        </w:rPr>
        <w:t xml:space="preserve"> </w:t>
      </w:r>
      <w:r>
        <w:t>обстановку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кладбищ,</w:t>
      </w:r>
      <w:r>
        <w:rPr>
          <w:spacing w:val="2"/>
        </w:rPr>
        <w:t xml:space="preserve"> </w:t>
      </w:r>
      <w:r>
        <w:t>установить</w:t>
      </w:r>
      <w:r>
        <w:rPr>
          <w:spacing w:val="13"/>
        </w:rPr>
        <w:t xml:space="preserve"> </w:t>
      </w:r>
      <w:r>
        <w:t>ограждения территории</w:t>
      </w:r>
      <w:r>
        <w:rPr>
          <w:spacing w:val="-1"/>
        </w:rPr>
        <w:t xml:space="preserve"> </w:t>
      </w:r>
      <w:r>
        <w:t>кладбищ.</w:t>
      </w:r>
    </w:p>
    <w:p w:rsidR="00697A93" w:rsidRDefault="00364E31">
      <w:pPr>
        <w:pStyle w:val="a3"/>
        <w:ind w:left="678" w:right="116" w:firstLine="566"/>
        <w:jc w:val="both"/>
      </w:pP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надлежащего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кладбищ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ежегодному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-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мест захоронения,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именно:</w:t>
      </w:r>
    </w:p>
    <w:p w:rsidR="00697A93" w:rsidRDefault="00364E31">
      <w:pPr>
        <w:pStyle w:val="a3"/>
        <w:ind w:left="1245"/>
        <w:jc w:val="both"/>
      </w:pPr>
      <w:r>
        <w:t>-обеспечение</w:t>
      </w:r>
      <w:r>
        <w:rPr>
          <w:spacing w:val="-4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общественного</w:t>
      </w:r>
      <w:r>
        <w:rPr>
          <w:spacing w:val="-3"/>
        </w:rPr>
        <w:t xml:space="preserve"> </w:t>
      </w:r>
      <w:r>
        <w:t>кладбища;</w:t>
      </w:r>
    </w:p>
    <w:p w:rsidR="00697A93" w:rsidRDefault="00364E31">
      <w:pPr>
        <w:pStyle w:val="a3"/>
        <w:ind w:left="678" w:right="115" w:firstLine="566"/>
        <w:jc w:val="both"/>
      </w:pPr>
      <w:r>
        <w:t>-обеспечение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кладбища</w:t>
      </w:r>
      <w:r>
        <w:rPr>
          <w:spacing w:val="1"/>
        </w:rPr>
        <w:t xml:space="preserve"> </w:t>
      </w:r>
      <w:r>
        <w:t>(уборка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кладбища от бытового и иного мусора с его последующим вывозом на полигон ТБО; ремонт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установка новых</w:t>
      </w:r>
      <w:r>
        <w:rPr>
          <w:spacing w:val="2"/>
        </w:rPr>
        <w:t xml:space="preserve"> </w:t>
      </w:r>
      <w:r>
        <w:t>ограждений).</w:t>
      </w:r>
    </w:p>
    <w:p w:rsidR="008E7B1E" w:rsidRDefault="008E7B1E" w:rsidP="008E7B1E">
      <w:pPr>
        <w:adjustRightInd w:val="0"/>
        <w:spacing w:before="240"/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>Адресный перечень</w:t>
      </w:r>
    </w:p>
    <w:p w:rsidR="008E7B1E" w:rsidRDefault="008E7B1E" w:rsidP="008E7B1E">
      <w:pPr>
        <w:adjustRightInd w:val="0"/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 xml:space="preserve">Дворовых территорий Бутурлинского муниципального округа Нижегородской области, подлежащих благоустройству, исходя из минимального перечня </w:t>
      </w:r>
    </w:p>
    <w:p w:rsidR="008E7B1E" w:rsidRDefault="00305DD4" w:rsidP="008E7B1E">
      <w:pPr>
        <w:adjustRightInd w:val="0"/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>работ по благоустройству</w:t>
      </w:r>
    </w:p>
    <w:p w:rsidR="008E7B1E" w:rsidRDefault="008E7B1E" w:rsidP="008E7B1E">
      <w:pPr>
        <w:adjustRightInd w:val="0"/>
        <w:jc w:val="center"/>
        <w:rPr>
          <w:b/>
          <w:bCs/>
          <w:sz w:val="24"/>
          <w:lang w:eastAsia="ru-RU"/>
        </w:rPr>
      </w:pPr>
    </w:p>
    <w:tbl>
      <w:tblPr>
        <w:tblStyle w:val="aa"/>
        <w:tblW w:w="10060" w:type="dxa"/>
        <w:tblLook w:val="04A0" w:firstRow="1" w:lastRow="0" w:firstColumn="1" w:lastColumn="0" w:noHBand="0" w:noVBand="1"/>
      </w:tblPr>
      <w:tblGrid>
        <w:gridCol w:w="846"/>
        <w:gridCol w:w="9214"/>
      </w:tblGrid>
      <w:tr w:rsidR="008E7B1E" w:rsidRPr="007F4252" w:rsidTr="006D6281">
        <w:trPr>
          <w:trHeight w:val="239"/>
        </w:trPr>
        <w:tc>
          <w:tcPr>
            <w:tcW w:w="846" w:type="dxa"/>
          </w:tcPr>
          <w:p w:rsidR="008E7B1E" w:rsidRPr="00305DD4" w:rsidRDefault="008E7B1E" w:rsidP="00297ECF">
            <w:pPr>
              <w:pStyle w:val="a3"/>
              <w:jc w:val="center"/>
              <w:rPr>
                <w:b/>
              </w:rPr>
            </w:pPr>
            <w:r w:rsidRPr="00305DD4">
              <w:rPr>
                <w:b/>
              </w:rPr>
              <w:t>№</w:t>
            </w:r>
          </w:p>
        </w:tc>
        <w:tc>
          <w:tcPr>
            <w:tcW w:w="9214" w:type="dxa"/>
          </w:tcPr>
          <w:p w:rsidR="008E7B1E" w:rsidRPr="00305DD4" w:rsidRDefault="008E7B1E" w:rsidP="00297ECF">
            <w:pPr>
              <w:pStyle w:val="a3"/>
              <w:jc w:val="center"/>
              <w:rPr>
                <w:b/>
              </w:rPr>
            </w:pPr>
            <w:r w:rsidRPr="00305DD4">
              <w:rPr>
                <w:b/>
              </w:rPr>
              <w:t>Адрес дворовой территории</w:t>
            </w:r>
          </w:p>
        </w:tc>
      </w:tr>
      <w:tr w:rsidR="00305DD4" w:rsidRPr="007F4252" w:rsidTr="006D6281">
        <w:trPr>
          <w:trHeight w:val="244"/>
        </w:trPr>
        <w:tc>
          <w:tcPr>
            <w:tcW w:w="10060" w:type="dxa"/>
            <w:gridSpan w:val="2"/>
          </w:tcPr>
          <w:p w:rsidR="00305DD4" w:rsidRPr="00305DD4" w:rsidRDefault="00305DD4" w:rsidP="00305DD4">
            <w:pPr>
              <w:jc w:val="center"/>
              <w:rPr>
                <w:b/>
                <w:sz w:val="24"/>
              </w:rPr>
            </w:pPr>
            <w:r w:rsidRPr="00305DD4">
              <w:rPr>
                <w:b/>
                <w:sz w:val="24"/>
              </w:rPr>
              <w:t>2024 год</w:t>
            </w:r>
          </w:p>
        </w:tc>
      </w:tr>
      <w:tr w:rsidR="008E7B1E" w:rsidRPr="007F4252" w:rsidTr="00297ECF">
        <w:trPr>
          <w:trHeight w:val="458"/>
        </w:trPr>
        <w:tc>
          <w:tcPr>
            <w:tcW w:w="846" w:type="dxa"/>
          </w:tcPr>
          <w:p w:rsidR="008E7B1E" w:rsidRPr="007F4252" w:rsidRDefault="008E7B1E" w:rsidP="008E7B1E">
            <w:pPr>
              <w:pStyle w:val="a3"/>
              <w:jc w:val="center"/>
            </w:pPr>
            <w:r w:rsidRPr="007F4252">
              <w:t>1</w:t>
            </w:r>
          </w:p>
        </w:tc>
        <w:tc>
          <w:tcPr>
            <w:tcW w:w="9214" w:type="dxa"/>
          </w:tcPr>
          <w:p w:rsidR="008E7B1E" w:rsidRPr="007F4252" w:rsidRDefault="008E7B1E" w:rsidP="008E7B1E">
            <w:pPr>
              <w:rPr>
                <w:sz w:val="24"/>
              </w:rPr>
            </w:pPr>
            <w:proofErr w:type="spellStart"/>
            <w:r w:rsidRPr="007F4252">
              <w:rPr>
                <w:sz w:val="24"/>
              </w:rPr>
              <w:t>р.п</w:t>
            </w:r>
            <w:proofErr w:type="spellEnd"/>
            <w:r w:rsidRPr="007F4252">
              <w:rPr>
                <w:sz w:val="24"/>
              </w:rPr>
              <w:t>. Бутурлино ул. 3-мкр, д. 3</w:t>
            </w:r>
          </w:p>
        </w:tc>
      </w:tr>
      <w:tr w:rsidR="008E7B1E" w:rsidRPr="007F4252" w:rsidTr="00297ECF">
        <w:trPr>
          <w:trHeight w:val="458"/>
        </w:trPr>
        <w:tc>
          <w:tcPr>
            <w:tcW w:w="846" w:type="dxa"/>
          </w:tcPr>
          <w:p w:rsidR="008E7B1E" w:rsidRPr="007F4252" w:rsidRDefault="008E7B1E" w:rsidP="008E7B1E">
            <w:pPr>
              <w:pStyle w:val="a3"/>
              <w:jc w:val="center"/>
            </w:pPr>
            <w:r w:rsidRPr="007F4252">
              <w:t>2</w:t>
            </w:r>
          </w:p>
        </w:tc>
        <w:tc>
          <w:tcPr>
            <w:tcW w:w="9214" w:type="dxa"/>
          </w:tcPr>
          <w:p w:rsidR="008E7B1E" w:rsidRPr="007F4252" w:rsidRDefault="008E7B1E" w:rsidP="008E7B1E">
            <w:pPr>
              <w:rPr>
                <w:sz w:val="24"/>
              </w:rPr>
            </w:pPr>
            <w:proofErr w:type="spellStart"/>
            <w:r w:rsidRPr="007F4252">
              <w:rPr>
                <w:sz w:val="24"/>
              </w:rPr>
              <w:t>р.п</w:t>
            </w:r>
            <w:proofErr w:type="spellEnd"/>
            <w:r w:rsidRPr="007F4252">
              <w:rPr>
                <w:sz w:val="24"/>
              </w:rPr>
              <w:t>. Бутурлино ул. 3-мкр, д. 4</w:t>
            </w:r>
          </w:p>
        </w:tc>
      </w:tr>
      <w:tr w:rsidR="008E7B1E" w:rsidRPr="007F4252" w:rsidTr="00297ECF">
        <w:trPr>
          <w:trHeight w:val="458"/>
        </w:trPr>
        <w:tc>
          <w:tcPr>
            <w:tcW w:w="846" w:type="dxa"/>
          </w:tcPr>
          <w:p w:rsidR="008E7B1E" w:rsidRPr="007F4252" w:rsidRDefault="008E7B1E" w:rsidP="008E7B1E">
            <w:pPr>
              <w:pStyle w:val="a3"/>
              <w:jc w:val="center"/>
            </w:pPr>
            <w:r w:rsidRPr="007F4252">
              <w:t>3</w:t>
            </w:r>
          </w:p>
        </w:tc>
        <w:tc>
          <w:tcPr>
            <w:tcW w:w="9214" w:type="dxa"/>
          </w:tcPr>
          <w:p w:rsidR="008E7B1E" w:rsidRPr="007F4252" w:rsidRDefault="008E7B1E" w:rsidP="008E7B1E">
            <w:pPr>
              <w:rPr>
                <w:sz w:val="24"/>
              </w:rPr>
            </w:pPr>
            <w:proofErr w:type="spellStart"/>
            <w:r w:rsidRPr="007F4252">
              <w:rPr>
                <w:sz w:val="24"/>
              </w:rPr>
              <w:t>р.п</w:t>
            </w:r>
            <w:proofErr w:type="spellEnd"/>
            <w:r w:rsidRPr="007F4252">
              <w:rPr>
                <w:sz w:val="24"/>
              </w:rPr>
              <w:t>. Бутурлино ул. 3-мкр, д. 5</w:t>
            </w:r>
          </w:p>
        </w:tc>
      </w:tr>
      <w:tr w:rsidR="00305DD4" w:rsidRPr="007F4252" w:rsidTr="006D6281">
        <w:trPr>
          <w:trHeight w:val="268"/>
        </w:trPr>
        <w:tc>
          <w:tcPr>
            <w:tcW w:w="10060" w:type="dxa"/>
            <w:gridSpan w:val="2"/>
          </w:tcPr>
          <w:p w:rsidR="00305DD4" w:rsidRPr="007F4252" w:rsidRDefault="00305DD4" w:rsidP="00305DD4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2025 </w:t>
            </w:r>
            <w:r w:rsidRPr="00305DD4">
              <w:rPr>
                <w:b/>
                <w:sz w:val="24"/>
              </w:rPr>
              <w:t>год</w:t>
            </w:r>
          </w:p>
        </w:tc>
      </w:tr>
      <w:tr w:rsidR="00305DD4" w:rsidRPr="007F4252" w:rsidTr="00297ECF">
        <w:trPr>
          <w:trHeight w:val="458"/>
        </w:trPr>
        <w:tc>
          <w:tcPr>
            <w:tcW w:w="846" w:type="dxa"/>
          </w:tcPr>
          <w:p w:rsidR="00305DD4" w:rsidRPr="007F4252" w:rsidRDefault="00305DD4" w:rsidP="00305DD4">
            <w:pPr>
              <w:pStyle w:val="a3"/>
              <w:jc w:val="center"/>
            </w:pPr>
            <w:r w:rsidRPr="007F4252">
              <w:t>1</w:t>
            </w:r>
          </w:p>
        </w:tc>
        <w:tc>
          <w:tcPr>
            <w:tcW w:w="9214" w:type="dxa"/>
          </w:tcPr>
          <w:p w:rsidR="00305DD4" w:rsidRPr="007F4252" w:rsidRDefault="00305DD4" w:rsidP="00305DD4">
            <w:pPr>
              <w:rPr>
                <w:sz w:val="24"/>
              </w:rPr>
            </w:pPr>
            <w:proofErr w:type="spellStart"/>
            <w:r w:rsidRPr="007F4252">
              <w:rPr>
                <w:sz w:val="24"/>
              </w:rPr>
              <w:t>р.п</w:t>
            </w:r>
            <w:proofErr w:type="spellEnd"/>
            <w:r w:rsidRPr="007F4252">
              <w:rPr>
                <w:sz w:val="24"/>
              </w:rPr>
              <w:t xml:space="preserve">. Бутурлино ул. </w:t>
            </w:r>
            <w:r>
              <w:rPr>
                <w:sz w:val="24"/>
              </w:rPr>
              <w:t>5-мкр, д. 4</w:t>
            </w:r>
          </w:p>
        </w:tc>
      </w:tr>
      <w:tr w:rsidR="00305DD4" w:rsidRPr="007F4252" w:rsidTr="00297ECF">
        <w:trPr>
          <w:trHeight w:val="458"/>
        </w:trPr>
        <w:tc>
          <w:tcPr>
            <w:tcW w:w="846" w:type="dxa"/>
          </w:tcPr>
          <w:p w:rsidR="00305DD4" w:rsidRPr="007F4252" w:rsidRDefault="00305DD4" w:rsidP="00305DD4">
            <w:pPr>
              <w:pStyle w:val="a3"/>
              <w:jc w:val="center"/>
            </w:pPr>
            <w:r w:rsidRPr="007F4252">
              <w:t>2</w:t>
            </w:r>
          </w:p>
        </w:tc>
        <w:tc>
          <w:tcPr>
            <w:tcW w:w="9214" w:type="dxa"/>
          </w:tcPr>
          <w:p w:rsidR="00305DD4" w:rsidRPr="007F4252" w:rsidRDefault="00305DD4" w:rsidP="00305DD4">
            <w:pPr>
              <w:rPr>
                <w:sz w:val="24"/>
              </w:rPr>
            </w:pPr>
            <w:proofErr w:type="spellStart"/>
            <w:r w:rsidRPr="007F4252">
              <w:rPr>
                <w:sz w:val="24"/>
              </w:rPr>
              <w:t>р.п</w:t>
            </w:r>
            <w:proofErr w:type="spellEnd"/>
            <w:r w:rsidRPr="007F4252">
              <w:rPr>
                <w:sz w:val="24"/>
              </w:rPr>
              <w:t>. Бутурлино</w:t>
            </w:r>
            <w:r>
              <w:rPr>
                <w:sz w:val="24"/>
              </w:rPr>
              <w:t xml:space="preserve"> ул. 5-мкр, д. 6</w:t>
            </w:r>
          </w:p>
        </w:tc>
      </w:tr>
      <w:tr w:rsidR="00305DD4" w:rsidRPr="007F4252" w:rsidTr="00297ECF">
        <w:trPr>
          <w:trHeight w:val="458"/>
        </w:trPr>
        <w:tc>
          <w:tcPr>
            <w:tcW w:w="846" w:type="dxa"/>
          </w:tcPr>
          <w:p w:rsidR="00305DD4" w:rsidRPr="007F4252" w:rsidRDefault="00305DD4" w:rsidP="00305DD4">
            <w:pPr>
              <w:pStyle w:val="a3"/>
              <w:jc w:val="center"/>
            </w:pPr>
            <w:r w:rsidRPr="007F4252">
              <w:t>3</w:t>
            </w:r>
          </w:p>
        </w:tc>
        <w:tc>
          <w:tcPr>
            <w:tcW w:w="9214" w:type="dxa"/>
          </w:tcPr>
          <w:p w:rsidR="00305DD4" w:rsidRPr="007F4252" w:rsidRDefault="00305DD4" w:rsidP="00305DD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>. Бутурлино ул. 5-мкр, д. 8</w:t>
            </w:r>
          </w:p>
        </w:tc>
      </w:tr>
      <w:tr w:rsidR="00305DD4" w:rsidRPr="007F4252" w:rsidTr="00297ECF">
        <w:trPr>
          <w:trHeight w:val="458"/>
        </w:trPr>
        <w:tc>
          <w:tcPr>
            <w:tcW w:w="846" w:type="dxa"/>
          </w:tcPr>
          <w:p w:rsidR="00305DD4" w:rsidRPr="007F4252" w:rsidRDefault="00305DD4" w:rsidP="00305DD4">
            <w:pPr>
              <w:pStyle w:val="a3"/>
              <w:jc w:val="center"/>
            </w:pPr>
            <w:r>
              <w:t>4</w:t>
            </w:r>
          </w:p>
        </w:tc>
        <w:tc>
          <w:tcPr>
            <w:tcW w:w="9214" w:type="dxa"/>
          </w:tcPr>
          <w:p w:rsidR="00305DD4" w:rsidRPr="007F4252" w:rsidRDefault="00305DD4" w:rsidP="00305DD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>. Бутурлино ул. 5-мкр, д. 9</w:t>
            </w:r>
          </w:p>
        </w:tc>
      </w:tr>
      <w:tr w:rsidR="00305DD4" w:rsidRPr="007F4252" w:rsidTr="00297ECF">
        <w:trPr>
          <w:trHeight w:val="458"/>
        </w:trPr>
        <w:tc>
          <w:tcPr>
            <w:tcW w:w="846" w:type="dxa"/>
          </w:tcPr>
          <w:p w:rsidR="00305DD4" w:rsidRPr="007F4252" w:rsidRDefault="00305DD4" w:rsidP="00305DD4">
            <w:pPr>
              <w:pStyle w:val="a3"/>
              <w:jc w:val="center"/>
            </w:pPr>
            <w:r>
              <w:t>5</w:t>
            </w:r>
          </w:p>
        </w:tc>
        <w:tc>
          <w:tcPr>
            <w:tcW w:w="9214" w:type="dxa"/>
          </w:tcPr>
          <w:p w:rsidR="00305DD4" w:rsidRPr="007F4252" w:rsidRDefault="00305DD4" w:rsidP="00305DD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>. Бутурлино ул. 5-мкр, д. 11</w:t>
            </w:r>
          </w:p>
        </w:tc>
      </w:tr>
      <w:tr w:rsidR="00305DD4" w:rsidRPr="007F4252" w:rsidTr="00297ECF">
        <w:trPr>
          <w:trHeight w:val="458"/>
        </w:trPr>
        <w:tc>
          <w:tcPr>
            <w:tcW w:w="846" w:type="dxa"/>
          </w:tcPr>
          <w:p w:rsidR="00305DD4" w:rsidRPr="007F4252" w:rsidRDefault="00305DD4" w:rsidP="00305DD4">
            <w:pPr>
              <w:pStyle w:val="a3"/>
              <w:jc w:val="center"/>
            </w:pPr>
            <w:r>
              <w:t>6</w:t>
            </w:r>
          </w:p>
        </w:tc>
        <w:tc>
          <w:tcPr>
            <w:tcW w:w="9214" w:type="dxa"/>
          </w:tcPr>
          <w:p w:rsidR="00305DD4" w:rsidRPr="007F4252" w:rsidRDefault="00305DD4" w:rsidP="00305DD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>. Бутурлино ул. 5-мкр, д. 13</w:t>
            </w:r>
          </w:p>
        </w:tc>
      </w:tr>
      <w:tr w:rsidR="00305DD4" w:rsidRPr="007F4252" w:rsidTr="00297ECF">
        <w:trPr>
          <w:trHeight w:val="458"/>
        </w:trPr>
        <w:tc>
          <w:tcPr>
            <w:tcW w:w="846" w:type="dxa"/>
          </w:tcPr>
          <w:p w:rsidR="00305DD4" w:rsidRPr="007F4252" w:rsidRDefault="00305DD4" w:rsidP="00305DD4">
            <w:pPr>
              <w:pStyle w:val="a3"/>
              <w:jc w:val="center"/>
            </w:pPr>
            <w:r>
              <w:t>7</w:t>
            </w:r>
          </w:p>
        </w:tc>
        <w:tc>
          <w:tcPr>
            <w:tcW w:w="9214" w:type="dxa"/>
          </w:tcPr>
          <w:p w:rsidR="00305DD4" w:rsidRPr="007F4252" w:rsidRDefault="00305DD4" w:rsidP="00305DD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>. Бутурлино ул. 5-мкр, д. 15</w:t>
            </w:r>
          </w:p>
        </w:tc>
      </w:tr>
      <w:tr w:rsidR="00BD56A6" w:rsidRPr="007F4252" w:rsidTr="006D6281">
        <w:trPr>
          <w:trHeight w:val="458"/>
        </w:trPr>
        <w:tc>
          <w:tcPr>
            <w:tcW w:w="10060" w:type="dxa"/>
            <w:gridSpan w:val="2"/>
          </w:tcPr>
          <w:p w:rsidR="00BD56A6" w:rsidRDefault="00BD56A6" w:rsidP="00BD56A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2026 </w:t>
            </w:r>
            <w:r w:rsidRPr="00305DD4">
              <w:rPr>
                <w:b/>
                <w:sz w:val="24"/>
              </w:rPr>
              <w:t>год</w:t>
            </w:r>
          </w:p>
        </w:tc>
      </w:tr>
      <w:tr w:rsidR="00BD56A6" w:rsidRPr="007F4252" w:rsidTr="00297ECF">
        <w:trPr>
          <w:trHeight w:val="458"/>
        </w:trPr>
        <w:tc>
          <w:tcPr>
            <w:tcW w:w="846" w:type="dxa"/>
          </w:tcPr>
          <w:p w:rsidR="00BD56A6" w:rsidRDefault="00BD56A6" w:rsidP="00305DD4">
            <w:pPr>
              <w:pStyle w:val="a3"/>
              <w:jc w:val="center"/>
            </w:pPr>
            <w:r>
              <w:t>1</w:t>
            </w:r>
          </w:p>
        </w:tc>
        <w:tc>
          <w:tcPr>
            <w:tcW w:w="9214" w:type="dxa"/>
          </w:tcPr>
          <w:p w:rsidR="00BD56A6" w:rsidRDefault="00BD56A6" w:rsidP="006D628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 xml:space="preserve">. Бутурлино </w:t>
            </w:r>
            <w:r w:rsidRPr="006D6281">
              <w:rPr>
                <w:sz w:val="24"/>
              </w:rPr>
              <w:t xml:space="preserve">ул. </w:t>
            </w:r>
            <w:r w:rsidR="006D6281" w:rsidRPr="006D6281">
              <w:rPr>
                <w:sz w:val="24"/>
              </w:rPr>
              <w:t>Ленина, д. 40Д</w:t>
            </w:r>
          </w:p>
        </w:tc>
      </w:tr>
      <w:tr w:rsidR="00BD56A6" w:rsidRPr="007F4252" w:rsidTr="00297ECF">
        <w:trPr>
          <w:trHeight w:val="458"/>
        </w:trPr>
        <w:tc>
          <w:tcPr>
            <w:tcW w:w="846" w:type="dxa"/>
          </w:tcPr>
          <w:p w:rsidR="00BD56A6" w:rsidRDefault="00BD56A6" w:rsidP="00305DD4">
            <w:pPr>
              <w:pStyle w:val="a3"/>
              <w:jc w:val="center"/>
            </w:pPr>
            <w:r>
              <w:t>2</w:t>
            </w:r>
          </w:p>
        </w:tc>
        <w:tc>
          <w:tcPr>
            <w:tcW w:w="9214" w:type="dxa"/>
          </w:tcPr>
          <w:p w:rsidR="00BD56A6" w:rsidRDefault="00BD56A6" w:rsidP="00305DD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 xml:space="preserve">. </w:t>
            </w:r>
            <w:r w:rsidRPr="006D6281">
              <w:rPr>
                <w:sz w:val="24"/>
              </w:rPr>
              <w:t xml:space="preserve">Бутурлино ул. </w:t>
            </w:r>
            <w:r w:rsidR="006D6281" w:rsidRPr="006D6281">
              <w:rPr>
                <w:sz w:val="24"/>
              </w:rPr>
              <w:t>Ленина, д. 40Г</w:t>
            </w:r>
          </w:p>
        </w:tc>
      </w:tr>
      <w:tr w:rsidR="00BD56A6" w:rsidRPr="007F4252" w:rsidTr="006D6281">
        <w:trPr>
          <w:trHeight w:val="458"/>
        </w:trPr>
        <w:tc>
          <w:tcPr>
            <w:tcW w:w="10060" w:type="dxa"/>
            <w:gridSpan w:val="2"/>
          </w:tcPr>
          <w:p w:rsidR="00BD56A6" w:rsidRDefault="00BD56A6" w:rsidP="00BD56A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2027 </w:t>
            </w:r>
            <w:r w:rsidRPr="00305DD4">
              <w:rPr>
                <w:b/>
                <w:sz w:val="24"/>
              </w:rPr>
              <w:t>год</w:t>
            </w:r>
          </w:p>
        </w:tc>
      </w:tr>
      <w:tr w:rsidR="00BD56A6" w:rsidRPr="007F4252" w:rsidTr="00297ECF">
        <w:trPr>
          <w:trHeight w:val="458"/>
        </w:trPr>
        <w:tc>
          <w:tcPr>
            <w:tcW w:w="846" w:type="dxa"/>
          </w:tcPr>
          <w:p w:rsidR="00BD56A6" w:rsidRDefault="00BD56A6" w:rsidP="00305DD4">
            <w:pPr>
              <w:pStyle w:val="a3"/>
              <w:jc w:val="center"/>
            </w:pPr>
            <w:r>
              <w:t>1</w:t>
            </w:r>
          </w:p>
        </w:tc>
        <w:tc>
          <w:tcPr>
            <w:tcW w:w="9214" w:type="dxa"/>
          </w:tcPr>
          <w:p w:rsidR="00BD56A6" w:rsidRDefault="00473112" w:rsidP="0047311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 xml:space="preserve">. Бутурлино </w:t>
            </w:r>
            <w:r w:rsidRPr="006D6281">
              <w:rPr>
                <w:sz w:val="24"/>
              </w:rPr>
              <w:t xml:space="preserve">ул. </w:t>
            </w:r>
            <w:r>
              <w:rPr>
                <w:sz w:val="24"/>
              </w:rPr>
              <w:t>Мира, д. 1</w:t>
            </w:r>
          </w:p>
        </w:tc>
      </w:tr>
      <w:tr w:rsidR="00BD56A6" w:rsidRPr="007F4252" w:rsidTr="00297ECF">
        <w:trPr>
          <w:trHeight w:val="458"/>
        </w:trPr>
        <w:tc>
          <w:tcPr>
            <w:tcW w:w="846" w:type="dxa"/>
          </w:tcPr>
          <w:p w:rsidR="00BD56A6" w:rsidRDefault="00BD56A6" w:rsidP="00305DD4">
            <w:pPr>
              <w:pStyle w:val="a3"/>
              <w:jc w:val="center"/>
            </w:pPr>
            <w:r>
              <w:t>2</w:t>
            </w:r>
          </w:p>
        </w:tc>
        <w:tc>
          <w:tcPr>
            <w:tcW w:w="9214" w:type="dxa"/>
          </w:tcPr>
          <w:p w:rsidR="00BD56A6" w:rsidRDefault="00473112" w:rsidP="00305DD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 xml:space="preserve">. Бутурлино </w:t>
            </w:r>
            <w:r w:rsidRPr="006D6281">
              <w:rPr>
                <w:sz w:val="24"/>
              </w:rPr>
              <w:t xml:space="preserve">ул. </w:t>
            </w:r>
            <w:r>
              <w:rPr>
                <w:sz w:val="24"/>
              </w:rPr>
              <w:t>Мира, д. 2</w:t>
            </w:r>
          </w:p>
        </w:tc>
      </w:tr>
      <w:tr w:rsidR="00BD56A6" w:rsidRPr="007F4252" w:rsidTr="00297ECF">
        <w:trPr>
          <w:trHeight w:val="458"/>
        </w:trPr>
        <w:tc>
          <w:tcPr>
            <w:tcW w:w="846" w:type="dxa"/>
          </w:tcPr>
          <w:p w:rsidR="00BD56A6" w:rsidRDefault="00BD56A6" w:rsidP="00305DD4">
            <w:pPr>
              <w:pStyle w:val="a3"/>
              <w:jc w:val="center"/>
            </w:pPr>
            <w:r>
              <w:t>3</w:t>
            </w:r>
          </w:p>
        </w:tc>
        <w:tc>
          <w:tcPr>
            <w:tcW w:w="9214" w:type="dxa"/>
          </w:tcPr>
          <w:p w:rsidR="00BD56A6" w:rsidRDefault="00473112" w:rsidP="00305DD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 xml:space="preserve">. Бутурлино </w:t>
            </w:r>
            <w:r w:rsidRPr="006D6281">
              <w:rPr>
                <w:sz w:val="24"/>
              </w:rPr>
              <w:t xml:space="preserve">ул. </w:t>
            </w:r>
            <w:r>
              <w:rPr>
                <w:sz w:val="24"/>
              </w:rPr>
              <w:t>Мира, д. 3</w:t>
            </w:r>
          </w:p>
        </w:tc>
      </w:tr>
      <w:tr w:rsidR="00BD56A6" w:rsidRPr="007F4252" w:rsidTr="00297ECF">
        <w:trPr>
          <w:trHeight w:val="458"/>
        </w:trPr>
        <w:tc>
          <w:tcPr>
            <w:tcW w:w="846" w:type="dxa"/>
          </w:tcPr>
          <w:p w:rsidR="00BD56A6" w:rsidRDefault="00BD56A6" w:rsidP="00305DD4">
            <w:pPr>
              <w:pStyle w:val="a3"/>
              <w:jc w:val="center"/>
            </w:pPr>
            <w:r>
              <w:t>4</w:t>
            </w:r>
          </w:p>
        </w:tc>
        <w:tc>
          <w:tcPr>
            <w:tcW w:w="9214" w:type="dxa"/>
          </w:tcPr>
          <w:p w:rsidR="00BD56A6" w:rsidRDefault="003446DC" w:rsidP="00305DD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 xml:space="preserve">. Бутурлино </w:t>
            </w:r>
            <w:r w:rsidRPr="006D6281">
              <w:rPr>
                <w:sz w:val="24"/>
              </w:rPr>
              <w:t xml:space="preserve">ул. </w:t>
            </w:r>
            <w:r>
              <w:rPr>
                <w:sz w:val="24"/>
              </w:rPr>
              <w:t>Мира, д. 6</w:t>
            </w:r>
          </w:p>
        </w:tc>
      </w:tr>
      <w:tr w:rsidR="003446DC" w:rsidRPr="007F4252" w:rsidTr="00297ECF">
        <w:trPr>
          <w:trHeight w:val="458"/>
        </w:trPr>
        <w:tc>
          <w:tcPr>
            <w:tcW w:w="846" w:type="dxa"/>
          </w:tcPr>
          <w:p w:rsidR="003446DC" w:rsidRDefault="003446DC" w:rsidP="00305DD4">
            <w:pPr>
              <w:pStyle w:val="a3"/>
              <w:jc w:val="center"/>
            </w:pPr>
            <w:r>
              <w:t>5</w:t>
            </w:r>
          </w:p>
        </w:tc>
        <w:tc>
          <w:tcPr>
            <w:tcW w:w="9214" w:type="dxa"/>
          </w:tcPr>
          <w:p w:rsidR="003446DC" w:rsidRDefault="003446DC" w:rsidP="00305DD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 xml:space="preserve">. Бутурлино </w:t>
            </w:r>
            <w:r w:rsidRPr="006D6281">
              <w:rPr>
                <w:sz w:val="24"/>
              </w:rPr>
              <w:t xml:space="preserve">ул. </w:t>
            </w:r>
            <w:r>
              <w:rPr>
                <w:sz w:val="24"/>
              </w:rPr>
              <w:t>Мира, д. 8</w:t>
            </w:r>
          </w:p>
        </w:tc>
      </w:tr>
      <w:tr w:rsidR="00BD56A6" w:rsidRPr="007F4252" w:rsidTr="006D6281">
        <w:trPr>
          <w:trHeight w:val="458"/>
        </w:trPr>
        <w:tc>
          <w:tcPr>
            <w:tcW w:w="10060" w:type="dxa"/>
            <w:gridSpan w:val="2"/>
          </w:tcPr>
          <w:p w:rsidR="00BD56A6" w:rsidRDefault="00BD56A6" w:rsidP="00BD56A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2028 </w:t>
            </w:r>
            <w:r w:rsidRPr="00305DD4">
              <w:rPr>
                <w:b/>
                <w:sz w:val="24"/>
              </w:rPr>
              <w:t>год</w:t>
            </w:r>
          </w:p>
        </w:tc>
      </w:tr>
      <w:tr w:rsidR="006D6281" w:rsidRPr="007F4252" w:rsidTr="003446DC">
        <w:trPr>
          <w:trHeight w:val="410"/>
        </w:trPr>
        <w:tc>
          <w:tcPr>
            <w:tcW w:w="846" w:type="dxa"/>
          </w:tcPr>
          <w:p w:rsidR="006D6281" w:rsidRPr="003446DC" w:rsidRDefault="006D6281" w:rsidP="00BD56A6">
            <w:pPr>
              <w:jc w:val="center"/>
              <w:rPr>
                <w:sz w:val="24"/>
              </w:rPr>
            </w:pPr>
            <w:r w:rsidRPr="003446DC">
              <w:rPr>
                <w:sz w:val="24"/>
              </w:rPr>
              <w:t>1</w:t>
            </w:r>
          </w:p>
        </w:tc>
        <w:tc>
          <w:tcPr>
            <w:tcW w:w="9214" w:type="dxa"/>
          </w:tcPr>
          <w:p w:rsidR="006D6281" w:rsidRPr="003446DC" w:rsidRDefault="003446DC" w:rsidP="003446DC">
            <w:pPr>
              <w:tabs>
                <w:tab w:val="left" w:pos="102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 xml:space="preserve">. Бутурлино </w:t>
            </w:r>
            <w:r w:rsidRPr="006D6281">
              <w:rPr>
                <w:sz w:val="24"/>
              </w:rPr>
              <w:t xml:space="preserve">ул. </w:t>
            </w:r>
            <w:r>
              <w:rPr>
                <w:sz w:val="24"/>
              </w:rPr>
              <w:t>Комсомольская, 4</w:t>
            </w:r>
          </w:p>
        </w:tc>
      </w:tr>
      <w:tr w:rsidR="003446DC" w:rsidRPr="007F4252" w:rsidTr="003446DC">
        <w:trPr>
          <w:trHeight w:val="410"/>
        </w:trPr>
        <w:tc>
          <w:tcPr>
            <w:tcW w:w="846" w:type="dxa"/>
          </w:tcPr>
          <w:p w:rsidR="003446DC" w:rsidRPr="003446DC" w:rsidRDefault="003446DC" w:rsidP="00BD56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14" w:type="dxa"/>
          </w:tcPr>
          <w:p w:rsidR="003446DC" w:rsidRDefault="003446DC" w:rsidP="003446DC">
            <w:pPr>
              <w:tabs>
                <w:tab w:val="left" w:pos="102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 xml:space="preserve">. Бутурлино </w:t>
            </w:r>
            <w:r w:rsidRPr="006D6281">
              <w:rPr>
                <w:sz w:val="24"/>
              </w:rPr>
              <w:t xml:space="preserve">ул. </w:t>
            </w:r>
            <w:r>
              <w:rPr>
                <w:sz w:val="24"/>
              </w:rPr>
              <w:t>Комсомольская, 5</w:t>
            </w:r>
          </w:p>
        </w:tc>
      </w:tr>
      <w:tr w:rsidR="003446DC" w:rsidRPr="007F4252" w:rsidTr="006D6281">
        <w:trPr>
          <w:trHeight w:val="458"/>
        </w:trPr>
        <w:tc>
          <w:tcPr>
            <w:tcW w:w="846" w:type="dxa"/>
          </w:tcPr>
          <w:p w:rsidR="003446DC" w:rsidRPr="003446DC" w:rsidRDefault="003446DC" w:rsidP="00BD56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14" w:type="dxa"/>
          </w:tcPr>
          <w:p w:rsidR="003446DC" w:rsidRDefault="003446DC" w:rsidP="003446DC">
            <w:pPr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 xml:space="preserve">. Бутурлино </w:t>
            </w:r>
            <w:r w:rsidRPr="006D6281">
              <w:rPr>
                <w:sz w:val="24"/>
              </w:rPr>
              <w:t xml:space="preserve">ул. </w:t>
            </w:r>
            <w:r>
              <w:rPr>
                <w:sz w:val="24"/>
              </w:rPr>
              <w:t>Комсомольская, 6</w:t>
            </w:r>
          </w:p>
        </w:tc>
      </w:tr>
      <w:tr w:rsidR="003446DC" w:rsidRPr="007F4252" w:rsidTr="006D6281">
        <w:trPr>
          <w:trHeight w:val="458"/>
        </w:trPr>
        <w:tc>
          <w:tcPr>
            <w:tcW w:w="846" w:type="dxa"/>
          </w:tcPr>
          <w:p w:rsidR="003446DC" w:rsidRPr="003446DC" w:rsidRDefault="003446DC" w:rsidP="00BD56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14" w:type="dxa"/>
          </w:tcPr>
          <w:p w:rsidR="003446DC" w:rsidRDefault="003446DC" w:rsidP="003446DC">
            <w:pPr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 xml:space="preserve">. Бутурлино </w:t>
            </w:r>
            <w:r w:rsidRPr="006D6281">
              <w:rPr>
                <w:sz w:val="24"/>
              </w:rPr>
              <w:t xml:space="preserve">ул. </w:t>
            </w:r>
            <w:r>
              <w:rPr>
                <w:sz w:val="24"/>
              </w:rPr>
              <w:t>Комсомольская, 7</w:t>
            </w:r>
          </w:p>
        </w:tc>
      </w:tr>
      <w:tr w:rsidR="003446DC" w:rsidRPr="007F4252" w:rsidTr="006D6281">
        <w:trPr>
          <w:trHeight w:val="458"/>
        </w:trPr>
        <w:tc>
          <w:tcPr>
            <w:tcW w:w="846" w:type="dxa"/>
          </w:tcPr>
          <w:p w:rsidR="003446DC" w:rsidRPr="003446DC" w:rsidRDefault="003446DC" w:rsidP="00BD56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214" w:type="dxa"/>
          </w:tcPr>
          <w:p w:rsidR="003446DC" w:rsidRDefault="003446DC" w:rsidP="003446DC">
            <w:pPr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 xml:space="preserve">. Бутурлино </w:t>
            </w:r>
            <w:r w:rsidRPr="006D6281">
              <w:rPr>
                <w:sz w:val="24"/>
              </w:rPr>
              <w:t xml:space="preserve">ул. </w:t>
            </w:r>
            <w:r>
              <w:rPr>
                <w:sz w:val="24"/>
              </w:rPr>
              <w:t>Комсомольская, 8</w:t>
            </w:r>
          </w:p>
        </w:tc>
      </w:tr>
      <w:tr w:rsidR="003446DC" w:rsidRPr="007F4252" w:rsidTr="006D6281">
        <w:trPr>
          <w:trHeight w:val="458"/>
        </w:trPr>
        <w:tc>
          <w:tcPr>
            <w:tcW w:w="846" w:type="dxa"/>
          </w:tcPr>
          <w:p w:rsidR="003446DC" w:rsidRPr="003446DC" w:rsidRDefault="003446DC" w:rsidP="00BD56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214" w:type="dxa"/>
          </w:tcPr>
          <w:p w:rsidR="003446DC" w:rsidRDefault="003446DC" w:rsidP="003446D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 xml:space="preserve">. Бутурлино </w:t>
            </w:r>
            <w:r w:rsidRPr="006D6281">
              <w:rPr>
                <w:sz w:val="24"/>
              </w:rPr>
              <w:t xml:space="preserve">ул. </w:t>
            </w:r>
            <w:r>
              <w:rPr>
                <w:sz w:val="24"/>
              </w:rPr>
              <w:t>Ленина, д. 202</w:t>
            </w:r>
          </w:p>
        </w:tc>
      </w:tr>
    </w:tbl>
    <w:p w:rsidR="00771FA4" w:rsidRDefault="00771FA4" w:rsidP="00771FA4">
      <w:pPr>
        <w:adjustRightInd w:val="0"/>
        <w:spacing w:before="240"/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>Адресный перечень</w:t>
      </w:r>
    </w:p>
    <w:p w:rsidR="00771FA4" w:rsidRDefault="00771FA4" w:rsidP="000614A6">
      <w:pPr>
        <w:adjustRightInd w:val="0"/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>Общественных территорий Бутурлинского муниципального</w:t>
      </w:r>
      <w:r w:rsidR="000614A6">
        <w:rPr>
          <w:b/>
          <w:bCs/>
          <w:sz w:val="24"/>
          <w:lang w:eastAsia="ru-RU"/>
        </w:rPr>
        <w:t xml:space="preserve"> округа Нижегородской области</w:t>
      </w:r>
    </w:p>
    <w:p w:rsidR="000614A6" w:rsidRDefault="000614A6" w:rsidP="000614A6">
      <w:pPr>
        <w:adjustRightInd w:val="0"/>
        <w:jc w:val="center"/>
        <w:rPr>
          <w:b/>
          <w:bCs/>
          <w:lang w:eastAsia="ru-RU"/>
        </w:rPr>
      </w:pPr>
    </w:p>
    <w:tbl>
      <w:tblPr>
        <w:tblStyle w:val="aa"/>
        <w:tblW w:w="10060" w:type="dxa"/>
        <w:tblLook w:val="04A0" w:firstRow="1" w:lastRow="0" w:firstColumn="1" w:lastColumn="0" w:noHBand="0" w:noVBand="1"/>
      </w:tblPr>
      <w:tblGrid>
        <w:gridCol w:w="846"/>
        <w:gridCol w:w="9214"/>
      </w:tblGrid>
      <w:tr w:rsidR="00771FA4" w:rsidRPr="007F4252" w:rsidTr="00297ECF">
        <w:trPr>
          <w:trHeight w:val="458"/>
        </w:trPr>
        <w:tc>
          <w:tcPr>
            <w:tcW w:w="846" w:type="dxa"/>
          </w:tcPr>
          <w:p w:rsidR="00771FA4" w:rsidRPr="007F4252" w:rsidRDefault="00771FA4" w:rsidP="00297ECF">
            <w:pPr>
              <w:pStyle w:val="a3"/>
              <w:jc w:val="center"/>
            </w:pPr>
            <w:r w:rsidRPr="007F4252">
              <w:t>№</w:t>
            </w:r>
          </w:p>
        </w:tc>
        <w:tc>
          <w:tcPr>
            <w:tcW w:w="9214" w:type="dxa"/>
          </w:tcPr>
          <w:p w:rsidR="00771FA4" w:rsidRPr="007F4252" w:rsidRDefault="00771FA4" w:rsidP="00771FA4">
            <w:pPr>
              <w:pStyle w:val="a3"/>
              <w:jc w:val="center"/>
            </w:pPr>
            <w:r w:rsidRPr="007F4252">
              <w:t xml:space="preserve">Адрес </w:t>
            </w:r>
            <w:r>
              <w:rPr>
                <w:bCs/>
              </w:rPr>
              <w:t>о</w:t>
            </w:r>
            <w:r w:rsidRPr="00771FA4">
              <w:rPr>
                <w:bCs/>
              </w:rPr>
              <w:t>бщественн</w:t>
            </w:r>
            <w:r w:rsidRPr="00771FA4">
              <w:t>о</w:t>
            </w:r>
            <w:r w:rsidRPr="007F4252">
              <w:t>й территории</w:t>
            </w:r>
          </w:p>
        </w:tc>
      </w:tr>
      <w:tr w:rsidR="00771FA4" w:rsidRPr="007F4252" w:rsidTr="00297ECF">
        <w:trPr>
          <w:trHeight w:val="458"/>
        </w:trPr>
        <w:tc>
          <w:tcPr>
            <w:tcW w:w="846" w:type="dxa"/>
          </w:tcPr>
          <w:p w:rsidR="00771FA4" w:rsidRPr="007F4252" w:rsidRDefault="00771FA4" w:rsidP="00297ECF">
            <w:pPr>
              <w:pStyle w:val="a3"/>
              <w:jc w:val="center"/>
            </w:pPr>
            <w:r w:rsidRPr="007F4252">
              <w:t>1</w:t>
            </w:r>
          </w:p>
        </w:tc>
        <w:tc>
          <w:tcPr>
            <w:tcW w:w="9214" w:type="dxa"/>
          </w:tcPr>
          <w:p w:rsidR="00771FA4" w:rsidRPr="007F4252" w:rsidRDefault="00771FA4" w:rsidP="00297ECF">
            <w:pPr>
              <w:rPr>
                <w:sz w:val="24"/>
              </w:rPr>
            </w:pPr>
            <w:proofErr w:type="spellStart"/>
            <w:r w:rsidRPr="00771FA4">
              <w:rPr>
                <w:sz w:val="24"/>
              </w:rPr>
              <w:t>р.п</w:t>
            </w:r>
            <w:proofErr w:type="spellEnd"/>
            <w:r w:rsidRPr="00771FA4">
              <w:rPr>
                <w:sz w:val="24"/>
              </w:rPr>
              <w:t>. Бутурлино, ул. Ленина, земельный участок 2а</w:t>
            </w:r>
          </w:p>
        </w:tc>
      </w:tr>
    </w:tbl>
    <w:p w:rsidR="00771FA4" w:rsidRPr="00771FA4" w:rsidRDefault="00771FA4" w:rsidP="00771FA4">
      <w:pPr>
        <w:pStyle w:val="a3"/>
        <w:ind w:right="115"/>
        <w:jc w:val="center"/>
      </w:pPr>
    </w:p>
    <w:p w:rsidR="00697A93" w:rsidRDefault="00364E31">
      <w:pPr>
        <w:pStyle w:val="1"/>
        <w:numPr>
          <w:ilvl w:val="2"/>
          <w:numId w:val="2"/>
        </w:numPr>
        <w:tabs>
          <w:tab w:val="left" w:pos="5033"/>
        </w:tabs>
        <w:spacing w:line="274" w:lineRule="exact"/>
        <w:ind w:hanging="601"/>
        <w:jc w:val="both"/>
      </w:pP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задача</w:t>
      </w:r>
    </w:p>
    <w:p w:rsidR="00697A93" w:rsidRDefault="00364E31">
      <w:pPr>
        <w:pStyle w:val="a3"/>
        <w:ind w:left="678" w:right="109" w:firstLine="540"/>
        <w:jc w:val="both"/>
      </w:pPr>
      <w:r>
        <w:t>Целью Подпрограммы 2 является Создание комфортных и благоприятных условий для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1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приведение и поддержание в надлежащем состоянии элементов и объектов благоустройства,</w:t>
      </w:r>
      <w:r>
        <w:rPr>
          <w:spacing w:val="1"/>
        </w:rPr>
        <w:t xml:space="preserve"> </w:t>
      </w:r>
      <w:r>
        <w:t>озеленения, освещения, обеспечение санитарного состояния территории</w:t>
      </w:r>
      <w:r>
        <w:rPr>
          <w:spacing w:val="1"/>
        </w:rPr>
        <w:t xml:space="preserve"> </w:t>
      </w:r>
      <w:r>
        <w:t>округа,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для осуществления захоронений.</w:t>
      </w:r>
    </w:p>
    <w:p w:rsidR="00697A93" w:rsidRDefault="00364E31">
      <w:pPr>
        <w:pStyle w:val="a3"/>
        <w:ind w:left="1218"/>
        <w:jc w:val="both"/>
      </w:pPr>
      <w:r>
        <w:t>Условием</w:t>
      </w:r>
      <w:r>
        <w:rPr>
          <w:spacing w:val="-4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задач:</w:t>
      </w:r>
    </w:p>
    <w:p w:rsidR="00697A93" w:rsidRDefault="00364E31">
      <w:pPr>
        <w:pStyle w:val="a5"/>
        <w:numPr>
          <w:ilvl w:val="1"/>
          <w:numId w:val="3"/>
        </w:numPr>
        <w:tabs>
          <w:tab w:val="left" w:pos="1358"/>
        </w:tabs>
        <w:ind w:left="1358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наружного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освещения;</w:t>
      </w:r>
    </w:p>
    <w:p w:rsidR="00697A93" w:rsidRDefault="00364E31">
      <w:pPr>
        <w:pStyle w:val="a3"/>
        <w:ind w:left="678" w:right="107" w:firstLine="540"/>
        <w:jc w:val="both"/>
      </w:pPr>
      <w:r>
        <w:t>-содержание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благоустройства,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благоустройства;</w:t>
      </w:r>
    </w:p>
    <w:p w:rsidR="00697A93" w:rsidRDefault="00364E31">
      <w:pPr>
        <w:pStyle w:val="a5"/>
        <w:numPr>
          <w:ilvl w:val="1"/>
          <w:numId w:val="3"/>
        </w:numPr>
        <w:tabs>
          <w:tab w:val="left" w:pos="1421"/>
        </w:tabs>
        <w:ind w:right="112" w:firstLine="540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регулярная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санитарная</w:t>
      </w:r>
      <w:r>
        <w:rPr>
          <w:spacing w:val="1"/>
          <w:sz w:val="24"/>
        </w:rPr>
        <w:t xml:space="preserve"> </w:t>
      </w:r>
      <w:r>
        <w:rPr>
          <w:sz w:val="24"/>
        </w:rPr>
        <w:t>очистка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территорий,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57"/>
          <w:sz w:val="24"/>
        </w:rPr>
        <w:t xml:space="preserve"> </w:t>
      </w:r>
      <w:r>
        <w:rPr>
          <w:sz w:val="24"/>
        </w:rPr>
        <w:t>населения;</w:t>
      </w:r>
    </w:p>
    <w:p w:rsidR="00697A93" w:rsidRDefault="00364E31">
      <w:pPr>
        <w:pStyle w:val="a5"/>
        <w:numPr>
          <w:ilvl w:val="1"/>
          <w:numId w:val="3"/>
        </w:numPr>
        <w:tabs>
          <w:tab w:val="left" w:pos="1358"/>
        </w:tabs>
        <w:ind w:left="1358"/>
        <w:rPr>
          <w:sz w:val="24"/>
        </w:rPr>
      </w:pPr>
      <w:r>
        <w:rPr>
          <w:sz w:val="24"/>
        </w:rPr>
        <w:t>санитарная</w:t>
      </w:r>
      <w:r>
        <w:rPr>
          <w:spacing w:val="-4"/>
          <w:sz w:val="24"/>
        </w:rPr>
        <w:t xml:space="preserve"> </w:t>
      </w:r>
      <w:r>
        <w:rPr>
          <w:sz w:val="24"/>
        </w:rPr>
        <w:t>вырубка</w:t>
      </w:r>
      <w:r>
        <w:rPr>
          <w:spacing w:val="-5"/>
          <w:sz w:val="24"/>
        </w:rPr>
        <w:t xml:space="preserve"> </w:t>
      </w:r>
      <w:r>
        <w:rPr>
          <w:sz w:val="24"/>
        </w:rPr>
        <w:t>деревьев;</w:t>
      </w:r>
    </w:p>
    <w:p w:rsidR="00697A93" w:rsidRDefault="00364E31">
      <w:pPr>
        <w:pStyle w:val="a5"/>
        <w:numPr>
          <w:ilvl w:val="1"/>
          <w:numId w:val="3"/>
        </w:numPr>
        <w:tabs>
          <w:tab w:val="left" w:pos="1358"/>
        </w:tabs>
        <w:ind w:left="1358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кладбища;</w:t>
      </w:r>
    </w:p>
    <w:p w:rsidR="00697A93" w:rsidRDefault="00364E31">
      <w:pPr>
        <w:pStyle w:val="a5"/>
        <w:numPr>
          <w:ilvl w:val="1"/>
          <w:numId w:val="3"/>
        </w:numPr>
        <w:tabs>
          <w:tab w:val="left" w:pos="1358"/>
        </w:tabs>
        <w:ind w:left="1358"/>
        <w:rPr>
          <w:sz w:val="24"/>
        </w:rPr>
      </w:pPr>
      <w:r>
        <w:rPr>
          <w:sz w:val="24"/>
        </w:rPr>
        <w:t>и т.д.</w:t>
      </w:r>
    </w:p>
    <w:p w:rsidR="00697A93" w:rsidRDefault="00697A93">
      <w:pPr>
        <w:pStyle w:val="a3"/>
        <w:spacing w:before="7"/>
        <w:rPr>
          <w:sz w:val="27"/>
        </w:rPr>
      </w:pPr>
    </w:p>
    <w:p w:rsidR="00697A93" w:rsidRDefault="00364E31">
      <w:pPr>
        <w:pStyle w:val="1"/>
        <w:numPr>
          <w:ilvl w:val="2"/>
          <w:numId w:val="2"/>
        </w:numPr>
        <w:tabs>
          <w:tab w:val="left" w:pos="4290"/>
        </w:tabs>
        <w:spacing w:before="1"/>
        <w:ind w:left="4290" w:hanging="541"/>
        <w:jc w:val="left"/>
      </w:pPr>
      <w:r>
        <w:t>Сроки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этапы</w:t>
      </w:r>
      <w:r>
        <w:rPr>
          <w:spacing w:val="-4"/>
        </w:rPr>
        <w:t xml:space="preserve"> </w:t>
      </w:r>
      <w:r>
        <w:t>реализации</w:t>
      </w:r>
    </w:p>
    <w:p w:rsidR="00697A93" w:rsidRDefault="00697A93">
      <w:pPr>
        <w:pStyle w:val="a3"/>
        <w:spacing w:before="8"/>
        <w:rPr>
          <w:b/>
          <w:sz w:val="15"/>
        </w:rPr>
      </w:pPr>
    </w:p>
    <w:p w:rsidR="00697A93" w:rsidRDefault="00364E31">
      <w:pPr>
        <w:pStyle w:val="a3"/>
        <w:spacing w:before="90"/>
        <w:ind w:left="1218"/>
      </w:pPr>
      <w:r>
        <w:t>Реализация</w:t>
      </w:r>
      <w:r>
        <w:rPr>
          <w:spacing w:val="33"/>
        </w:rPr>
        <w:t xml:space="preserve"> </w:t>
      </w:r>
      <w:r>
        <w:t>Подпрограммы</w:t>
      </w:r>
      <w:r>
        <w:rPr>
          <w:spacing w:val="35"/>
        </w:rPr>
        <w:t xml:space="preserve"> </w:t>
      </w:r>
      <w:r>
        <w:t>2</w:t>
      </w:r>
      <w:r>
        <w:rPr>
          <w:spacing w:val="37"/>
        </w:rPr>
        <w:t xml:space="preserve"> </w:t>
      </w:r>
      <w:r>
        <w:t>предусматривается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период</w:t>
      </w:r>
      <w:r>
        <w:rPr>
          <w:spacing w:val="35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2023</w:t>
      </w:r>
      <w:r>
        <w:rPr>
          <w:spacing w:val="36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202</w:t>
      </w:r>
      <w:r w:rsidR="001D53D2">
        <w:t>8</w:t>
      </w:r>
      <w:r>
        <w:rPr>
          <w:spacing w:val="36"/>
        </w:rPr>
        <w:t xml:space="preserve"> </w:t>
      </w:r>
      <w:r>
        <w:t>год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один</w:t>
      </w:r>
    </w:p>
    <w:p w:rsidR="00697A93" w:rsidRDefault="00364E31">
      <w:pPr>
        <w:pStyle w:val="a3"/>
        <w:ind w:left="678"/>
      </w:pPr>
      <w:r>
        <w:t>этап.</w:t>
      </w:r>
    </w:p>
    <w:p w:rsidR="00697A93" w:rsidRDefault="00697A93">
      <w:pPr>
        <w:pStyle w:val="a3"/>
        <w:spacing w:before="7"/>
        <w:rPr>
          <w:sz w:val="16"/>
        </w:rPr>
      </w:pPr>
    </w:p>
    <w:p w:rsidR="00697A93" w:rsidRDefault="00364E31">
      <w:pPr>
        <w:pStyle w:val="1"/>
        <w:numPr>
          <w:ilvl w:val="2"/>
          <w:numId w:val="2"/>
        </w:numPr>
        <w:tabs>
          <w:tab w:val="left" w:pos="3049"/>
        </w:tabs>
        <w:spacing w:before="90"/>
        <w:ind w:left="3048" w:hanging="542"/>
        <w:jc w:val="left"/>
      </w:pPr>
      <w:r>
        <w:t>Перечень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Подпрограммы</w:t>
      </w:r>
    </w:p>
    <w:p w:rsidR="00697A93" w:rsidRDefault="00697A93">
      <w:pPr>
        <w:pStyle w:val="a3"/>
        <w:spacing w:before="7"/>
        <w:rPr>
          <w:b/>
          <w:sz w:val="23"/>
        </w:rPr>
      </w:pPr>
    </w:p>
    <w:p w:rsidR="00697A93" w:rsidRDefault="00364E31">
      <w:pPr>
        <w:pStyle w:val="a3"/>
        <w:ind w:left="1245"/>
      </w:pPr>
      <w:r>
        <w:t>Подпрограммой</w:t>
      </w:r>
      <w:r>
        <w:rPr>
          <w:spacing w:val="-4"/>
        </w:rPr>
        <w:t xml:space="preserve"> </w:t>
      </w:r>
      <w:r>
        <w:t>предусмотрена</w:t>
      </w:r>
      <w:r>
        <w:rPr>
          <w:spacing w:val="-5"/>
        </w:rPr>
        <w:t xml:space="preserve"> </w:t>
      </w:r>
      <w:r>
        <w:t>реализация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 w:rsidR="003E2EFF">
        <w:t>пять</w:t>
      </w:r>
      <w:r>
        <w:rPr>
          <w:spacing w:val="-3"/>
        </w:rPr>
        <w:t xml:space="preserve"> </w:t>
      </w:r>
      <w:r>
        <w:t>направлениям:</w:t>
      </w:r>
    </w:p>
    <w:p w:rsidR="00697A93" w:rsidRDefault="00364E31">
      <w:pPr>
        <w:pStyle w:val="a3"/>
        <w:ind w:left="1245"/>
      </w:pPr>
      <w:r>
        <w:t>-уличное</w:t>
      </w:r>
      <w:r>
        <w:rPr>
          <w:spacing w:val="-5"/>
        </w:rPr>
        <w:t xml:space="preserve"> </w:t>
      </w:r>
      <w:r>
        <w:t>освещение;</w:t>
      </w:r>
    </w:p>
    <w:p w:rsidR="00697A93" w:rsidRDefault="00364E31">
      <w:pPr>
        <w:pStyle w:val="a3"/>
        <w:ind w:left="1245"/>
      </w:pPr>
      <w:r>
        <w:t>-содержание</w:t>
      </w:r>
      <w:r>
        <w:rPr>
          <w:spacing w:val="-5"/>
        </w:rPr>
        <w:t xml:space="preserve"> </w:t>
      </w:r>
      <w:r>
        <w:t>памятников</w:t>
      </w:r>
    </w:p>
    <w:p w:rsidR="00697A93" w:rsidRDefault="00364E31">
      <w:pPr>
        <w:pStyle w:val="a3"/>
        <w:ind w:left="1245"/>
      </w:pPr>
      <w:r>
        <w:lastRenderedPageBreak/>
        <w:t>-содержание</w:t>
      </w:r>
      <w:r>
        <w:rPr>
          <w:spacing w:val="-3"/>
        </w:rPr>
        <w:t xml:space="preserve"> </w:t>
      </w:r>
      <w:r>
        <w:t>мест</w:t>
      </w:r>
      <w:r>
        <w:rPr>
          <w:spacing w:val="-1"/>
        </w:rPr>
        <w:t xml:space="preserve"> </w:t>
      </w:r>
      <w:r>
        <w:t>захоронения;</w:t>
      </w:r>
    </w:p>
    <w:p w:rsidR="00697A93" w:rsidRDefault="00364E31">
      <w:pPr>
        <w:pStyle w:val="a3"/>
        <w:ind w:left="1245"/>
      </w:pPr>
      <w:r>
        <w:t>-мероприятия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благоустройства;</w:t>
      </w:r>
    </w:p>
    <w:p w:rsidR="00697A93" w:rsidRDefault="00364E31">
      <w:pPr>
        <w:pStyle w:val="a3"/>
        <w:ind w:left="1245"/>
      </w:pPr>
      <w:r>
        <w:t>-содержание</w:t>
      </w:r>
      <w:r>
        <w:rPr>
          <w:spacing w:val="-6"/>
        </w:rPr>
        <w:t xml:space="preserve"> </w:t>
      </w:r>
      <w:r>
        <w:t>МБУ</w:t>
      </w:r>
      <w:r>
        <w:rPr>
          <w:spacing w:val="-1"/>
        </w:rPr>
        <w:t xml:space="preserve"> </w:t>
      </w:r>
      <w:r>
        <w:t>«Благоустройство».</w:t>
      </w:r>
    </w:p>
    <w:p w:rsidR="00697A93" w:rsidRDefault="00697A93"/>
    <w:p w:rsidR="00697A93" w:rsidRDefault="00364E31">
      <w:pPr>
        <w:pStyle w:val="a3"/>
        <w:ind w:left="678" w:right="111" w:firstLine="540"/>
        <w:jc w:val="both"/>
      </w:pPr>
      <w:r>
        <w:t>Основные</w:t>
      </w:r>
      <w:r>
        <w:rPr>
          <w:spacing w:val="1"/>
        </w:rPr>
        <w:t xml:space="preserve"> </w:t>
      </w:r>
      <w:r>
        <w:t>программные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61"/>
        </w:rPr>
        <w:t xml:space="preserve"> </w:t>
      </w:r>
      <w:r>
        <w:t>благоприятных,</w:t>
      </w:r>
      <w:r>
        <w:rPr>
          <w:spacing w:val="1"/>
        </w:rPr>
        <w:t xml:space="preserve"> </w:t>
      </w:r>
      <w:r>
        <w:t>здоровых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округа,</w:t>
      </w:r>
      <w:r>
        <w:rPr>
          <w:spacing w:val="-57"/>
        </w:rPr>
        <w:t xml:space="preserve"> </w:t>
      </w:r>
      <w:r>
        <w:t>включающих в себя работы по содержанию и ремонту объектов благоустройства, малых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надлежащему</w:t>
      </w:r>
      <w:r>
        <w:rPr>
          <w:spacing w:val="1"/>
        </w:rPr>
        <w:t xml:space="preserve"> </w:t>
      </w:r>
      <w:r>
        <w:t>санитарному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территорий,</w:t>
      </w:r>
      <w:r>
        <w:rPr>
          <w:spacing w:val="1"/>
        </w:rPr>
        <w:t xml:space="preserve"> </w:t>
      </w:r>
      <w:r>
        <w:t>освещению,</w:t>
      </w:r>
      <w:r>
        <w:rPr>
          <w:spacing w:val="1"/>
        </w:rPr>
        <w:t xml:space="preserve"> </w:t>
      </w:r>
      <w:r>
        <w:t>озеленению,</w:t>
      </w:r>
      <w:r>
        <w:rPr>
          <w:spacing w:val="-2"/>
        </w:rPr>
        <w:t xml:space="preserve"> </w:t>
      </w:r>
      <w:r>
        <w:t>внешней</w:t>
      </w:r>
      <w:r>
        <w:rPr>
          <w:spacing w:val="-1"/>
        </w:rPr>
        <w:t xml:space="preserve"> </w:t>
      </w:r>
      <w:r>
        <w:t>рекламы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информации,</w:t>
      </w:r>
      <w:r>
        <w:rPr>
          <w:spacing w:val="-4"/>
        </w:rPr>
        <w:t xml:space="preserve"> </w:t>
      </w:r>
      <w:r>
        <w:t>созданию</w:t>
      </w:r>
      <w:r>
        <w:rPr>
          <w:spacing w:val="-1"/>
        </w:rPr>
        <w:t xml:space="preserve"> </w:t>
      </w:r>
      <w:r>
        <w:t>внешнего</w:t>
      </w:r>
      <w:r>
        <w:rPr>
          <w:spacing w:val="-2"/>
        </w:rPr>
        <w:t xml:space="preserve"> </w:t>
      </w:r>
      <w:r>
        <w:t>облика</w:t>
      </w:r>
      <w:r>
        <w:rPr>
          <w:spacing w:val="-2"/>
        </w:rPr>
        <w:t xml:space="preserve"> </w:t>
      </w:r>
      <w:r>
        <w:t>округа.</w:t>
      </w:r>
    </w:p>
    <w:p w:rsidR="00697A93" w:rsidRDefault="00364E31">
      <w:pPr>
        <w:pStyle w:val="a3"/>
        <w:ind w:left="678" w:right="110" w:firstLine="540"/>
        <w:jc w:val="both"/>
      </w:pPr>
      <w:r>
        <w:t>Перечень основных мероприятий муниципальной программы с указанием средств на</w:t>
      </w:r>
      <w:r>
        <w:rPr>
          <w:spacing w:val="1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приведен в</w:t>
      </w:r>
      <w:r>
        <w:rPr>
          <w:spacing w:val="-2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настоящей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программе.</w:t>
      </w:r>
    </w:p>
    <w:p w:rsidR="00697A93" w:rsidRDefault="00697A93">
      <w:pPr>
        <w:pStyle w:val="a3"/>
        <w:spacing w:before="5"/>
      </w:pPr>
    </w:p>
    <w:p w:rsidR="00697A93" w:rsidRDefault="00364E31" w:rsidP="003E2EFF">
      <w:pPr>
        <w:pStyle w:val="1"/>
        <w:numPr>
          <w:ilvl w:val="2"/>
          <w:numId w:val="2"/>
        </w:numPr>
        <w:tabs>
          <w:tab w:val="left" w:pos="709"/>
        </w:tabs>
        <w:ind w:left="0" w:right="82" w:firstLine="0"/>
        <w:jc w:val="center"/>
      </w:pPr>
      <w:r>
        <w:t xml:space="preserve">Индикаторы достижения цели и </w:t>
      </w:r>
      <w:proofErr w:type="gramStart"/>
      <w:r>
        <w:t>непосредственные</w:t>
      </w:r>
      <w:r w:rsidR="003E2EFF">
        <w:t xml:space="preserve"> </w:t>
      </w:r>
      <w:r>
        <w:rPr>
          <w:spacing w:val="-57"/>
        </w:rPr>
        <w:t xml:space="preserve"> </w:t>
      </w:r>
      <w:r>
        <w:t>результаты</w:t>
      </w:r>
      <w:proofErr w:type="gramEnd"/>
      <w:r>
        <w:rPr>
          <w:spacing w:val="-1"/>
        </w:rPr>
        <w:t xml:space="preserve"> </w:t>
      </w:r>
      <w:r>
        <w:t>реализации подпрограммы</w:t>
      </w:r>
      <w:r>
        <w:rPr>
          <w:spacing w:val="-2"/>
        </w:rPr>
        <w:t xml:space="preserve"> </w:t>
      </w:r>
      <w:r>
        <w:t>2</w:t>
      </w:r>
    </w:p>
    <w:p w:rsidR="00697A93" w:rsidRDefault="00364E31">
      <w:pPr>
        <w:pStyle w:val="a3"/>
        <w:spacing w:before="197"/>
        <w:ind w:left="678" w:right="107" w:firstLine="540"/>
        <w:jc w:val="both"/>
      </w:pPr>
      <w:r>
        <w:t>Индикаторы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непосредственные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Подпрограммы</w:t>
      </w:r>
      <w:r>
        <w:rPr>
          <w:spacing w:val="-1"/>
        </w:rPr>
        <w:t xml:space="preserve"> </w:t>
      </w:r>
      <w:r>
        <w:t>2</w:t>
      </w:r>
      <w:r>
        <w:rPr>
          <w:spacing w:val="4"/>
        </w:rPr>
        <w:t xml:space="preserve"> </w:t>
      </w:r>
      <w:r>
        <w:t>указаны в</w:t>
      </w:r>
      <w:r>
        <w:rPr>
          <w:spacing w:val="-1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программы.</w:t>
      </w:r>
    </w:p>
    <w:p w:rsidR="00697A93" w:rsidRDefault="00697A93">
      <w:pPr>
        <w:pStyle w:val="a3"/>
        <w:spacing w:before="5"/>
      </w:pPr>
    </w:p>
    <w:p w:rsidR="00697A93" w:rsidRDefault="00364E31" w:rsidP="00F8544C">
      <w:pPr>
        <w:pStyle w:val="1"/>
        <w:numPr>
          <w:ilvl w:val="2"/>
          <w:numId w:val="2"/>
        </w:numPr>
        <w:tabs>
          <w:tab w:val="left" w:pos="3995"/>
        </w:tabs>
        <w:ind w:left="3994" w:hanging="733"/>
        <w:jc w:val="left"/>
      </w:pPr>
      <w:r>
        <w:t>Меры</w:t>
      </w:r>
      <w:r>
        <w:rPr>
          <w:spacing w:val="-2"/>
        </w:rPr>
        <w:t xml:space="preserve"> </w:t>
      </w:r>
      <w:r>
        <w:t>правового</w:t>
      </w:r>
      <w:r>
        <w:rPr>
          <w:spacing w:val="-1"/>
        </w:rPr>
        <w:t xml:space="preserve"> </w:t>
      </w:r>
      <w:r>
        <w:t>регулирования</w:t>
      </w:r>
    </w:p>
    <w:p w:rsidR="00697A93" w:rsidRDefault="00697A93">
      <w:pPr>
        <w:pStyle w:val="a3"/>
        <w:spacing w:before="9"/>
        <w:rPr>
          <w:b/>
          <w:sz w:val="15"/>
        </w:rPr>
      </w:pPr>
    </w:p>
    <w:p w:rsidR="00697A93" w:rsidRDefault="00364E31">
      <w:pPr>
        <w:pStyle w:val="a3"/>
        <w:spacing w:before="90"/>
        <w:ind w:left="1245"/>
      </w:pPr>
      <w:r>
        <w:t>Информация</w:t>
      </w:r>
      <w:r>
        <w:rPr>
          <w:spacing w:val="1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мерах</w:t>
      </w:r>
      <w:r>
        <w:rPr>
          <w:spacing w:val="19"/>
        </w:rPr>
        <w:t xml:space="preserve"> </w:t>
      </w:r>
      <w:r>
        <w:t>правового</w:t>
      </w:r>
      <w:r>
        <w:rPr>
          <w:spacing w:val="16"/>
        </w:rPr>
        <w:t xml:space="preserve"> </w:t>
      </w:r>
      <w:r>
        <w:t>регулирования</w:t>
      </w:r>
      <w:r>
        <w:rPr>
          <w:spacing w:val="16"/>
        </w:rPr>
        <w:t xml:space="preserve"> </w:t>
      </w:r>
      <w:r>
        <w:t>Подпрограммы</w:t>
      </w:r>
      <w:r>
        <w:rPr>
          <w:spacing w:val="18"/>
        </w:rPr>
        <w:t xml:space="preserve"> </w:t>
      </w:r>
      <w:r>
        <w:t>2</w:t>
      </w:r>
      <w:r>
        <w:rPr>
          <w:spacing w:val="16"/>
        </w:rPr>
        <w:t xml:space="preserve"> </w:t>
      </w:r>
      <w:r>
        <w:t>приведены</w:t>
      </w:r>
      <w:r>
        <w:rPr>
          <w:spacing w:val="16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таблице</w:t>
      </w:r>
    </w:p>
    <w:p w:rsidR="00697A93" w:rsidRDefault="00364E31">
      <w:pPr>
        <w:pStyle w:val="a3"/>
        <w:ind w:left="678"/>
      </w:pPr>
      <w:r>
        <w:t>3.</w:t>
      </w:r>
    </w:p>
    <w:p w:rsidR="00697A93" w:rsidRDefault="00697A93">
      <w:pPr>
        <w:pStyle w:val="a3"/>
        <w:spacing w:before="7"/>
        <w:rPr>
          <w:sz w:val="16"/>
        </w:rPr>
      </w:pPr>
    </w:p>
    <w:p w:rsidR="00697A93" w:rsidRDefault="00364E31">
      <w:pPr>
        <w:pStyle w:val="1"/>
        <w:numPr>
          <w:ilvl w:val="2"/>
          <w:numId w:val="2"/>
        </w:numPr>
        <w:tabs>
          <w:tab w:val="left" w:pos="2074"/>
        </w:tabs>
        <w:spacing w:before="90"/>
        <w:ind w:left="1386" w:right="367" w:firstLine="86"/>
        <w:jc w:val="left"/>
      </w:pPr>
      <w:r>
        <w:t>Информация об участии в реализации Подпрограммы 2 муниципальных</w:t>
      </w:r>
      <w:r>
        <w:rPr>
          <w:spacing w:val="-57"/>
        </w:rPr>
        <w:t xml:space="preserve"> </w:t>
      </w:r>
      <w:r>
        <w:t>унитарных</w:t>
      </w:r>
      <w:r>
        <w:rPr>
          <w:spacing w:val="-5"/>
        </w:rPr>
        <w:t xml:space="preserve"> </w:t>
      </w:r>
      <w:r>
        <w:t>предприятий,</w:t>
      </w:r>
      <w:r>
        <w:rPr>
          <w:spacing w:val="-2"/>
        </w:rPr>
        <w:t xml:space="preserve"> </w:t>
      </w:r>
      <w:r>
        <w:t>акционерных</w:t>
      </w:r>
      <w:r>
        <w:rPr>
          <w:spacing w:val="-1"/>
        </w:rPr>
        <w:t xml:space="preserve"> </w:t>
      </w:r>
      <w:r>
        <w:t>обществ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участием</w:t>
      </w:r>
      <w:r>
        <w:rPr>
          <w:spacing w:val="3"/>
        </w:rPr>
        <w:t xml:space="preserve"> </w:t>
      </w:r>
      <w:r>
        <w:t>Бутурлинского</w:t>
      </w:r>
    </w:p>
    <w:p w:rsidR="00697A93" w:rsidRDefault="00364E31">
      <w:pPr>
        <w:ind w:left="4248" w:right="572" w:hanging="3097"/>
        <w:rPr>
          <w:b/>
          <w:sz w:val="24"/>
        </w:rPr>
      </w:pPr>
      <w:r>
        <w:rPr>
          <w:b/>
          <w:sz w:val="24"/>
        </w:rPr>
        <w:t>муниципального округа, общественных, научных и иных организаций, а также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внебюджетных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фондов</w:t>
      </w:r>
    </w:p>
    <w:p w:rsidR="00697A93" w:rsidRDefault="00364E31">
      <w:pPr>
        <w:pStyle w:val="a3"/>
        <w:spacing w:before="197"/>
        <w:ind w:left="678" w:right="106" w:firstLine="566"/>
        <w:jc w:val="both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Подпрограммы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унитарных</w:t>
      </w:r>
      <w:r>
        <w:rPr>
          <w:spacing w:val="1"/>
        </w:rPr>
        <w:t xml:space="preserve"> </w:t>
      </w:r>
      <w:r>
        <w:t>предприятий,</w:t>
      </w:r>
      <w:r>
        <w:rPr>
          <w:spacing w:val="1"/>
        </w:rPr>
        <w:t xml:space="preserve"> </w:t>
      </w:r>
      <w:r>
        <w:t>акционерных обществ с участием Бутурлинского муниципального округа, общественных,</w:t>
      </w:r>
      <w:r>
        <w:rPr>
          <w:spacing w:val="1"/>
        </w:rPr>
        <w:t xml:space="preserve"> </w:t>
      </w:r>
      <w:r>
        <w:t>научных и иных</w:t>
      </w:r>
      <w:r>
        <w:rPr>
          <w:spacing w:val="1"/>
        </w:rPr>
        <w:t xml:space="preserve"> </w:t>
      </w:r>
      <w:r>
        <w:t>организаций не</w:t>
      </w:r>
      <w:r>
        <w:rPr>
          <w:spacing w:val="-2"/>
        </w:rPr>
        <w:t xml:space="preserve"> </w:t>
      </w:r>
      <w:r>
        <w:t>предполагается.</w:t>
      </w:r>
    </w:p>
    <w:p w:rsidR="00697A93" w:rsidRDefault="00697A93">
      <w:pPr>
        <w:pStyle w:val="a3"/>
        <w:spacing w:before="3"/>
      </w:pPr>
    </w:p>
    <w:p w:rsidR="00697A93" w:rsidRDefault="00364E31">
      <w:pPr>
        <w:pStyle w:val="1"/>
        <w:numPr>
          <w:ilvl w:val="2"/>
          <w:numId w:val="2"/>
        </w:numPr>
        <w:tabs>
          <w:tab w:val="left" w:pos="3449"/>
        </w:tabs>
        <w:ind w:left="3448" w:hanging="601"/>
        <w:jc w:val="left"/>
      </w:pPr>
      <w:r>
        <w:t>Обоснование</w:t>
      </w:r>
      <w:r>
        <w:rPr>
          <w:spacing w:val="-4"/>
        </w:rPr>
        <w:t xml:space="preserve"> </w:t>
      </w:r>
      <w:r>
        <w:t>объема</w:t>
      </w:r>
      <w:r>
        <w:rPr>
          <w:spacing w:val="-2"/>
        </w:rPr>
        <w:t xml:space="preserve"> </w:t>
      </w:r>
      <w:r>
        <w:t>финансовых</w:t>
      </w:r>
      <w:r>
        <w:rPr>
          <w:spacing w:val="-3"/>
        </w:rPr>
        <w:t xml:space="preserve"> </w:t>
      </w:r>
      <w:r>
        <w:t>ресурсов</w:t>
      </w:r>
    </w:p>
    <w:p w:rsidR="00697A93" w:rsidRDefault="00697A93">
      <w:pPr>
        <w:pStyle w:val="a3"/>
        <w:spacing w:before="6"/>
        <w:rPr>
          <w:b/>
          <w:sz w:val="23"/>
        </w:rPr>
      </w:pPr>
    </w:p>
    <w:p w:rsidR="00697A93" w:rsidRDefault="00364E31">
      <w:pPr>
        <w:pStyle w:val="a3"/>
        <w:spacing w:before="1"/>
        <w:ind w:left="678" w:right="109" w:firstLine="566"/>
        <w:jc w:val="both"/>
      </w:pPr>
      <w:r>
        <w:t>Объемы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уточняются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очередной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плановый</w:t>
      </w:r>
      <w:r>
        <w:rPr>
          <w:spacing w:val="-1"/>
        </w:rPr>
        <w:t xml:space="preserve"> </w:t>
      </w:r>
      <w:r>
        <w:t>период.</w:t>
      </w:r>
    </w:p>
    <w:p w:rsidR="00697A93" w:rsidRDefault="00364E31">
      <w:pPr>
        <w:pStyle w:val="a3"/>
        <w:ind w:left="678" w:right="107" w:firstLine="566"/>
        <w:jc w:val="both"/>
      </w:pPr>
      <w:r>
        <w:t>Ресурсное обеспечение реализации муниципальной программы осуществляется за счет</w:t>
      </w:r>
      <w:r>
        <w:rPr>
          <w:spacing w:val="1"/>
        </w:rPr>
        <w:t xml:space="preserve"> </w:t>
      </w:r>
      <w:r>
        <w:t>средств местного бюджета, предусмотренных муниципальному заказчику - координатору и</w:t>
      </w:r>
      <w:r>
        <w:rPr>
          <w:spacing w:val="1"/>
        </w:rPr>
        <w:t xml:space="preserve"> </w:t>
      </w:r>
      <w:r>
        <w:t>соисполнителям</w:t>
      </w:r>
      <w:r>
        <w:rPr>
          <w:spacing w:val="-2"/>
        </w:rPr>
        <w:t xml:space="preserve"> </w:t>
      </w:r>
      <w:r>
        <w:t>муниципальной программы.</w:t>
      </w:r>
    </w:p>
    <w:p w:rsidR="00697A93" w:rsidRDefault="00364E31">
      <w:pPr>
        <w:pStyle w:val="a3"/>
        <w:ind w:left="678" w:right="106" w:firstLine="566"/>
        <w:jc w:val="both"/>
      </w:pPr>
      <w:r>
        <w:t>Информация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ресурсному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подпрограммы</w:t>
      </w:r>
      <w:r>
        <w:rPr>
          <w:spacing w:val="1"/>
        </w:rPr>
        <w:t xml:space="preserve"> </w:t>
      </w:r>
      <w:r>
        <w:t>указана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программы.</w:t>
      </w:r>
    </w:p>
    <w:p w:rsidR="00697A93" w:rsidRDefault="00697A93">
      <w:pPr>
        <w:pStyle w:val="a3"/>
        <w:spacing w:before="9"/>
        <w:rPr>
          <w:sz w:val="27"/>
        </w:rPr>
      </w:pPr>
    </w:p>
    <w:p w:rsidR="00697A93" w:rsidRDefault="00364E31">
      <w:pPr>
        <w:pStyle w:val="1"/>
        <w:numPr>
          <w:ilvl w:val="2"/>
          <w:numId w:val="2"/>
        </w:numPr>
        <w:tabs>
          <w:tab w:val="left" w:pos="2412"/>
        </w:tabs>
        <w:ind w:left="4193" w:right="1245" w:hanging="2382"/>
        <w:jc w:val="left"/>
      </w:pPr>
      <w:r>
        <w:t>Прогнозная оценка расходов на реализацию Подпрограммы 2</w:t>
      </w:r>
      <w:r>
        <w:rPr>
          <w:spacing w:val="-57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всех источников</w:t>
      </w:r>
    </w:p>
    <w:p w:rsidR="00697A93" w:rsidRDefault="00697A93">
      <w:pPr>
        <w:pStyle w:val="a3"/>
        <w:spacing w:before="6"/>
        <w:rPr>
          <w:b/>
          <w:sz w:val="27"/>
        </w:rPr>
      </w:pPr>
    </w:p>
    <w:p w:rsidR="00697A93" w:rsidRDefault="00364E31">
      <w:pPr>
        <w:pStyle w:val="a3"/>
        <w:ind w:left="678" w:right="114" w:firstLine="540"/>
        <w:jc w:val="both"/>
      </w:pPr>
      <w:r>
        <w:t>Эффективность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Подпрограммы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степенью</w:t>
      </w:r>
      <w:r>
        <w:rPr>
          <w:spacing w:val="-57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значений</w:t>
      </w:r>
      <w:r>
        <w:rPr>
          <w:spacing w:val="-3"/>
        </w:rPr>
        <w:t xml:space="preserve"> </w:t>
      </w:r>
      <w:r>
        <w:t>индикаторов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непосредственных результатов</w:t>
      </w:r>
      <w:r>
        <w:rPr>
          <w:spacing w:val="-1"/>
        </w:rPr>
        <w:t xml:space="preserve"> </w:t>
      </w:r>
      <w:r>
        <w:t>подпрограммы.</w:t>
      </w:r>
    </w:p>
    <w:p w:rsidR="00697A93" w:rsidRDefault="00364E31">
      <w:pPr>
        <w:pStyle w:val="a3"/>
        <w:ind w:left="678" w:right="113" w:firstLine="540"/>
        <w:jc w:val="both"/>
      </w:pPr>
      <w:r>
        <w:t>В ходе реализации Программы предусматривается уточнение объемов финансирования</w:t>
      </w:r>
      <w:r>
        <w:rPr>
          <w:spacing w:val="1"/>
        </w:rPr>
        <w:t xml:space="preserve"> </w:t>
      </w:r>
      <w:r>
        <w:t>из различных источников при формировании местного бюджета на очередной финансовый</w:t>
      </w:r>
      <w:r>
        <w:rPr>
          <w:spacing w:val="1"/>
        </w:rPr>
        <w:t xml:space="preserve"> </w:t>
      </w:r>
      <w:r>
        <w:t>год.</w:t>
      </w:r>
    </w:p>
    <w:p w:rsidR="00697A93" w:rsidRDefault="00364E31">
      <w:pPr>
        <w:pStyle w:val="a3"/>
        <w:spacing w:before="1"/>
        <w:ind w:left="1245"/>
      </w:pPr>
      <w:r>
        <w:t>Прогнозная</w:t>
      </w:r>
      <w:r>
        <w:rPr>
          <w:spacing w:val="-2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расходов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подпрограммы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приведена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таблице</w:t>
      </w:r>
      <w:r>
        <w:rPr>
          <w:spacing w:val="-2"/>
        </w:rPr>
        <w:t xml:space="preserve"> </w:t>
      </w:r>
      <w:r>
        <w:t>5.</w:t>
      </w:r>
    </w:p>
    <w:p w:rsidR="00697A93" w:rsidRDefault="00697A93">
      <w:pPr>
        <w:pStyle w:val="a3"/>
        <w:spacing w:before="4"/>
        <w:rPr>
          <w:sz w:val="28"/>
        </w:rPr>
      </w:pPr>
    </w:p>
    <w:p w:rsidR="00697A93" w:rsidRDefault="00364E31">
      <w:pPr>
        <w:pStyle w:val="1"/>
        <w:ind w:left="2692" w:firstLine="0"/>
      </w:pPr>
      <w:r>
        <w:t>3.1.10.</w:t>
      </w:r>
      <w:r>
        <w:rPr>
          <w:spacing w:val="-3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рисков</w:t>
      </w:r>
      <w:r>
        <w:rPr>
          <w:spacing w:val="-5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Подпрограммы</w:t>
      </w:r>
      <w:r>
        <w:rPr>
          <w:spacing w:val="-3"/>
        </w:rPr>
        <w:t xml:space="preserve"> </w:t>
      </w:r>
      <w:r>
        <w:t>2</w:t>
      </w:r>
    </w:p>
    <w:p w:rsidR="00697A93" w:rsidRDefault="00697A93">
      <w:pPr>
        <w:pStyle w:val="a3"/>
        <w:spacing w:before="7"/>
        <w:rPr>
          <w:b/>
          <w:sz w:val="23"/>
        </w:rPr>
      </w:pPr>
    </w:p>
    <w:p w:rsidR="00697A93" w:rsidRDefault="00364E31">
      <w:pPr>
        <w:pStyle w:val="a3"/>
        <w:ind w:left="678" w:right="108" w:firstLine="566"/>
      </w:pPr>
      <w:r>
        <w:t>При</w:t>
      </w:r>
      <w:r>
        <w:rPr>
          <w:spacing w:val="14"/>
        </w:rPr>
        <w:t xml:space="preserve"> </w:t>
      </w:r>
      <w:r>
        <w:t>реализации</w:t>
      </w:r>
      <w:r>
        <w:rPr>
          <w:spacing w:val="15"/>
        </w:rPr>
        <w:t xml:space="preserve"> </w:t>
      </w:r>
      <w:r>
        <w:t>Подпрограммы</w:t>
      </w:r>
      <w:r>
        <w:rPr>
          <w:spacing w:val="15"/>
        </w:rPr>
        <w:t xml:space="preserve"> </w:t>
      </w:r>
      <w:r>
        <w:t>возможно</w:t>
      </w:r>
      <w:r>
        <w:rPr>
          <w:spacing w:val="14"/>
        </w:rPr>
        <w:t xml:space="preserve"> </w:t>
      </w:r>
      <w:r>
        <w:t>возникновение</w:t>
      </w:r>
      <w:r>
        <w:rPr>
          <w:spacing w:val="13"/>
        </w:rPr>
        <w:t xml:space="preserve"> </w:t>
      </w:r>
      <w:r>
        <w:t>следующих</w:t>
      </w:r>
      <w:r>
        <w:rPr>
          <w:spacing w:val="17"/>
        </w:rPr>
        <w:t xml:space="preserve"> </w:t>
      </w:r>
      <w:r>
        <w:t>рисков,</w:t>
      </w:r>
      <w:r>
        <w:rPr>
          <w:spacing w:val="14"/>
        </w:rPr>
        <w:t xml:space="preserve"> </w:t>
      </w:r>
      <w:r>
        <w:t>которые</w:t>
      </w:r>
      <w:r>
        <w:rPr>
          <w:spacing w:val="-57"/>
        </w:rPr>
        <w:t xml:space="preserve"> </w:t>
      </w:r>
      <w:r>
        <w:lastRenderedPageBreak/>
        <w:t>могут</w:t>
      </w:r>
      <w:r>
        <w:rPr>
          <w:spacing w:val="-1"/>
        </w:rPr>
        <w:t xml:space="preserve"> </w:t>
      </w:r>
      <w:r>
        <w:t>препятствовать</w:t>
      </w:r>
      <w:r>
        <w:rPr>
          <w:spacing w:val="1"/>
        </w:rPr>
        <w:t xml:space="preserve"> </w:t>
      </w:r>
      <w:r>
        <w:t>достижению</w:t>
      </w:r>
      <w:r>
        <w:rPr>
          <w:spacing w:val="-3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результатов:</w:t>
      </w:r>
    </w:p>
    <w:p w:rsidR="00697A93" w:rsidRDefault="00364E31">
      <w:pPr>
        <w:pStyle w:val="a3"/>
        <w:ind w:left="1245"/>
      </w:pPr>
      <w:r>
        <w:t>-риски,</w:t>
      </w:r>
      <w:r>
        <w:rPr>
          <w:spacing w:val="-3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изменением</w:t>
      </w:r>
      <w:r>
        <w:rPr>
          <w:spacing w:val="-3"/>
        </w:rPr>
        <w:t xml:space="preserve"> </w:t>
      </w:r>
      <w:r>
        <w:t>бюджетного</w:t>
      </w:r>
      <w:r>
        <w:rPr>
          <w:spacing w:val="-3"/>
        </w:rPr>
        <w:t xml:space="preserve"> </w:t>
      </w:r>
      <w:r>
        <w:t>законодательства;</w:t>
      </w:r>
    </w:p>
    <w:p w:rsidR="00697A93" w:rsidRDefault="00364E31">
      <w:pPr>
        <w:pStyle w:val="a3"/>
        <w:ind w:left="678" w:right="106" w:firstLine="566"/>
        <w:jc w:val="both"/>
      </w:pPr>
      <w:r>
        <w:t>-финансовые риски: финансирование Подпрограммы не в полном объеме в связи с</w:t>
      </w:r>
      <w:r>
        <w:rPr>
          <w:spacing w:val="1"/>
        </w:rPr>
        <w:t xml:space="preserve"> </w:t>
      </w:r>
      <w:r>
        <w:t>неисполнением</w:t>
      </w:r>
      <w:r>
        <w:rPr>
          <w:spacing w:val="1"/>
        </w:rPr>
        <w:t xml:space="preserve"> </w:t>
      </w:r>
      <w:r>
        <w:t>доходной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Бутурлинского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области;</w:t>
      </w:r>
    </w:p>
    <w:p w:rsidR="00697A93" w:rsidRDefault="00364E31">
      <w:pPr>
        <w:pStyle w:val="a3"/>
        <w:ind w:left="1245"/>
        <w:jc w:val="both"/>
      </w:pPr>
      <w:r>
        <w:t>-неисполнение</w:t>
      </w:r>
      <w:r>
        <w:rPr>
          <w:spacing w:val="-4"/>
        </w:rPr>
        <w:t xml:space="preserve"> </w:t>
      </w:r>
      <w:r>
        <w:t>обязательств</w:t>
      </w:r>
      <w:r>
        <w:rPr>
          <w:spacing w:val="-4"/>
        </w:rPr>
        <w:t xml:space="preserve"> </w:t>
      </w:r>
      <w:r>
        <w:t>подрядными</w:t>
      </w:r>
      <w:r>
        <w:rPr>
          <w:spacing w:val="-3"/>
        </w:rPr>
        <w:t xml:space="preserve"> </w:t>
      </w:r>
      <w:r>
        <w:t>организациями.</w:t>
      </w:r>
    </w:p>
    <w:p w:rsidR="00697A93" w:rsidRDefault="00364E31">
      <w:pPr>
        <w:pStyle w:val="a3"/>
        <w:ind w:left="1245"/>
        <w:jc w:val="both"/>
      </w:pPr>
      <w:r>
        <w:t>В</w:t>
      </w:r>
      <w:r>
        <w:rPr>
          <w:spacing w:val="-2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случаях</w:t>
      </w:r>
      <w:r>
        <w:rPr>
          <w:spacing w:val="-1"/>
        </w:rPr>
        <w:t xml:space="preserve"> </w:t>
      </w:r>
      <w:r>
        <w:t>Подпрограмма</w:t>
      </w:r>
      <w:r>
        <w:rPr>
          <w:spacing w:val="-4"/>
        </w:rPr>
        <w:t xml:space="preserve"> </w:t>
      </w:r>
      <w:r>
        <w:t>подлежит</w:t>
      </w:r>
      <w:r>
        <w:rPr>
          <w:spacing w:val="-3"/>
        </w:rPr>
        <w:t xml:space="preserve"> </w:t>
      </w:r>
      <w:r>
        <w:t>корректировке.</w:t>
      </w:r>
    </w:p>
    <w:p w:rsidR="00693CE8" w:rsidRDefault="00693CE8">
      <w:pPr>
        <w:pStyle w:val="a3"/>
        <w:rPr>
          <w:sz w:val="26"/>
        </w:rPr>
      </w:pPr>
    </w:p>
    <w:p w:rsidR="00693CE8" w:rsidRDefault="00693CE8">
      <w:pPr>
        <w:pStyle w:val="a3"/>
        <w:rPr>
          <w:sz w:val="26"/>
        </w:rPr>
        <w:sectPr w:rsidR="00693CE8">
          <w:pgSz w:w="11910" w:h="16840"/>
          <w:pgMar w:top="960" w:right="740" w:bottom="280" w:left="740" w:header="710" w:footer="0" w:gutter="0"/>
          <w:cols w:space="720"/>
        </w:sectPr>
      </w:pPr>
    </w:p>
    <w:p w:rsidR="00697A93" w:rsidRDefault="00364E31">
      <w:pPr>
        <w:pStyle w:val="1"/>
        <w:numPr>
          <w:ilvl w:val="1"/>
          <w:numId w:val="7"/>
        </w:numPr>
        <w:tabs>
          <w:tab w:val="left" w:pos="2006"/>
        </w:tabs>
        <w:ind w:left="2006" w:hanging="420"/>
        <w:jc w:val="left"/>
      </w:pPr>
      <w:r>
        <w:lastRenderedPageBreak/>
        <w:t>Подпрограмма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«Обеспечение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программы»</w:t>
      </w:r>
    </w:p>
    <w:p w:rsidR="00697A93" w:rsidRDefault="00697A93">
      <w:pPr>
        <w:pStyle w:val="a3"/>
        <w:rPr>
          <w:b/>
        </w:rPr>
      </w:pPr>
    </w:p>
    <w:p w:rsidR="00697A93" w:rsidRDefault="00364E31">
      <w:pPr>
        <w:pStyle w:val="a5"/>
        <w:numPr>
          <w:ilvl w:val="2"/>
          <w:numId w:val="7"/>
        </w:numPr>
        <w:tabs>
          <w:tab w:val="left" w:pos="4374"/>
        </w:tabs>
        <w:rPr>
          <w:b/>
          <w:sz w:val="24"/>
        </w:rPr>
      </w:pPr>
      <w:r>
        <w:rPr>
          <w:b/>
          <w:sz w:val="24"/>
        </w:rPr>
        <w:t>Паспорт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подпрограммы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3</w:t>
      </w:r>
    </w:p>
    <w:p w:rsidR="00697A93" w:rsidRDefault="00697A93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799"/>
      </w:tblGrid>
      <w:tr w:rsidR="00697A93">
        <w:trPr>
          <w:trHeight w:val="1032"/>
        </w:trPr>
        <w:tc>
          <w:tcPr>
            <w:tcW w:w="1843" w:type="dxa"/>
          </w:tcPr>
          <w:p w:rsidR="00697A93" w:rsidRDefault="00364E31">
            <w:pPr>
              <w:pStyle w:val="TableParagraph"/>
              <w:spacing w:before="92"/>
              <w:ind w:left="59" w:right="173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7799" w:type="dxa"/>
          </w:tcPr>
          <w:p w:rsidR="00697A93" w:rsidRDefault="00364E31">
            <w:pPr>
              <w:pStyle w:val="TableParagraph"/>
              <w:spacing w:before="92"/>
              <w:ind w:left="59" w:right="81"/>
              <w:rPr>
                <w:sz w:val="24"/>
              </w:rPr>
            </w:pPr>
            <w:r>
              <w:rPr>
                <w:sz w:val="24"/>
              </w:rPr>
              <w:t>Управление по благоустройству и комплексному содержанию территорий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администрации Бутурлинского муниципального округа Нижегородской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97A93">
        <w:trPr>
          <w:trHeight w:val="1031"/>
        </w:trPr>
        <w:tc>
          <w:tcPr>
            <w:tcW w:w="1843" w:type="dxa"/>
          </w:tcPr>
          <w:p w:rsidR="00697A93" w:rsidRDefault="00364E31">
            <w:pPr>
              <w:pStyle w:val="TableParagraph"/>
              <w:spacing w:before="92"/>
              <w:ind w:left="59" w:right="225"/>
              <w:rPr>
                <w:sz w:val="24"/>
              </w:rPr>
            </w:pPr>
            <w:r>
              <w:rPr>
                <w:sz w:val="24"/>
              </w:rPr>
              <w:t>Разработчик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7799" w:type="dxa"/>
          </w:tcPr>
          <w:p w:rsidR="00697A93" w:rsidRDefault="00364E31">
            <w:pPr>
              <w:pStyle w:val="TableParagraph"/>
              <w:spacing w:before="92"/>
              <w:ind w:left="59" w:right="81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администрации Бутурлинского муниципального округа Нижегородской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97A93">
        <w:trPr>
          <w:trHeight w:val="1031"/>
        </w:trPr>
        <w:tc>
          <w:tcPr>
            <w:tcW w:w="1843" w:type="dxa"/>
          </w:tcPr>
          <w:p w:rsidR="00697A93" w:rsidRDefault="00364E31">
            <w:pPr>
              <w:pStyle w:val="TableParagraph"/>
              <w:spacing w:before="97" w:line="237" w:lineRule="auto"/>
              <w:ind w:left="59" w:right="154"/>
              <w:rPr>
                <w:sz w:val="24"/>
              </w:rPr>
            </w:pPr>
            <w:r>
              <w:rPr>
                <w:sz w:val="24"/>
              </w:rPr>
              <w:t>Соисполнители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7799" w:type="dxa"/>
          </w:tcPr>
          <w:p w:rsidR="00697A93" w:rsidRDefault="00364E31">
            <w:pPr>
              <w:pStyle w:val="TableParagraph"/>
              <w:spacing w:before="95"/>
              <w:ind w:left="59" w:right="59"/>
              <w:jc w:val="both"/>
              <w:rPr>
                <w:sz w:val="24"/>
              </w:rPr>
            </w:pPr>
            <w:r>
              <w:rPr>
                <w:sz w:val="24"/>
              </w:rPr>
              <w:t>Управление по благоустройству и комплексному содержанию территорий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Бутурлинского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Нижегородской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97A93">
        <w:trPr>
          <w:trHeight w:val="2136"/>
        </w:trPr>
        <w:tc>
          <w:tcPr>
            <w:tcW w:w="1843" w:type="dxa"/>
          </w:tcPr>
          <w:p w:rsidR="00697A93" w:rsidRDefault="00364E31">
            <w:pPr>
              <w:pStyle w:val="TableParagraph"/>
              <w:spacing w:before="95"/>
              <w:ind w:left="59" w:right="225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7799" w:type="dxa"/>
          </w:tcPr>
          <w:p w:rsidR="00697A93" w:rsidRDefault="00364E31">
            <w:pPr>
              <w:pStyle w:val="TableParagraph"/>
              <w:spacing w:before="95"/>
              <w:ind w:left="59" w:right="51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Бутурлинского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Нижегородской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рациональное расходование средств на обеспечение эффективной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бесперебойной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Бутурлинского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Нижегородской области</w:t>
            </w:r>
          </w:p>
        </w:tc>
      </w:tr>
      <w:tr w:rsidR="00697A93">
        <w:trPr>
          <w:trHeight w:val="3516"/>
        </w:trPr>
        <w:tc>
          <w:tcPr>
            <w:tcW w:w="1843" w:type="dxa"/>
          </w:tcPr>
          <w:p w:rsidR="00697A93" w:rsidRDefault="00364E31">
            <w:pPr>
              <w:pStyle w:val="TableParagraph"/>
              <w:spacing w:before="95"/>
              <w:ind w:left="59" w:right="225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7799" w:type="dxa"/>
          </w:tcPr>
          <w:p w:rsidR="00697A93" w:rsidRDefault="00364E31">
            <w:pPr>
              <w:pStyle w:val="TableParagraph"/>
              <w:spacing w:before="95"/>
              <w:ind w:left="59" w:right="50"/>
              <w:jc w:val="both"/>
              <w:rPr>
                <w:sz w:val="24"/>
              </w:rPr>
            </w:pPr>
            <w:r>
              <w:rPr>
                <w:sz w:val="24"/>
              </w:rPr>
              <w:t>-создание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организационно-правового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обеспечения;</w:t>
            </w:r>
          </w:p>
          <w:p w:rsidR="00697A93" w:rsidRDefault="00364E31">
            <w:pPr>
              <w:pStyle w:val="TableParagraph"/>
              <w:ind w:left="59"/>
              <w:jc w:val="both"/>
              <w:rPr>
                <w:sz w:val="24"/>
              </w:rPr>
            </w:pPr>
            <w:r>
              <w:rPr>
                <w:sz w:val="24"/>
              </w:rPr>
              <w:t>-повышение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работников;</w:t>
            </w:r>
          </w:p>
          <w:p w:rsidR="00697A93" w:rsidRDefault="00364E31">
            <w:pPr>
              <w:pStyle w:val="TableParagraph"/>
              <w:ind w:left="59" w:right="58"/>
              <w:jc w:val="both"/>
              <w:rPr>
                <w:sz w:val="24"/>
              </w:rPr>
            </w:pPr>
            <w:r>
              <w:rPr>
                <w:sz w:val="24"/>
              </w:rPr>
              <w:t>-повышение эффективности кадровой политики в системе муниципальной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улучшения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кадрового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службы;</w:t>
            </w:r>
          </w:p>
          <w:p w:rsidR="00697A93" w:rsidRDefault="00364E31">
            <w:pPr>
              <w:pStyle w:val="TableParagraph"/>
              <w:ind w:left="59" w:right="52"/>
              <w:jc w:val="both"/>
              <w:rPr>
                <w:sz w:val="24"/>
              </w:rPr>
            </w:pPr>
            <w:r>
              <w:rPr>
                <w:sz w:val="24"/>
              </w:rPr>
              <w:t>-внедрение эффективных технологий кадровой работы, направленных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квалифицированных кадров, оценку эффективности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 повышение их профессиональной компетентности,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результативной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служебной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должностного (служебного)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роста;</w:t>
            </w:r>
          </w:p>
          <w:p w:rsidR="00697A93" w:rsidRDefault="00364E31">
            <w:pPr>
              <w:pStyle w:val="TableParagraph"/>
              <w:ind w:left="59" w:right="54"/>
              <w:jc w:val="both"/>
              <w:rPr>
                <w:sz w:val="24"/>
              </w:rPr>
            </w:pPr>
            <w:r>
              <w:rPr>
                <w:sz w:val="24"/>
              </w:rPr>
              <w:t>-создание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стимулирования работников.</w:t>
            </w:r>
          </w:p>
        </w:tc>
      </w:tr>
      <w:tr w:rsidR="00697A93">
        <w:trPr>
          <w:trHeight w:val="1031"/>
        </w:trPr>
        <w:tc>
          <w:tcPr>
            <w:tcW w:w="1843" w:type="dxa"/>
          </w:tcPr>
          <w:p w:rsidR="00697A93" w:rsidRDefault="00364E31">
            <w:pPr>
              <w:pStyle w:val="TableParagraph"/>
              <w:spacing w:before="95"/>
              <w:ind w:left="59" w:right="225"/>
              <w:rPr>
                <w:sz w:val="24"/>
              </w:rPr>
            </w:pPr>
            <w:r>
              <w:rPr>
                <w:sz w:val="24"/>
              </w:rPr>
              <w:t>Этапы и сроки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7799" w:type="dxa"/>
          </w:tcPr>
          <w:p w:rsidR="00697A93" w:rsidRDefault="00364E31" w:rsidP="001D53D2">
            <w:pPr>
              <w:pStyle w:val="TableParagraph"/>
              <w:spacing w:before="95"/>
              <w:ind w:left="59" w:right="2520"/>
              <w:rPr>
                <w:sz w:val="24"/>
              </w:rPr>
            </w:pPr>
            <w:r>
              <w:rPr>
                <w:sz w:val="24"/>
              </w:rPr>
              <w:t>Программа реализуется в течение 2023-202</w:t>
            </w:r>
            <w:r w:rsidR="001D53D2">
              <w:rPr>
                <w:sz w:val="24"/>
              </w:rPr>
              <w:t>8</w:t>
            </w:r>
            <w:r>
              <w:rPr>
                <w:sz w:val="24"/>
              </w:rPr>
              <w:t xml:space="preserve"> годы.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 этап.</w:t>
            </w:r>
          </w:p>
        </w:tc>
      </w:tr>
      <w:tr w:rsidR="00697A93">
        <w:trPr>
          <w:trHeight w:val="1862"/>
        </w:trPr>
        <w:tc>
          <w:tcPr>
            <w:tcW w:w="1843" w:type="dxa"/>
          </w:tcPr>
          <w:p w:rsidR="00697A93" w:rsidRDefault="00364E31">
            <w:pPr>
              <w:pStyle w:val="TableParagraph"/>
              <w:spacing w:before="95"/>
              <w:ind w:left="59"/>
              <w:rPr>
                <w:sz w:val="24"/>
              </w:rPr>
            </w:pPr>
            <w:r>
              <w:rPr>
                <w:sz w:val="24"/>
              </w:rPr>
              <w:t>Объемы</w:t>
            </w:r>
          </w:p>
          <w:p w:rsidR="00697A93" w:rsidRDefault="00364E31">
            <w:pPr>
              <w:pStyle w:val="TableParagraph"/>
              <w:ind w:left="59" w:right="225"/>
              <w:rPr>
                <w:sz w:val="24"/>
              </w:rPr>
            </w:pPr>
            <w:r>
              <w:rPr>
                <w:sz w:val="24"/>
              </w:rPr>
              <w:t>бюджетных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ассигнований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7799" w:type="dxa"/>
          </w:tcPr>
          <w:p w:rsidR="004219E8" w:rsidRDefault="00364E31" w:rsidP="004219E8">
            <w:pPr>
              <w:pStyle w:val="TableParagraph"/>
              <w:spacing w:before="5"/>
              <w:ind w:left="73" w:right="5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реализацию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Подпрограммы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6"/>
                <w:sz w:val="24"/>
              </w:rPr>
              <w:t xml:space="preserve"> </w:t>
            </w:r>
            <w:r w:rsidR="004219E8" w:rsidRPr="004449BA">
              <w:rPr>
                <w:b/>
                <w:sz w:val="24"/>
              </w:rPr>
              <w:t>114960,4</w:t>
            </w:r>
            <w:r w:rsidR="004219E8">
              <w:rPr>
                <w:b/>
                <w:sz w:val="24"/>
              </w:rPr>
              <w:t xml:space="preserve"> тыс.</w:t>
            </w:r>
            <w:r w:rsidR="004219E8">
              <w:rPr>
                <w:b/>
                <w:spacing w:val="-57"/>
                <w:sz w:val="24"/>
              </w:rPr>
              <w:t xml:space="preserve"> </w:t>
            </w:r>
            <w:r w:rsidR="004219E8">
              <w:rPr>
                <w:b/>
                <w:sz w:val="24"/>
              </w:rPr>
              <w:t>рублей,</w:t>
            </w:r>
            <w:r w:rsidR="004219E8">
              <w:rPr>
                <w:b/>
                <w:spacing w:val="-1"/>
                <w:sz w:val="24"/>
              </w:rPr>
              <w:t xml:space="preserve"> </w:t>
            </w:r>
            <w:r w:rsidR="004219E8">
              <w:rPr>
                <w:b/>
                <w:sz w:val="24"/>
              </w:rPr>
              <w:t>в</w:t>
            </w:r>
            <w:r w:rsidR="004219E8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="004219E8">
              <w:rPr>
                <w:b/>
                <w:sz w:val="24"/>
              </w:rPr>
              <w:t>т.ч</w:t>
            </w:r>
            <w:proofErr w:type="spellEnd"/>
            <w:r w:rsidR="004219E8">
              <w:rPr>
                <w:b/>
                <w:sz w:val="24"/>
              </w:rPr>
              <w:t>. по годам:</w:t>
            </w:r>
          </w:p>
          <w:p w:rsidR="004219E8" w:rsidRDefault="004219E8" w:rsidP="004219E8">
            <w:pPr>
              <w:pStyle w:val="TableParagraph"/>
              <w:spacing w:line="271" w:lineRule="exact"/>
              <w:ind w:left="73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Pr="008D6079">
              <w:rPr>
                <w:sz w:val="24"/>
              </w:rPr>
              <w:t>17824,9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4219E8" w:rsidRDefault="004219E8" w:rsidP="004219E8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Pr="00B72DDC">
              <w:rPr>
                <w:sz w:val="24"/>
              </w:rPr>
              <w:t>19975</w:t>
            </w:r>
            <w:r>
              <w:rPr>
                <w:sz w:val="24"/>
              </w:rPr>
              <w:t>,0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4219E8" w:rsidRDefault="004219E8" w:rsidP="004219E8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Pr="004449BA">
              <w:rPr>
                <w:sz w:val="24"/>
              </w:rPr>
              <w:t>23376,8</w:t>
            </w:r>
            <w:r>
              <w:rPr>
                <w:sz w:val="24"/>
              </w:rPr>
              <w:t xml:space="preserve">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4219E8" w:rsidRDefault="004219E8" w:rsidP="004219E8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t xml:space="preserve"> </w:t>
            </w:r>
            <w:r w:rsidRPr="004449BA">
              <w:rPr>
                <w:sz w:val="24"/>
              </w:rPr>
              <w:t>17927,9</w:t>
            </w:r>
            <w:r>
              <w:rPr>
                <w:sz w:val="24"/>
              </w:rPr>
              <w:t xml:space="preserve"> </w:t>
            </w:r>
            <w:r w:rsidRPr="00B72DDC">
              <w:t>тыс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4219E8" w:rsidRDefault="004219E8" w:rsidP="004219E8">
            <w:pPr>
              <w:pStyle w:val="TableParagraph"/>
              <w:spacing w:line="264" w:lineRule="exact"/>
              <w:ind w:left="73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Pr="004449BA">
              <w:rPr>
                <w:sz w:val="24"/>
              </w:rPr>
              <w:t>17927,9</w:t>
            </w:r>
            <w:r>
              <w:rPr>
                <w:sz w:val="24"/>
              </w:rPr>
              <w:t xml:space="preserve">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F8544C" w:rsidRDefault="004219E8" w:rsidP="004219E8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Pr="004449BA">
              <w:rPr>
                <w:sz w:val="24"/>
              </w:rPr>
              <w:t>17927,9</w:t>
            </w:r>
            <w:r>
              <w:rPr>
                <w:sz w:val="24"/>
              </w:rPr>
              <w:t xml:space="preserve">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рублей.</w:t>
            </w:r>
          </w:p>
        </w:tc>
      </w:tr>
    </w:tbl>
    <w:p w:rsidR="00697A93" w:rsidRDefault="00697A93">
      <w:pPr>
        <w:rPr>
          <w:sz w:val="24"/>
        </w:rPr>
        <w:sectPr w:rsidR="00697A93">
          <w:pgSz w:w="11910" w:h="16840"/>
          <w:pgMar w:top="960" w:right="740" w:bottom="280" w:left="740" w:header="710" w:footer="0" w:gutter="0"/>
          <w:cols w:space="720"/>
        </w:sect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799"/>
      </w:tblGrid>
      <w:tr w:rsidR="00697A93">
        <w:trPr>
          <w:trHeight w:val="376"/>
        </w:trPr>
        <w:tc>
          <w:tcPr>
            <w:tcW w:w="1843" w:type="dxa"/>
            <w:tcBorders>
              <w:bottom w:val="nil"/>
            </w:tcBorders>
          </w:tcPr>
          <w:p w:rsidR="00697A93" w:rsidRDefault="00364E31">
            <w:pPr>
              <w:pStyle w:val="TableParagraph"/>
              <w:spacing w:before="93" w:line="263" w:lineRule="exact"/>
              <w:ind w:left="59"/>
              <w:rPr>
                <w:sz w:val="24"/>
              </w:rPr>
            </w:pPr>
            <w:r>
              <w:rPr>
                <w:sz w:val="24"/>
              </w:rPr>
              <w:lastRenderedPageBreak/>
              <w:t>Индикаторы</w:t>
            </w:r>
          </w:p>
        </w:tc>
        <w:tc>
          <w:tcPr>
            <w:tcW w:w="7799" w:type="dxa"/>
            <w:tcBorders>
              <w:bottom w:val="nil"/>
            </w:tcBorders>
          </w:tcPr>
          <w:p w:rsidR="00697A93" w:rsidRDefault="00364E31">
            <w:pPr>
              <w:pStyle w:val="TableParagraph"/>
              <w:spacing w:before="97" w:line="259" w:lineRule="exact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цели:</w:t>
            </w:r>
          </w:p>
        </w:tc>
      </w:tr>
      <w:tr w:rsidR="00697A93">
        <w:trPr>
          <w:trHeight w:val="273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4" w:lineRule="exact"/>
              <w:ind w:left="59"/>
              <w:rPr>
                <w:sz w:val="24"/>
              </w:rPr>
            </w:pPr>
            <w:r>
              <w:rPr>
                <w:sz w:val="24"/>
              </w:rPr>
              <w:t>достижения</w:t>
            </w: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tabs>
                <w:tab w:val="left" w:pos="760"/>
                <w:tab w:val="left" w:pos="1614"/>
                <w:tab w:val="left" w:pos="4741"/>
                <w:tab w:val="left" w:pos="6363"/>
              </w:tabs>
              <w:spacing w:line="254" w:lineRule="exact"/>
              <w:ind w:left="59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z w:val="24"/>
              </w:rPr>
              <w:tab/>
              <w:t>Доля</w:t>
            </w:r>
            <w:r>
              <w:rPr>
                <w:sz w:val="24"/>
              </w:rPr>
              <w:tab/>
              <w:t>финансово-хозяйственного</w:t>
            </w:r>
            <w:r>
              <w:rPr>
                <w:sz w:val="24"/>
              </w:rPr>
              <w:tab/>
              <w:t>обеспечения</w:t>
            </w:r>
            <w:r>
              <w:rPr>
                <w:sz w:val="24"/>
              </w:rPr>
              <w:tab/>
              <w:t>деятельности</w:t>
            </w:r>
          </w:p>
        </w:tc>
      </w:tr>
      <w:tr w:rsidR="00697A93">
        <w:trPr>
          <w:trHeight w:val="275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цели и</w:t>
            </w: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управления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комплексному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</w:p>
        </w:tc>
      </w:tr>
      <w:tr w:rsidR="00697A93">
        <w:trPr>
          <w:trHeight w:val="275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администрации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Бутурлинского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Нижегородской</w:t>
            </w:r>
          </w:p>
        </w:tc>
      </w:tr>
      <w:tr w:rsidR="00697A93">
        <w:trPr>
          <w:trHeight w:val="275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непосредственн</w:t>
            </w:r>
            <w:proofErr w:type="spellEnd"/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области -100%;</w:t>
            </w:r>
          </w:p>
        </w:tc>
      </w:tr>
      <w:tr w:rsidR="00697A93">
        <w:trPr>
          <w:trHeight w:val="276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tabs>
                <w:tab w:val="left" w:pos="1396"/>
                <w:tab w:val="left" w:pos="4619"/>
                <w:tab w:val="left" w:pos="6363"/>
              </w:tabs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3.2.Доля</w:t>
            </w:r>
            <w:r>
              <w:rPr>
                <w:sz w:val="24"/>
              </w:rPr>
              <w:tab/>
              <w:t>материально-технического</w:t>
            </w:r>
            <w:r>
              <w:rPr>
                <w:sz w:val="24"/>
              </w:rPr>
              <w:tab/>
              <w:t>обеспечения</w:t>
            </w:r>
            <w:r>
              <w:rPr>
                <w:sz w:val="24"/>
              </w:rPr>
              <w:tab/>
              <w:t>деятельности</w:t>
            </w:r>
          </w:p>
        </w:tc>
      </w:tr>
      <w:tr w:rsidR="00697A93">
        <w:trPr>
          <w:trHeight w:val="276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комплексному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</w:p>
        </w:tc>
      </w:tr>
      <w:tr w:rsidR="00697A93">
        <w:trPr>
          <w:trHeight w:val="275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администрации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Бутурлинского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Нижегородской</w:t>
            </w:r>
          </w:p>
        </w:tc>
      </w:tr>
      <w:tr w:rsidR="00697A93">
        <w:trPr>
          <w:trHeight w:val="275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100%;</w:t>
            </w:r>
          </w:p>
        </w:tc>
      </w:tr>
      <w:tr w:rsidR="00697A93">
        <w:trPr>
          <w:trHeight w:val="275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3.3.Доля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получающих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заработную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плату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нормативу</w:t>
            </w:r>
          </w:p>
        </w:tc>
      </w:tr>
      <w:tr w:rsidR="00697A93">
        <w:trPr>
          <w:trHeight w:val="278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8" w:lineRule="exact"/>
              <w:ind w:left="59"/>
              <w:rPr>
                <w:sz w:val="24"/>
              </w:rPr>
            </w:pPr>
            <w:r>
              <w:rPr>
                <w:sz w:val="24"/>
              </w:rPr>
              <w:t>-100%.</w:t>
            </w:r>
          </w:p>
        </w:tc>
      </w:tr>
      <w:tr w:rsidR="00697A93">
        <w:trPr>
          <w:trHeight w:val="276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непосредственных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результатов:</w:t>
            </w:r>
          </w:p>
        </w:tc>
      </w:tr>
      <w:tr w:rsidR="00697A93">
        <w:trPr>
          <w:trHeight w:val="273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tabs>
                <w:tab w:val="left" w:pos="2484"/>
                <w:tab w:val="left" w:pos="3872"/>
              </w:tabs>
              <w:spacing w:line="254" w:lineRule="exact"/>
              <w:ind w:left="59"/>
              <w:rPr>
                <w:sz w:val="24"/>
              </w:rPr>
            </w:pPr>
            <w:r>
              <w:rPr>
                <w:sz w:val="24"/>
              </w:rPr>
              <w:t xml:space="preserve">3.1.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Обеспеченность</w:t>
            </w:r>
            <w:r>
              <w:rPr>
                <w:sz w:val="24"/>
              </w:rPr>
              <w:tab/>
              <w:t>работников</w:t>
            </w:r>
            <w:r>
              <w:rPr>
                <w:sz w:val="24"/>
              </w:rPr>
              <w:tab/>
              <w:t>управления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по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благоустройству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697A93">
        <w:trPr>
          <w:trHeight w:val="275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комплексному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Бутурлинского</w:t>
            </w:r>
          </w:p>
        </w:tc>
      </w:tr>
      <w:tr w:rsidR="00697A93">
        <w:trPr>
          <w:trHeight w:val="276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Нижегородской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средствами,</w:t>
            </w:r>
          </w:p>
        </w:tc>
      </w:tr>
      <w:tr w:rsidR="00697A93">
        <w:trPr>
          <w:trHeight w:val="275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материальными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запасами,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необходимыми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надлежащего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</w:tr>
      <w:tr w:rsidR="00697A93">
        <w:trPr>
          <w:trHeight w:val="276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должностных обязанностей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="008C0981"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</w:p>
        </w:tc>
      </w:tr>
      <w:tr w:rsidR="00697A93">
        <w:trPr>
          <w:trHeight w:val="275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tabs>
                <w:tab w:val="left" w:pos="697"/>
                <w:tab w:val="left" w:pos="2175"/>
                <w:tab w:val="left" w:pos="3639"/>
                <w:tab w:val="left" w:pos="5089"/>
                <w:tab w:val="left" w:pos="5617"/>
                <w:tab w:val="left" w:pos="7599"/>
              </w:tabs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z w:val="24"/>
              </w:rPr>
              <w:tab/>
              <w:t>Количество</w:t>
            </w:r>
            <w:r>
              <w:rPr>
                <w:sz w:val="24"/>
              </w:rPr>
              <w:tab/>
              <w:t>работников</w:t>
            </w:r>
            <w:r>
              <w:rPr>
                <w:sz w:val="24"/>
              </w:rPr>
              <w:tab/>
              <w:t>управление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благоустройству</w:t>
            </w:r>
            <w:r>
              <w:rPr>
                <w:sz w:val="24"/>
              </w:rPr>
              <w:tab/>
              <w:t>и</w:t>
            </w:r>
          </w:p>
        </w:tc>
      </w:tr>
      <w:tr w:rsidR="00697A93">
        <w:trPr>
          <w:trHeight w:val="275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комплексному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Бутурлинского</w:t>
            </w:r>
          </w:p>
        </w:tc>
      </w:tr>
      <w:tr w:rsidR="00697A93">
        <w:trPr>
          <w:trHeight w:val="381"/>
        </w:trPr>
        <w:tc>
          <w:tcPr>
            <w:tcW w:w="1843" w:type="dxa"/>
            <w:tcBorders>
              <w:top w:val="nil"/>
            </w:tcBorders>
          </w:tcPr>
          <w:p w:rsidR="00697A93" w:rsidRDefault="00697A93">
            <w:pPr>
              <w:pStyle w:val="TableParagraph"/>
              <w:rPr>
                <w:sz w:val="24"/>
              </w:rPr>
            </w:pPr>
          </w:p>
        </w:tc>
        <w:tc>
          <w:tcPr>
            <w:tcW w:w="7799" w:type="dxa"/>
            <w:tcBorders>
              <w:top w:val="nil"/>
            </w:tcBorders>
          </w:tcPr>
          <w:p w:rsidR="00697A93" w:rsidRDefault="00364E31">
            <w:pPr>
              <w:pStyle w:val="TableParagraph"/>
              <w:spacing w:line="271" w:lineRule="exact"/>
              <w:ind w:left="59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Нижегородской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человек.</w:t>
            </w:r>
          </w:p>
        </w:tc>
      </w:tr>
    </w:tbl>
    <w:p w:rsidR="00697A93" w:rsidRDefault="00697A93">
      <w:pPr>
        <w:spacing w:line="271" w:lineRule="exact"/>
        <w:rPr>
          <w:sz w:val="24"/>
        </w:rPr>
        <w:sectPr w:rsidR="00697A93">
          <w:pgSz w:w="11910" w:h="16840"/>
          <w:pgMar w:top="960" w:right="740" w:bottom="280" w:left="740" w:header="710" w:footer="0" w:gutter="0"/>
          <w:cols w:space="720"/>
        </w:sectPr>
      </w:pPr>
    </w:p>
    <w:p w:rsidR="00697A93" w:rsidRDefault="00697A93">
      <w:pPr>
        <w:pStyle w:val="a3"/>
        <w:spacing w:before="3"/>
        <w:rPr>
          <w:sz w:val="38"/>
        </w:rPr>
      </w:pPr>
    </w:p>
    <w:p w:rsidR="00697A93" w:rsidRDefault="00364E31" w:rsidP="008C0981">
      <w:pPr>
        <w:pStyle w:val="1"/>
        <w:numPr>
          <w:ilvl w:val="1"/>
          <w:numId w:val="4"/>
        </w:numPr>
        <w:tabs>
          <w:tab w:val="left" w:pos="5273"/>
        </w:tabs>
        <w:spacing w:line="274" w:lineRule="exact"/>
        <w:ind w:hanging="310"/>
        <w:jc w:val="left"/>
      </w:pPr>
      <w:r>
        <w:t>Аналитическое</w:t>
      </w:r>
      <w:r>
        <w:rPr>
          <w:spacing w:val="-5"/>
        </w:rPr>
        <w:t xml:space="preserve"> </w:t>
      </w:r>
      <w:r>
        <w:t>распределение</w:t>
      </w:r>
      <w:r>
        <w:rPr>
          <w:spacing w:val="-4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местного</w:t>
      </w:r>
      <w:r>
        <w:rPr>
          <w:spacing w:val="-3"/>
        </w:rPr>
        <w:t xml:space="preserve"> </w:t>
      </w:r>
      <w:r>
        <w:t>бюджета</w:t>
      </w:r>
    </w:p>
    <w:p w:rsidR="00697A93" w:rsidRDefault="00364E31">
      <w:pPr>
        <w:pStyle w:val="a3"/>
        <w:spacing w:after="8" w:line="274" w:lineRule="exact"/>
        <w:ind w:left="3095" w:right="2935"/>
        <w:jc w:val="center"/>
      </w:pPr>
      <w:r>
        <w:t>Таблица</w:t>
      </w:r>
      <w:r>
        <w:rPr>
          <w:spacing w:val="-4"/>
        </w:rPr>
        <w:t xml:space="preserve"> </w:t>
      </w:r>
      <w:r>
        <w:t>6.Аналитическое</w:t>
      </w:r>
      <w:r>
        <w:rPr>
          <w:spacing w:val="-3"/>
        </w:rPr>
        <w:t xml:space="preserve"> </w:t>
      </w:r>
      <w:r>
        <w:t>распределение</w:t>
      </w:r>
      <w:r>
        <w:rPr>
          <w:spacing w:val="-3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бюджетов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программе</w:t>
      </w:r>
    </w:p>
    <w:p w:rsidR="001E32DD" w:rsidRDefault="001E32DD" w:rsidP="001E32DD"/>
    <w:tbl>
      <w:tblPr>
        <w:tblW w:w="14225" w:type="dxa"/>
        <w:tblInd w:w="113" w:type="dxa"/>
        <w:tblLook w:val="04A0" w:firstRow="1" w:lastRow="0" w:firstColumn="1" w:lastColumn="0" w:noHBand="0" w:noVBand="1"/>
      </w:tblPr>
      <w:tblGrid>
        <w:gridCol w:w="3080"/>
        <w:gridCol w:w="980"/>
        <w:gridCol w:w="980"/>
        <w:gridCol w:w="980"/>
        <w:gridCol w:w="980"/>
        <w:gridCol w:w="1280"/>
        <w:gridCol w:w="1140"/>
        <w:gridCol w:w="1140"/>
        <w:gridCol w:w="1300"/>
        <w:gridCol w:w="1176"/>
        <w:gridCol w:w="1189"/>
      </w:tblGrid>
      <w:tr w:rsidR="00FF41DE" w:rsidRPr="00FF41DE" w:rsidTr="00FF41DE">
        <w:trPr>
          <w:trHeight w:val="990"/>
        </w:trPr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3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Код бюджетной классификации</w:t>
            </w:r>
          </w:p>
        </w:tc>
        <w:tc>
          <w:tcPr>
            <w:tcW w:w="7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Расходы (тыс. руб.), годы</w:t>
            </w:r>
          </w:p>
        </w:tc>
      </w:tr>
      <w:tr w:rsidR="00FF41DE" w:rsidRPr="00FF41DE" w:rsidTr="00FF41DE">
        <w:trPr>
          <w:trHeight w:val="270"/>
        </w:trPr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ГРБС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proofErr w:type="spellStart"/>
            <w:r w:rsidRPr="00FF41DE">
              <w:rPr>
                <w:lang w:eastAsia="ru-RU"/>
              </w:rPr>
              <w:t>РзПр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ЦСР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ВР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2023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2025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2027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2028</w:t>
            </w:r>
          </w:p>
        </w:tc>
      </w:tr>
      <w:tr w:rsidR="00FF41DE" w:rsidRPr="00FF41DE" w:rsidTr="00FF41DE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11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12</w:t>
            </w:r>
          </w:p>
        </w:tc>
      </w:tr>
      <w:tr w:rsidR="00FF41DE" w:rsidRPr="00FF41DE" w:rsidTr="00FF41DE">
        <w:trPr>
          <w:trHeight w:val="12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«Территориальное развитие Бутурлинского муниципального округа Нижегородской области»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94 690,4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91 309,5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105 332,9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185359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86 653,6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71 090,2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79 291,5</w:t>
            </w:r>
          </w:p>
        </w:tc>
      </w:tr>
      <w:tr w:rsidR="00FF41DE" w:rsidRPr="00FF41DE" w:rsidTr="00FF41DE">
        <w:trPr>
          <w:trHeight w:val="64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«Развитие дорожного хозяйства»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0409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22 659,3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15 223,3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16 381,7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4711DF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22 758,4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18 491,1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20 392,4</w:t>
            </w:r>
          </w:p>
        </w:tc>
      </w:tr>
      <w:tr w:rsidR="00FF41DE" w:rsidRPr="00FF41DE" w:rsidTr="00FF41DE">
        <w:trPr>
          <w:trHeight w:val="69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«Комплексное содержание территории»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0502, 0503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54 206,2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56 111,2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65 574,4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4711DF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711DF">
              <w:rPr>
                <w:lang w:eastAsia="ru-RU"/>
              </w:rPr>
              <w:t>45</w:t>
            </w:r>
            <w:r>
              <w:rPr>
                <w:lang w:eastAsia="ru-RU"/>
              </w:rPr>
              <w:t xml:space="preserve"> </w:t>
            </w:r>
            <w:r w:rsidRPr="004711DF">
              <w:rPr>
                <w:lang w:eastAsia="ru-RU"/>
              </w:rPr>
              <w:t>967,3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34 671,2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40 971,2</w:t>
            </w:r>
          </w:p>
        </w:tc>
      </w:tr>
      <w:tr w:rsidR="00FF41DE" w:rsidRPr="00FF41DE" w:rsidTr="00FF41DE">
        <w:trPr>
          <w:trHeight w:val="100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"Обеспечение реализации муниципальной программы"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0104, 0113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17 824,9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19 975,0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23 376,8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17 927,9</w:t>
            </w:r>
          </w:p>
        </w:tc>
      </w:tr>
    </w:tbl>
    <w:p w:rsidR="001E32DD" w:rsidRDefault="001E32DD" w:rsidP="001E32DD"/>
    <w:p w:rsidR="001E32DD" w:rsidRDefault="001E32DD">
      <w:pPr>
        <w:jc w:val="center"/>
        <w:sectPr w:rsidR="001E32DD">
          <w:headerReference w:type="default" r:id="rId11"/>
          <w:pgSz w:w="16840" w:h="11910" w:orient="landscape"/>
          <w:pgMar w:top="620" w:right="880" w:bottom="280" w:left="720" w:header="0" w:footer="0" w:gutter="0"/>
          <w:cols w:space="720"/>
        </w:sectPr>
      </w:pPr>
    </w:p>
    <w:p w:rsidR="00697A93" w:rsidRDefault="00364E31">
      <w:pPr>
        <w:pStyle w:val="1"/>
        <w:numPr>
          <w:ilvl w:val="1"/>
          <w:numId w:val="4"/>
        </w:numPr>
        <w:tabs>
          <w:tab w:val="left" w:pos="2464"/>
        </w:tabs>
        <w:spacing w:before="154"/>
        <w:ind w:left="3510" w:right="2231" w:hanging="1287"/>
        <w:jc w:val="left"/>
      </w:pPr>
      <w:r>
        <w:lastRenderedPageBreak/>
        <w:t>Оценка планируемой эффективности реализации</w:t>
      </w:r>
      <w:r>
        <w:rPr>
          <w:spacing w:val="-57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программы</w:t>
      </w:r>
    </w:p>
    <w:p w:rsidR="00697A93" w:rsidRDefault="00697A93">
      <w:pPr>
        <w:pStyle w:val="a3"/>
        <w:spacing w:before="9"/>
        <w:rPr>
          <w:b/>
          <w:sz w:val="27"/>
        </w:rPr>
      </w:pPr>
    </w:p>
    <w:p w:rsidR="00697A93" w:rsidRDefault="00364E31">
      <w:pPr>
        <w:pStyle w:val="a3"/>
        <w:ind w:left="118" w:right="121" w:firstLine="566"/>
        <w:jc w:val="both"/>
      </w:pPr>
      <w:r>
        <w:t>Реализация муниципальной программы будет способствовать созданию комфортных и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эффективной уличной дорожной сети в соответствии с потребностями населения и экономики</w:t>
      </w:r>
      <w:r>
        <w:rPr>
          <w:spacing w:val="1"/>
        </w:rPr>
        <w:t xml:space="preserve"> </w:t>
      </w:r>
      <w:r>
        <w:rPr>
          <w:sz w:val="22"/>
        </w:rPr>
        <w:t>Бутурлинского</w:t>
      </w:r>
      <w:r>
        <w:rPr>
          <w:spacing w:val="-1"/>
          <w:sz w:val="22"/>
        </w:rPr>
        <w:t xml:space="preserve"> </w:t>
      </w:r>
      <w:r>
        <w:rPr>
          <w:sz w:val="22"/>
        </w:rPr>
        <w:t>муниципального округа</w:t>
      </w:r>
      <w:r>
        <w:t>.</w:t>
      </w:r>
    </w:p>
    <w:p w:rsidR="00697A93" w:rsidRDefault="00364E31">
      <w:pPr>
        <w:pStyle w:val="a3"/>
        <w:ind w:left="118" w:right="117" w:firstLine="566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1"/>
        </w:rPr>
        <w:t xml:space="preserve"> </w:t>
      </w:r>
      <w:r>
        <w:rPr>
          <w:sz w:val="22"/>
        </w:rPr>
        <w:t>Бутурлинского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округа</w:t>
      </w:r>
      <w:r>
        <w:rPr>
          <w:spacing w:val="1"/>
          <w:sz w:val="22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содержания, своевременного ремонта объектов благоустройства; предполагается обеспечить</w:t>
      </w:r>
      <w:r>
        <w:rPr>
          <w:spacing w:val="1"/>
        </w:rPr>
        <w:t xml:space="preserve"> </w:t>
      </w:r>
      <w:r>
        <w:t>сохранность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улучшить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дорожно-уличной</w:t>
      </w:r>
      <w:r>
        <w:rPr>
          <w:spacing w:val="1"/>
        </w:rPr>
        <w:t xml:space="preserve"> </w:t>
      </w:r>
      <w:r>
        <w:t>сети,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 xml:space="preserve">благоприятных условий пребывания жителей </w:t>
      </w:r>
      <w:r>
        <w:rPr>
          <w:sz w:val="22"/>
        </w:rPr>
        <w:t>Бутурлинского муниципального округа</w:t>
      </w:r>
      <w:r>
        <w:t>. Сокращение</w:t>
      </w:r>
      <w:r>
        <w:rPr>
          <w:spacing w:val="-57"/>
        </w:rPr>
        <w:t xml:space="preserve"> </w:t>
      </w:r>
      <w:r>
        <w:t>количества</w:t>
      </w:r>
      <w:r>
        <w:rPr>
          <w:spacing w:val="31"/>
        </w:rPr>
        <w:t xml:space="preserve"> </w:t>
      </w:r>
      <w:r>
        <w:t>дорожно-транспортных</w:t>
      </w:r>
      <w:r>
        <w:rPr>
          <w:spacing w:val="34"/>
        </w:rPr>
        <w:t xml:space="preserve"> </w:t>
      </w:r>
      <w:r>
        <w:t>происшествий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снижение</w:t>
      </w:r>
      <w:r>
        <w:rPr>
          <w:spacing w:val="34"/>
        </w:rPr>
        <w:t xml:space="preserve"> </w:t>
      </w:r>
      <w:r>
        <w:t>ущерба</w:t>
      </w:r>
      <w:r>
        <w:rPr>
          <w:spacing w:val="31"/>
        </w:rPr>
        <w:t xml:space="preserve"> </w:t>
      </w:r>
      <w:r>
        <w:t>от</w:t>
      </w:r>
      <w:r>
        <w:rPr>
          <w:spacing w:val="33"/>
        </w:rPr>
        <w:t xml:space="preserve"> </w:t>
      </w:r>
      <w:r>
        <w:t>этих</w:t>
      </w:r>
      <w:r>
        <w:rPr>
          <w:spacing w:val="34"/>
        </w:rPr>
        <w:t xml:space="preserve"> </w:t>
      </w:r>
      <w:r>
        <w:t>происшествий</w:t>
      </w:r>
      <w:r>
        <w:rPr>
          <w:spacing w:val="-58"/>
        </w:rPr>
        <w:t xml:space="preserve"> </w:t>
      </w:r>
      <w:r>
        <w:t>на улицах</w:t>
      </w:r>
      <w:r>
        <w:rPr>
          <w:spacing w:val="1"/>
        </w:rPr>
        <w:t xml:space="preserve"> </w:t>
      </w:r>
      <w:r>
        <w:t>и дорогах</w:t>
      </w:r>
      <w:r>
        <w:rPr>
          <w:spacing w:val="1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t xml:space="preserve">значения </w:t>
      </w:r>
      <w:r>
        <w:rPr>
          <w:sz w:val="22"/>
        </w:rPr>
        <w:t>Бутурлинского</w:t>
      </w:r>
      <w:r>
        <w:rPr>
          <w:spacing w:val="-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-4"/>
          <w:sz w:val="22"/>
        </w:rPr>
        <w:t xml:space="preserve"> </w:t>
      </w:r>
      <w:r>
        <w:rPr>
          <w:sz w:val="22"/>
        </w:rPr>
        <w:t>округа</w:t>
      </w:r>
      <w:r>
        <w:t>.</w:t>
      </w:r>
    </w:p>
    <w:p w:rsidR="00697A93" w:rsidRDefault="00364E31">
      <w:pPr>
        <w:pStyle w:val="a3"/>
        <w:spacing w:before="1"/>
        <w:ind w:left="118" w:right="121" w:firstLine="566"/>
        <w:jc w:val="both"/>
      </w:pPr>
      <w:r>
        <w:t>Оценка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достижением</w:t>
      </w:r>
      <w:r>
        <w:rPr>
          <w:spacing w:val="1"/>
        </w:rPr>
        <w:t xml:space="preserve"> </w:t>
      </w:r>
      <w:r>
        <w:t>непосредственных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плановыми</w:t>
      </w:r>
      <w:r>
        <w:rPr>
          <w:spacing w:val="1"/>
        </w:rPr>
        <w:t xml:space="preserve"> </w:t>
      </w:r>
      <w:r>
        <w:t>значениями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индикаторов муниципальной</w:t>
      </w:r>
      <w:r>
        <w:rPr>
          <w:spacing w:val="-2"/>
        </w:rPr>
        <w:t xml:space="preserve"> </w:t>
      </w:r>
      <w:r>
        <w:t>программы.</w:t>
      </w:r>
    </w:p>
    <w:p w:rsidR="00697A93" w:rsidRDefault="00364E31">
      <w:pPr>
        <w:pStyle w:val="a3"/>
        <w:ind w:left="118" w:right="120" w:firstLine="566"/>
        <w:jc w:val="both"/>
      </w:pPr>
      <w:r>
        <w:t>Положительный</w:t>
      </w:r>
      <w:r>
        <w:rPr>
          <w:spacing w:val="1"/>
        </w:rPr>
        <w:t xml:space="preserve"> </w:t>
      </w:r>
      <w:r>
        <w:t>эффект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нормативной</w:t>
      </w:r>
      <w:r>
        <w:rPr>
          <w:spacing w:val="1"/>
        </w:rPr>
        <w:t xml:space="preserve"> </w:t>
      </w:r>
      <w:r>
        <w:t>надежности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благоустройства,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proofErr w:type="spellStart"/>
      <w:r>
        <w:t>энергоэффективности</w:t>
      </w:r>
      <w:proofErr w:type="spellEnd"/>
      <w:r>
        <w:t xml:space="preserve"> систем инфраструктуры, оптимизации затрат на проведение ремонтных</w:t>
      </w:r>
      <w:r>
        <w:rPr>
          <w:spacing w:val="1"/>
        </w:rPr>
        <w:t xml:space="preserve"> </w:t>
      </w:r>
      <w:r>
        <w:t>работ, совершенствования и развития сети автомобильных дорог муниципального значения на</w:t>
      </w:r>
      <w:r>
        <w:rPr>
          <w:spacing w:val="1"/>
        </w:rPr>
        <w:t xml:space="preserve"> </w:t>
      </w:r>
      <w:r>
        <w:t>социально-экономическое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округа</w:t>
      </w:r>
      <w:r>
        <w:rPr>
          <w:spacing w:val="-2"/>
        </w:rPr>
        <w:t xml:space="preserve"> </w:t>
      </w:r>
      <w:r>
        <w:t>и экологическую</w:t>
      </w:r>
      <w:r>
        <w:rPr>
          <w:spacing w:val="-1"/>
        </w:rPr>
        <w:t xml:space="preserve"> </w:t>
      </w:r>
      <w:r>
        <w:t>обстановку.</w:t>
      </w:r>
    </w:p>
    <w:p w:rsidR="00697A93" w:rsidRDefault="00364E31">
      <w:pPr>
        <w:pStyle w:val="a3"/>
        <w:ind w:left="118" w:right="127" w:firstLine="566"/>
        <w:jc w:val="both"/>
      </w:pPr>
      <w:r>
        <w:t>Эффективность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рассчитывается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фактически</w:t>
      </w:r>
      <w:r>
        <w:rPr>
          <w:spacing w:val="1"/>
        </w:rPr>
        <w:t xml:space="preserve"> </w:t>
      </w:r>
      <w:r>
        <w:t>достигнутых</w:t>
      </w:r>
      <w:r>
        <w:rPr>
          <w:spacing w:val="1"/>
        </w:rPr>
        <w:t xml:space="preserve"> </w:t>
      </w:r>
      <w:r>
        <w:t>количественных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(индикаторов).</w:t>
      </w:r>
    </w:p>
    <w:p w:rsidR="00697A93" w:rsidRDefault="00364E31">
      <w:pPr>
        <w:pStyle w:val="a3"/>
        <w:ind w:left="118" w:right="118" w:firstLine="566"/>
        <w:jc w:val="both"/>
      </w:pPr>
      <w:r>
        <w:t>Оценка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методикой,</w:t>
      </w:r>
      <w:r>
        <w:rPr>
          <w:spacing w:val="1"/>
        </w:rPr>
        <w:t xml:space="preserve"> </w:t>
      </w:r>
      <w:r>
        <w:t>утверждаемой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rPr>
          <w:sz w:val="22"/>
        </w:rPr>
        <w:t>Бутурлинского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-1"/>
          <w:sz w:val="22"/>
        </w:rPr>
        <w:t xml:space="preserve"> </w:t>
      </w:r>
      <w:r>
        <w:rPr>
          <w:sz w:val="22"/>
        </w:rPr>
        <w:t>округа</w:t>
      </w:r>
      <w:r>
        <w:t>.</w:t>
      </w:r>
    </w:p>
    <w:sectPr w:rsidR="00697A93">
      <w:headerReference w:type="default" r:id="rId12"/>
      <w:pgSz w:w="11910" w:h="16840"/>
      <w:pgMar w:top="620" w:right="500" w:bottom="280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A04" w:rsidRDefault="002E5A04">
      <w:r>
        <w:separator/>
      </w:r>
    </w:p>
  </w:endnote>
  <w:endnote w:type="continuationSeparator" w:id="0">
    <w:p w:rsidR="002E5A04" w:rsidRDefault="002E5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A04" w:rsidRDefault="002E5A04">
      <w:r>
        <w:separator/>
      </w:r>
    </w:p>
  </w:footnote>
  <w:footnote w:type="continuationSeparator" w:id="0">
    <w:p w:rsidR="002E5A04" w:rsidRDefault="002E5A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E58" w:rsidRDefault="002A7E58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E58" w:rsidRPr="003A1217" w:rsidRDefault="002A7E58" w:rsidP="003A121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E58" w:rsidRDefault="002A7E58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E58" w:rsidRDefault="002A7E58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E58" w:rsidRDefault="002A7E58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A3C72"/>
    <w:multiLevelType w:val="hybridMultilevel"/>
    <w:tmpl w:val="2266F128"/>
    <w:lvl w:ilvl="0" w:tplc="0ADE5CA2">
      <w:start w:val="1"/>
      <w:numFmt w:val="decimal"/>
      <w:lvlText w:val="%1."/>
      <w:lvlJc w:val="left"/>
      <w:pPr>
        <w:ind w:left="73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862C3C">
      <w:numFmt w:val="bullet"/>
      <w:lvlText w:val="•"/>
      <w:lvlJc w:val="left"/>
      <w:pPr>
        <w:ind w:left="664" w:hanging="452"/>
      </w:pPr>
      <w:rPr>
        <w:rFonts w:hint="default"/>
        <w:lang w:val="ru-RU" w:eastAsia="en-US" w:bidi="ar-SA"/>
      </w:rPr>
    </w:lvl>
    <w:lvl w:ilvl="2" w:tplc="69FC76E6">
      <w:numFmt w:val="bullet"/>
      <w:lvlText w:val="•"/>
      <w:lvlJc w:val="left"/>
      <w:pPr>
        <w:ind w:left="1249" w:hanging="452"/>
      </w:pPr>
      <w:rPr>
        <w:rFonts w:hint="default"/>
        <w:lang w:val="ru-RU" w:eastAsia="en-US" w:bidi="ar-SA"/>
      </w:rPr>
    </w:lvl>
    <w:lvl w:ilvl="3" w:tplc="D6A2A138">
      <w:numFmt w:val="bullet"/>
      <w:lvlText w:val="•"/>
      <w:lvlJc w:val="left"/>
      <w:pPr>
        <w:ind w:left="1834" w:hanging="452"/>
      </w:pPr>
      <w:rPr>
        <w:rFonts w:hint="default"/>
        <w:lang w:val="ru-RU" w:eastAsia="en-US" w:bidi="ar-SA"/>
      </w:rPr>
    </w:lvl>
    <w:lvl w:ilvl="4" w:tplc="559A72DE">
      <w:numFmt w:val="bullet"/>
      <w:lvlText w:val="•"/>
      <w:lvlJc w:val="left"/>
      <w:pPr>
        <w:ind w:left="2419" w:hanging="452"/>
      </w:pPr>
      <w:rPr>
        <w:rFonts w:hint="default"/>
        <w:lang w:val="ru-RU" w:eastAsia="en-US" w:bidi="ar-SA"/>
      </w:rPr>
    </w:lvl>
    <w:lvl w:ilvl="5" w:tplc="09741D78">
      <w:numFmt w:val="bullet"/>
      <w:lvlText w:val="•"/>
      <w:lvlJc w:val="left"/>
      <w:pPr>
        <w:ind w:left="3004" w:hanging="452"/>
      </w:pPr>
      <w:rPr>
        <w:rFonts w:hint="default"/>
        <w:lang w:val="ru-RU" w:eastAsia="en-US" w:bidi="ar-SA"/>
      </w:rPr>
    </w:lvl>
    <w:lvl w:ilvl="6" w:tplc="EFC645BC">
      <w:numFmt w:val="bullet"/>
      <w:lvlText w:val="•"/>
      <w:lvlJc w:val="left"/>
      <w:pPr>
        <w:ind w:left="3589" w:hanging="452"/>
      </w:pPr>
      <w:rPr>
        <w:rFonts w:hint="default"/>
        <w:lang w:val="ru-RU" w:eastAsia="en-US" w:bidi="ar-SA"/>
      </w:rPr>
    </w:lvl>
    <w:lvl w:ilvl="7" w:tplc="BBEC06EA">
      <w:numFmt w:val="bullet"/>
      <w:lvlText w:val="•"/>
      <w:lvlJc w:val="left"/>
      <w:pPr>
        <w:ind w:left="4174" w:hanging="452"/>
      </w:pPr>
      <w:rPr>
        <w:rFonts w:hint="default"/>
        <w:lang w:val="ru-RU" w:eastAsia="en-US" w:bidi="ar-SA"/>
      </w:rPr>
    </w:lvl>
    <w:lvl w:ilvl="8" w:tplc="ACE41AC6">
      <w:numFmt w:val="bullet"/>
      <w:lvlText w:val="•"/>
      <w:lvlJc w:val="left"/>
      <w:pPr>
        <w:ind w:left="4759" w:hanging="452"/>
      </w:pPr>
      <w:rPr>
        <w:rFonts w:hint="default"/>
        <w:lang w:val="ru-RU" w:eastAsia="en-US" w:bidi="ar-SA"/>
      </w:rPr>
    </w:lvl>
  </w:abstractNum>
  <w:abstractNum w:abstractNumId="1" w15:restartNumberingAfterBreak="0">
    <w:nsid w:val="068258FD"/>
    <w:multiLevelType w:val="hybridMultilevel"/>
    <w:tmpl w:val="61B4A9F0"/>
    <w:lvl w:ilvl="0" w:tplc="041E56F4">
      <w:start w:val="1"/>
      <w:numFmt w:val="decimal"/>
      <w:lvlText w:val="%1."/>
      <w:lvlJc w:val="left"/>
      <w:pPr>
        <w:ind w:left="67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DCC0768">
      <w:start w:val="4"/>
      <w:numFmt w:val="decimal"/>
      <w:lvlText w:val="%2."/>
      <w:lvlJc w:val="left"/>
      <w:pPr>
        <w:ind w:left="5272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677C733E">
      <w:numFmt w:val="bullet"/>
      <w:lvlText w:val="•"/>
      <w:lvlJc w:val="left"/>
      <w:pPr>
        <w:ind w:left="5851" w:hanging="181"/>
      </w:pPr>
      <w:rPr>
        <w:rFonts w:hint="default"/>
        <w:lang w:val="ru-RU" w:eastAsia="en-US" w:bidi="ar-SA"/>
      </w:rPr>
    </w:lvl>
    <w:lvl w:ilvl="3" w:tplc="A7645458">
      <w:numFmt w:val="bullet"/>
      <w:lvlText w:val="•"/>
      <w:lvlJc w:val="left"/>
      <w:pPr>
        <w:ind w:left="6423" w:hanging="181"/>
      </w:pPr>
      <w:rPr>
        <w:rFonts w:hint="default"/>
        <w:lang w:val="ru-RU" w:eastAsia="en-US" w:bidi="ar-SA"/>
      </w:rPr>
    </w:lvl>
    <w:lvl w:ilvl="4" w:tplc="45261104">
      <w:numFmt w:val="bullet"/>
      <w:lvlText w:val="•"/>
      <w:lvlJc w:val="left"/>
      <w:pPr>
        <w:ind w:left="6995" w:hanging="181"/>
      </w:pPr>
      <w:rPr>
        <w:rFonts w:hint="default"/>
        <w:lang w:val="ru-RU" w:eastAsia="en-US" w:bidi="ar-SA"/>
      </w:rPr>
    </w:lvl>
    <w:lvl w:ilvl="5" w:tplc="2FBA6EE0">
      <w:numFmt w:val="bullet"/>
      <w:lvlText w:val="•"/>
      <w:lvlJc w:val="left"/>
      <w:pPr>
        <w:ind w:left="7567" w:hanging="181"/>
      </w:pPr>
      <w:rPr>
        <w:rFonts w:hint="default"/>
        <w:lang w:val="ru-RU" w:eastAsia="en-US" w:bidi="ar-SA"/>
      </w:rPr>
    </w:lvl>
    <w:lvl w:ilvl="6" w:tplc="F81A89DC">
      <w:numFmt w:val="bullet"/>
      <w:lvlText w:val="•"/>
      <w:lvlJc w:val="left"/>
      <w:pPr>
        <w:ind w:left="8139" w:hanging="181"/>
      </w:pPr>
      <w:rPr>
        <w:rFonts w:hint="default"/>
        <w:lang w:val="ru-RU" w:eastAsia="en-US" w:bidi="ar-SA"/>
      </w:rPr>
    </w:lvl>
    <w:lvl w:ilvl="7" w:tplc="1D661A70">
      <w:numFmt w:val="bullet"/>
      <w:lvlText w:val="•"/>
      <w:lvlJc w:val="left"/>
      <w:pPr>
        <w:ind w:left="8710" w:hanging="181"/>
      </w:pPr>
      <w:rPr>
        <w:rFonts w:hint="default"/>
        <w:lang w:val="ru-RU" w:eastAsia="en-US" w:bidi="ar-SA"/>
      </w:rPr>
    </w:lvl>
    <w:lvl w:ilvl="8" w:tplc="B60ED4CC">
      <w:numFmt w:val="bullet"/>
      <w:lvlText w:val="•"/>
      <w:lvlJc w:val="left"/>
      <w:pPr>
        <w:ind w:left="9282" w:hanging="181"/>
      </w:pPr>
      <w:rPr>
        <w:rFonts w:hint="default"/>
        <w:lang w:val="ru-RU" w:eastAsia="en-US" w:bidi="ar-SA"/>
      </w:rPr>
    </w:lvl>
  </w:abstractNum>
  <w:abstractNum w:abstractNumId="2" w15:restartNumberingAfterBreak="0">
    <w:nsid w:val="070046F5"/>
    <w:multiLevelType w:val="hybridMultilevel"/>
    <w:tmpl w:val="F526748E"/>
    <w:lvl w:ilvl="0" w:tplc="F4F40038">
      <w:numFmt w:val="bullet"/>
      <w:lvlText w:val="-"/>
      <w:lvlJc w:val="left"/>
      <w:pPr>
        <w:ind w:left="67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184D046">
      <w:numFmt w:val="bullet"/>
      <w:lvlText w:val="•"/>
      <w:lvlJc w:val="left"/>
      <w:pPr>
        <w:ind w:left="1654" w:hanging="140"/>
      </w:pPr>
      <w:rPr>
        <w:rFonts w:hint="default"/>
        <w:lang w:val="ru-RU" w:eastAsia="en-US" w:bidi="ar-SA"/>
      </w:rPr>
    </w:lvl>
    <w:lvl w:ilvl="2" w:tplc="C3A400FA">
      <w:numFmt w:val="bullet"/>
      <w:lvlText w:val="•"/>
      <w:lvlJc w:val="left"/>
      <w:pPr>
        <w:ind w:left="2629" w:hanging="140"/>
      </w:pPr>
      <w:rPr>
        <w:rFonts w:hint="default"/>
        <w:lang w:val="ru-RU" w:eastAsia="en-US" w:bidi="ar-SA"/>
      </w:rPr>
    </w:lvl>
    <w:lvl w:ilvl="3" w:tplc="C5E2E330">
      <w:numFmt w:val="bullet"/>
      <w:lvlText w:val="•"/>
      <w:lvlJc w:val="left"/>
      <w:pPr>
        <w:ind w:left="3603" w:hanging="140"/>
      </w:pPr>
      <w:rPr>
        <w:rFonts w:hint="default"/>
        <w:lang w:val="ru-RU" w:eastAsia="en-US" w:bidi="ar-SA"/>
      </w:rPr>
    </w:lvl>
    <w:lvl w:ilvl="4" w:tplc="37CAAE56">
      <w:numFmt w:val="bullet"/>
      <w:lvlText w:val="•"/>
      <w:lvlJc w:val="left"/>
      <w:pPr>
        <w:ind w:left="4578" w:hanging="140"/>
      </w:pPr>
      <w:rPr>
        <w:rFonts w:hint="default"/>
        <w:lang w:val="ru-RU" w:eastAsia="en-US" w:bidi="ar-SA"/>
      </w:rPr>
    </w:lvl>
    <w:lvl w:ilvl="5" w:tplc="85EC4450">
      <w:numFmt w:val="bullet"/>
      <w:lvlText w:val="•"/>
      <w:lvlJc w:val="left"/>
      <w:pPr>
        <w:ind w:left="5553" w:hanging="140"/>
      </w:pPr>
      <w:rPr>
        <w:rFonts w:hint="default"/>
        <w:lang w:val="ru-RU" w:eastAsia="en-US" w:bidi="ar-SA"/>
      </w:rPr>
    </w:lvl>
    <w:lvl w:ilvl="6" w:tplc="FD288F1E">
      <w:numFmt w:val="bullet"/>
      <w:lvlText w:val="•"/>
      <w:lvlJc w:val="left"/>
      <w:pPr>
        <w:ind w:left="6527" w:hanging="140"/>
      </w:pPr>
      <w:rPr>
        <w:rFonts w:hint="default"/>
        <w:lang w:val="ru-RU" w:eastAsia="en-US" w:bidi="ar-SA"/>
      </w:rPr>
    </w:lvl>
    <w:lvl w:ilvl="7" w:tplc="E2289B1A">
      <w:numFmt w:val="bullet"/>
      <w:lvlText w:val="•"/>
      <w:lvlJc w:val="left"/>
      <w:pPr>
        <w:ind w:left="7502" w:hanging="140"/>
      </w:pPr>
      <w:rPr>
        <w:rFonts w:hint="default"/>
        <w:lang w:val="ru-RU" w:eastAsia="en-US" w:bidi="ar-SA"/>
      </w:rPr>
    </w:lvl>
    <w:lvl w:ilvl="8" w:tplc="E40413D8">
      <w:numFmt w:val="bullet"/>
      <w:lvlText w:val="•"/>
      <w:lvlJc w:val="left"/>
      <w:pPr>
        <w:ind w:left="8477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09983417"/>
    <w:multiLevelType w:val="multilevel"/>
    <w:tmpl w:val="E6BC3D92"/>
    <w:lvl w:ilvl="0">
      <w:start w:val="3"/>
      <w:numFmt w:val="decimal"/>
      <w:lvlText w:val="%1"/>
      <w:lvlJc w:val="left"/>
      <w:pPr>
        <w:ind w:left="2967" w:hanging="43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67" w:hanging="43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373" w:hanging="613"/>
      </w:pPr>
      <w:rPr>
        <w:rFonts w:hint="default"/>
        <w:b/>
        <w:bCs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5223" w:hanging="6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66" w:hanging="6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09" w:hanging="6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3" w:hanging="6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6" w:hanging="6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9" w:hanging="613"/>
      </w:pPr>
      <w:rPr>
        <w:rFonts w:hint="default"/>
        <w:lang w:val="ru-RU" w:eastAsia="en-US" w:bidi="ar-SA"/>
      </w:rPr>
    </w:lvl>
  </w:abstractNum>
  <w:abstractNum w:abstractNumId="4" w15:restartNumberingAfterBreak="0">
    <w:nsid w:val="1ACB0153"/>
    <w:multiLevelType w:val="hybridMultilevel"/>
    <w:tmpl w:val="DCEE2B2C"/>
    <w:lvl w:ilvl="0" w:tplc="C0A0616E">
      <w:start w:val="1"/>
      <w:numFmt w:val="decimal"/>
      <w:lvlText w:val="%1."/>
      <w:lvlJc w:val="left"/>
      <w:pPr>
        <w:ind w:left="118" w:hanging="181"/>
        <w:jc w:val="right"/>
      </w:pPr>
      <w:rPr>
        <w:rFonts w:hint="default"/>
        <w:w w:val="100"/>
        <w:lang w:val="ru-RU" w:eastAsia="en-US" w:bidi="ar-SA"/>
      </w:rPr>
    </w:lvl>
    <w:lvl w:ilvl="1" w:tplc="28780846">
      <w:numFmt w:val="bullet"/>
      <w:lvlText w:val="-"/>
      <w:lvlJc w:val="left"/>
      <w:pPr>
        <w:ind w:left="712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3A629EC">
      <w:numFmt w:val="bullet"/>
      <w:lvlText w:val="•"/>
      <w:lvlJc w:val="left"/>
      <w:pPr>
        <w:ind w:left="1742" w:hanging="164"/>
      </w:pPr>
      <w:rPr>
        <w:rFonts w:hint="default"/>
        <w:lang w:val="ru-RU" w:eastAsia="en-US" w:bidi="ar-SA"/>
      </w:rPr>
    </w:lvl>
    <w:lvl w:ilvl="3" w:tplc="A6A81B2A">
      <w:numFmt w:val="bullet"/>
      <w:lvlText w:val="•"/>
      <w:lvlJc w:val="left"/>
      <w:pPr>
        <w:ind w:left="2765" w:hanging="164"/>
      </w:pPr>
      <w:rPr>
        <w:rFonts w:hint="default"/>
        <w:lang w:val="ru-RU" w:eastAsia="en-US" w:bidi="ar-SA"/>
      </w:rPr>
    </w:lvl>
    <w:lvl w:ilvl="4" w:tplc="64B262A4">
      <w:numFmt w:val="bullet"/>
      <w:lvlText w:val="•"/>
      <w:lvlJc w:val="left"/>
      <w:pPr>
        <w:ind w:left="3788" w:hanging="164"/>
      </w:pPr>
      <w:rPr>
        <w:rFonts w:hint="default"/>
        <w:lang w:val="ru-RU" w:eastAsia="en-US" w:bidi="ar-SA"/>
      </w:rPr>
    </w:lvl>
    <w:lvl w:ilvl="5" w:tplc="927AC19A">
      <w:numFmt w:val="bullet"/>
      <w:lvlText w:val="•"/>
      <w:lvlJc w:val="left"/>
      <w:pPr>
        <w:ind w:left="4811" w:hanging="164"/>
      </w:pPr>
      <w:rPr>
        <w:rFonts w:hint="default"/>
        <w:lang w:val="ru-RU" w:eastAsia="en-US" w:bidi="ar-SA"/>
      </w:rPr>
    </w:lvl>
    <w:lvl w:ilvl="6" w:tplc="BC8CDD36">
      <w:numFmt w:val="bullet"/>
      <w:lvlText w:val="•"/>
      <w:lvlJc w:val="left"/>
      <w:pPr>
        <w:ind w:left="5834" w:hanging="164"/>
      </w:pPr>
      <w:rPr>
        <w:rFonts w:hint="default"/>
        <w:lang w:val="ru-RU" w:eastAsia="en-US" w:bidi="ar-SA"/>
      </w:rPr>
    </w:lvl>
    <w:lvl w:ilvl="7" w:tplc="027E0F56">
      <w:numFmt w:val="bullet"/>
      <w:lvlText w:val="•"/>
      <w:lvlJc w:val="left"/>
      <w:pPr>
        <w:ind w:left="6857" w:hanging="164"/>
      </w:pPr>
      <w:rPr>
        <w:rFonts w:hint="default"/>
        <w:lang w:val="ru-RU" w:eastAsia="en-US" w:bidi="ar-SA"/>
      </w:rPr>
    </w:lvl>
    <w:lvl w:ilvl="8" w:tplc="95F0C0BA">
      <w:numFmt w:val="bullet"/>
      <w:lvlText w:val="•"/>
      <w:lvlJc w:val="left"/>
      <w:pPr>
        <w:ind w:left="7880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2B837DA2"/>
    <w:multiLevelType w:val="multilevel"/>
    <w:tmpl w:val="61BE109A"/>
    <w:lvl w:ilvl="0">
      <w:start w:val="3"/>
      <w:numFmt w:val="decimal"/>
      <w:lvlText w:val="%1"/>
      <w:lvlJc w:val="left"/>
      <w:pPr>
        <w:ind w:left="5033" w:hanging="6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033" w:hanging="60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5033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65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94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3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7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1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9" w:hanging="600"/>
      </w:pPr>
      <w:rPr>
        <w:rFonts w:hint="default"/>
        <w:lang w:val="ru-RU" w:eastAsia="en-US" w:bidi="ar-SA"/>
      </w:rPr>
    </w:lvl>
  </w:abstractNum>
  <w:abstractNum w:abstractNumId="6" w15:restartNumberingAfterBreak="0">
    <w:nsid w:val="49D94798"/>
    <w:multiLevelType w:val="hybridMultilevel"/>
    <w:tmpl w:val="98660F86"/>
    <w:lvl w:ilvl="0" w:tplc="DFD8E366">
      <w:numFmt w:val="bullet"/>
      <w:lvlText w:val="-"/>
      <w:lvlJc w:val="left"/>
      <w:pPr>
        <w:ind w:left="258" w:hanging="2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E66C3A0">
      <w:numFmt w:val="bullet"/>
      <w:lvlText w:val="-"/>
      <w:lvlJc w:val="left"/>
      <w:pPr>
        <w:ind w:left="67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E701420">
      <w:numFmt w:val="bullet"/>
      <w:lvlText w:val="•"/>
      <w:lvlJc w:val="left"/>
      <w:pPr>
        <w:ind w:left="1627" w:hanging="140"/>
      </w:pPr>
      <w:rPr>
        <w:rFonts w:hint="default"/>
        <w:lang w:val="ru-RU" w:eastAsia="en-US" w:bidi="ar-SA"/>
      </w:rPr>
    </w:lvl>
    <w:lvl w:ilvl="3" w:tplc="6B5C2DD4">
      <w:numFmt w:val="bullet"/>
      <w:lvlText w:val="•"/>
      <w:lvlJc w:val="left"/>
      <w:pPr>
        <w:ind w:left="2574" w:hanging="140"/>
      </w:pPr>
      <w:rPr>
        <w:rFonts w:hint="default"/>
        <w:lang w:val="ru-RU" w:eastAsia="en-US" w:bidi="ar-SA"/>
      </w:rPr>
    </w:lvl>
    <w:lvl w:ilvl="4" w:tplc="A74EC44C">
      <w:numFmt w:val="bullet"/>
      <w:lvlText w:val="•"/>
      <w:lvlJc w:val="left"/>
      <w:pPr>
        <w:ind w:left="3521" w:hanging="140"/>
      </w:pPr>
      <w:rPr>
        <w:rFonts w:hint="default"/>
        <w:lang w:val="ru-RU" w:eastAsia="en-US" w:bidi="ar-SA"/>
      </w:rPr>
    </w:lvl>
    <w:lvl w:ilvl="5" w:tplc="296EC2CA">
      <w:numFmt w:val="bullet"/>
      <w:lvlText w:val="•"/>
      <w:lvlJc w:val="left"/>
      <w:pPr>
        <w:ind w:left="4468" w:hanging="140"/>
      </w:pPr>
      <w:rPr>
        <w:rFonts w:hint="default"/>
        <w:lang w:val="ru-RU" w:eastAsia="en-US" w:bidi="ar-SA"/>
      </w:rPr>
    </w:lvl>
    <w:lvl w:ilvl="6" w:tplc="5AAE4378">
      <w:numFmt w:val="bullet"/>
      <w:lvlText w:val="•"/>
      <w:lvlJc w:val="left"/>
      <w:pPr>
        <w:ind w:left="5415" w:hanging="140"/>
      </w:pPr>
      <w:rPr>
        <w:rFonts w:hint="default"/>
        <w:lang w:val="ru-RU" w:eastAsia="en-US" w:bidi="ar-SA"/>
      </w:rPr>
    </w:lvl>
    <w:lvl w:ilvl="7" w:tplc="C5DAF446">
      <w:numFmt w:val="bullet"/>
      <w:lvlText w:val="•"/>
      <w:lvlJc w:val="left"/>
      <w:pPr>
        <w:ind w:left="6362" w:hanging="140"/>
      </w:pPr>
      <w:rPr>
        <w:rFonts w:hint="default"/>
        <w:lang w:val="ru-RU" w:eastAsia="en-US" w:bidi="ar-SA"/>
      </w:rPr>
    </w:lvl>
    <w:lvl w:ilvl="8" w:tplc="A224C5C0">
      <w:numFmt w:val="bullet"/>
      <w:lvlText w:val="•"/>
      <w:lvlJc w:val="left"/>
      <w:pPr>
        <w:ind w:left="7309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4B327F30"/>
    <w:multiLevelType w:val="multilevel"/>
    <w:tmpl w:val="56600D56"/>
    <w:lvl w:ilvl="0">
      <w:start w:val="1"/>
      <w:numFmt w:val="decimal"/>
      <w:lvlText w:val="%1."/>
      <w:lvlJc w:val="left"/>
      <w:pPr>
        <w:ind w:left="118" w:hanging="3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735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121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51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9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5CEA55B4"/>
    <w:multiLevelType w:val="hybridMultilevel"/>
    <w:tmpl w:val="54F4914A"/>
    <w:lvl w:ilvl="0" w:tplc="41E67B2A">
      <w:start w:val="1"/>
      <w:numFmt w:val="decimal"/>
      <w:lvlText w:val="%1."/>
      <w:lvlJc w:val="left"/>
      <w:pPr>
        <w:ind w:left="6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F146D92">
      <w:numFmt w:val="bullet"/>
      <w:lvlText w:val="•"/>
      <w:lvlJc w:val="left"/>
      <w:pPr>
        <w:ind w:left="790" w:hanging="181"/>
      </w:pPr>
      <w:rPr>
        <w:rFonts w:hint="default"/>
        <w:lang w:val="ru-RU" w:eastAsia="en-US" w:bidi="ar-SA"/>
      </w:rPr>
    </w:lvl>
    <w:lvl w:ilvl="2" w:tplc="16DAF722">
      <w:numFmt w:val="bullet"/>
      <w:lvlText w:val="•"/>
      <w:lvlJc w:val="left"/>
      <w:pPr>
        <w:ind w:left="1520" w:hanging="181"/>
      </w:pPr>
      <w:rPr>
        <w:rFonts w:hint="default"/>
        <w:lang w:val="ru-RU" w:eastAsia="en-US" w:bidi="ar-SA"/>
      </w:rPr>
    </w:lvl>
    <w:lvl w:ilvl="3" w:tplc="7618E8D2">
      <w:numFmt w:val="bullet"/>
      <w:lvlText w:val="•"/>
      <w:lvlJc w:val="left"/>
      <w:pPr>
        <w:ind w:left="2250" w:hanging="181"/>
      </w:pPr>
      <w:rPr>
        <w:rFonts w:hint="default"/>
        <w:lang w:val="ru-RU" w:eastAsia="en-US" w:bidi="ar-SA"/>
      </w:rPr>
    </w:lvl>
    <w:lvl w:ilvl="4" w:tplc="5BD8EB6A">
      <w:numFmt w:val="bullet"/>
      <w:lvlText w:val="•"/>
      <w:lvlJc w:val="left"/>
      <w:pPr>
        <w:ind w:left="2980" w:hanging="181"/>
      </w:pPr>
      <w:rPr>
        <w:rFonts w:hint="default"/>
        <w:lang w:val="ru-RU" w:eastAsia="en-US" w:bidi="ar-SA"/>
      </w:rPr>
    </w:lvl>
    <w:lvl w:ilvl="5" w:tplc="CBB8F88A">
      <w:numFmt w:val="bullet"/>
      <w:lvlText w:val="•"/>
      <w:lvlJc w:val="left"/>
      <w:pPr>
        <w:ind w:left="3711" w:hanging="181"/>
      </w:pPr>
      <w:rPr>
        <w:rFonts w:hint="default"/>
        <w:lang w:val="ru-RU" w:eastAsia="en-US" w:bidi="ar-SA"/>
      </w:rPr>
    </w:lvl>
    <w:lvl w:ilvl="6" w:tplc="7A0A66BA">
      <w:numFmt w:val="bullet"/>
      <w:lvlText w:val="•"/>
      <w:lvlJc w:val="left"/>
      <w:pPr>
        <w:ind w:left="4441" w:hanging="181"/>
      </w:pPr>
      <w:rPr>
        <w:rFonts w:hint="default"/>
        <w:lang w:val="ru-RU" w:eastAsia="en-US" w:bidi="ar-SA"/>
      </w:rPr>
    </w:lvl>
    <w:lvl w:ilvl="7" w:tplc="68A27976">
      <w:numFmt w:val="bullet"/>
      <w:lvlText w:val="•"/>
      <w:lvlJc w:val="left"/>
      <w:pPr>
        <w:ind w:left="5171" w:hanging="181"/>
      </w:pPr>
      <w:rPr>
        <w:rFonts w:hint="default"/>
        <w:lang w:val="ru-RU" w:eastAsia="en-US" w:bidi="ar-SA"/>
      </w:rPr>
    </w:lvl>
    <w:lvl w:ilvl="8" w:tplc="0F5CABD8">
      <w:numFmt w:val="bullet"/>
      <w:lvlText w:val="•"/>
      <w:lvlJc w:val="left"/>
      <w:pPr>
        <w:ind w:left="5901" w:hanging="181"/>
      </w:pPr>
      <w:rPr>
        <w:rFonts w:hint="default"/>
        <w:lang w:val="ru-RU" w:eastAsia="en-US" w:bidi="ar-SA"/>
      </w:rPr>
    </w:lvl>
  </w:abstractNum>
  <w:abstractNum w:abstractNumId="9" w15:restartNumberingAfterBreak="0">
    <w:nsid w:val="674B766F"/>
    <w:multiLevelType w:val="hybridMultilevel"/>
    <w:tmpl w:val="C914BC1E"/>
    <w:lvl w:ilvl="0" w:tplc="64E2B7A6">
      <w:numFmt w:val="bullet"/>
      <w:lvlText w:val="-"/>
      <w:lvlJc w:val="left"/>
      <w:pPr>
        <w:ind w:left="1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C300CC2">
      <w:numFmt w:val="bullet"/>
      <w:lvlText w:val="•"/>
      <w:lvlJc w:val="left"/>
      <w:pPr>
        <w:ind w:left="1100" w:hanging="140"/>
      </w:pPr>
      <w:rPr>
        <w:rFonts w:hint="default"/>
        <w:lang w:val="ru-RU" w:eastAsia="en-US" w:bidi="ar-SA"/>
      </w:rPr>
    </w:lvl>
    <w:lvl w:ilvl="2" w:tplc="D27A1924">
      <w:numFmt w:val="bullet"/>
      <w:lvlText w:val="•"/>
      <w:lvlJc w:val="left"/>
      <w:pPr>
        <w:ind w:left="2081" w:hanging="140"/>
      </w:pPr>
      <w:rPr>
        <w:rFonts w:hint="default"/>
        <w:lang w:val="ru-RU" w:eastAsia="en-US" w:bidi="ar-SA"/>
      </w:rPr>
    </w:lvl>
    <w:lvl w:ilvl="3" w:tplc="E5D6F91E">
      <w:numFmt w:val="bullet"/>
      <w:lvlText w:val="•"/>
      <w:lvlJc w:val="left"/>
      <w:pPr>
        <w:ind w:left="3061" w:hanging="140"/>
      </w:pPr>
      <w:rPr>
        <w:rFonts w:hint="default"/>
        <w:lang w:val="ru-RU" w:eastAsia="en-US" w:bidi="ar-SA"/>
      </w:rPr>
    </w:lvl>
    <w:lvl w:ilvl="4" w:tplc="9A7E53F0">
      <w:numFmt w:val="bullet"/>
      <w:lvlText w:val="•"/>
      <w:lvlJc w:val="left"/>
      <w:pPr>
        <w:ind w:left="4042" w:hanging="140"/>
      </w:pPr>
      <w:rPr>
        <w:rFonts w:hint="default"/>
        <w:lang w:val="ru-RU" w:eastAsia="en-US" w:bidi="ar-SA"/>
      </w:rPr>
    </w:lvl>
    <w:lvl w:ilvl="5" w:tplc="94C4910E">
      <w:numFmt w:val="bullet"/>
      <w:lvlText w:val="•"/>
      <w:lvlJc w:val="left"/>
      <w:pPr>
        <w:ind w:left="5023" w:hanging="140"/>
      </w:pPr>
      <w:rPr>
        <w:rFonts w:hint="default"/>
        <w:lang w:val="ru-RU" w:eastAsia="en-US" w:bidi="ar-SA"/>
      </w:rPr>
    </w:lvl>
    <w:lvl w:ilvl="6" w:tplc="635090FC">
      <w:numFmt w:val="bullet"/>
      <w:lvlText w:val="•"/>
      <w:lvlJc w:val="left"/>
      <w:pPr>
        <w:ind w:left="6003" w:hanging="140"/>
      </w:pPr>
      <w:rPr>
        <w:rFonts w:hint="default"/>
        <w:lang w:val="ru-RU" w:eastAsia="en-US" w:bidi="ar-SA"/>
      </w:rPr>
    </w:lvl>
    <w:lvl w:ilvl="7" w:tplc="BF862B58">
      <w:numFmt w:val="bullet"/>
      <w:lvlText w:val="•"/>
      <w:lvlJc w:val="left"/>
      <w:pPr>
        <w:ind w:left="6984" w:hanging="140"/>
      </w:pPr>
      <w:rPr>
        <w:rFonts w:hint="default"/>
        <w:lang w:val="ru-RU" w:eastAsia="en-US" w:bidi="ar-SA"/>
      </w:rPr>
    </w:lvl>
    <w:lvl w:ilvl="8" w:tplc="59242BA0">
      <w:numFmt w:val="bullet"/>
      <w:lvlText w:val="•"/>
      <w:lvlJc w:val="left"/>
      <w:pPr>
        <w:ind w:left="7965" w:hanging="1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3"/>
  </w:num>
  <w:num w:numId="8">
    <w:abstractNumId w:val="9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97A93"/>
    <w:rsid w:val="000614A6"/>
    <w:rsid w:val="000A3C1E"/>
    <w:rsid w:val="000B394F"/>
    <w:rsid w:val="000C633D"/>
    <w:rsid w:val="00120F45"/>
    <w:rsid w:val="00137801"/>
    <w:rsid w:val="001452DB"/>
    <w:rsid w:val="00185359"/>
    <w:rsid w:val="001A2021"/>
    <w:rsid w:val="001A4DF8"/>
    <w:rsid w:val="001D53D2"/>
    <w:rsid w:val="001E009B"/>
    <w:rsid w:val="001E32DD"/>
    <w:rsid w:val="00226211"/>
    <w:rsid w:val="002765ED"/>
    <w:rsid w:val="00297ECF"/>
    <w:rsid w:val="002A6C15"/>
    <w:rsid w:val="002A7E58"/>
    <w:rsid w:val="002E5A04"/>
    <w:rsid w:val="002F050F"/>
    <w:rsid w:val="00302CA6"/>
    <w:rsid w:val="00305DD4"/>
    <w:rsid w:val="00326EC7"/>
    <w:rsid w:val="003446DC"/>
    <w:rsid w:val="00364E31"/>
    <w:rsid w:val="00395D9E"/>
    <w:rsid w:val="003A1217"/>
    <w:rsid w:val="003D4DEF"/>
    <w:rsid w:val="003E2EFF"/>
    <w:rsid w:val="003E37B3"/>
    <w:rsid w:val="00400273"/>
    <w:rsid w:val="004219E8"/>
    <w:rsid w:val="004449BA"/>
    <w:rsid w:val="0045614A"/>
    <w:rsid w:val="004711DF"/>
    <w:rsid w:val="00473112"/>
    <w:rsid w:val="00482FDD"/>
    <w:rsid w:val="00485F00"/>
    <w:rsid w:val="004F3C77"/>
    <w:rsid w:val="00505700"/>
    <w:rsid w:val="00520AF9"/>
    <w:rsid w:val="00523A16"/>
    <w:rsid w:val="00545074"/>
    <w:rsid w:val="005E1A9A"/>
    <w:rsid w:val="00604025"/>
    <w:rsid w:val="00605E88"/>
    <w:rsid w:val="006471F1"/>
    <w:rsid w:val="00651EE7"/>
    <w:rsid w:val="00655E90"/>
    <w:rsid w:val="00656008"/>
    <w:rsid w:val="00675A7A"/>
    <w:rsid w:val="00693CE8"/>
    <w:rsid w:val="00697A93"/>
    <w:rsid w:val="006D6281"/>
    <w:rsid w:val="006E5429"/>
    <w:rsid w:val="007107AD"/>
    <w:rsid w:val="00726923"/>
    <w:rsid w:val="0073139D"/>
    <w:rsid w:val="0073506C"/>
    <w:rsid w:val="0075056A"/>
    <w:rsid w:val="00771FA4"/>
    <w:rsid w:val="007C7495"/>
    <w:rsid w:val="007E798F"/>
    <w:rsid w:val="00824E19"/>
    <w:rsid w:val="00833DA4"/>
    <w:rsid w:val="008427B1"/>
    <w:rsid w:val="0086618F"/>
    <w:rsid w:val="008809CC"/>
    <w:rsid w:val="008C0981"/>
    <w:rsid w:val="008C79E5"/>
    <w:rsid w:val="008D6079"/>
    <w:rsid w:val="008E7B1E"/>
    <w:rsid w:val="00921236"/>
    <w:rsid w:val="00926335"/>
    <w:rsid w:val="00992618"/>
    <w:rsid w:val="009C74AA"/>
    <w:rsid w:val="009E108C"/>
    <w:rsid w:val="00A01844"/>
    <w:rsid w:val="00A02910"/>
    <w:rsid w:val="00A4198F"/>
    <w:rsid w:val="00A8478E"/>
    <w:rsid w:val="00A84A12"/>
    <w:rsid w:val="00AB2222"/>
    <w:rsid w:val="00B43A66"/>
    <w:rsid w:val="00B72DDC"/>
    <w:rsid w:val="00B814F2"/>
    <w:rsid w:val="00B93A1F"/>
    <w:rsid w:val="00BD56A6"/>
    <w:rsid w:val="00C00426"/>
    <w:rsid w:val="00C01F16"/>
    <w:rsid w:val="00C25386"/>
    <w:rsid w:val="00C878C2"/>
    <w:rsid w:val="00D14699"/>
    <w:rsid w:val="00D725AF"/>
    <w:rsid w:val="00D92820"/>
    <w:rsid w:val="00DA18F9"/>
    <w:rsid w:val="00DC545E"/>
    <w:rsid w:val="00DE3461"/>
    <w:rsid w:val="00E0148C"/>
    <w:rsid w:val="00E432EF"/>
    <w:rsid w:val="00E83E79"/>
    <w:rsid w:val="00F01A4C"/>
    <w:rsid w:val="00F060F2"/>
    <w:rsid w:val="00F37DD9"/>
    <w:rsid w:val="00F43B75"/>
    <w:rsid w:val="00F523CD"/>
    <w:rsid w:val="00F83D35"/>
    <w:rsid w:val="00F8544C"/>
    <w:rsid w:val="00FB42A6"/>
    <w:rsid w:val="00FD34EA"/>
    <w:rsid w:val="00F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F3B8E5-74BD-4899-A060-710AF747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86" w:hanging="42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365" w:lineRule="exact"/>
      <w:ind w:left="2932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678" w:hanging="1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263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633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9263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6335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rsid w:val="008E7B1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E7B1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E7B1E"/>
    <w:rPr>
      <w:rFonts w:ascii="Segoe UI" w:eastAsia="Times New Roman" w:hAnsi="Segoe UI" w:cs="Segoe UI"/>
      <w:sz w:val="18"/>
      <w:szCs w:val="18"/>
      <w:lang w:val="ru-RU"/>
    </w:rPr>
  </w:style>
  <w:style w:type="character" w:styleId="ad">
    <w:name w:val="annotation reference"/>
    <w:basedOn w:val="a0"/>
    <w:uiPriority w:val="99"/>
    <w:semiHidden/>
    <w:unhideWhenUsed/>
    <w:rsid w:val="00B93A1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93A1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93A1F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93A1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93A1F"/>
    <w:rPr>
      <w:rFonts w:ascii="Times New Roman" w:eastAsia="Times New Roman" w:hAnsi="Times New Roman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FA0A4-03CD-4E20-841C-4C88B7215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35</Pages>
  <Words>9260</Words>
  <Characters>52787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НИЖЕГОРОДСКОЙ ОБЛАСТИ</vt:lpstr>
    </vt:vector>
  </TitlesOfParts>
  <Company>Wolfish Lair</Company>
  <LinksUpToDate>false</LinksUpToDate>
  <CharactersWithSpaces>61924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НИЖЕГОРОДСКОЙ ОБЛАСТИ</dc:title>
  <dc:creator>user</dc:creator>
  <cp:lastModifiedBy>kadr-2</cp:lastModifiedBy>
  <cp:revision>129</cp:revision>
  <cp:lastPrinted>2024-02-08T08:49:00Z</cp:lastPrinted>
  <dcterms:created xsi:type="dcterms:W3CDTF">2023-05-26T08:43:00Z</dcterms:created>
  <dcterms:modified xsi:type="dcterms:W3CDTF">2026-03-25T06:04:00Z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2023-05-26T00:00:00Z</vt:filetime>
  </property>
</Properties>
</file>