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A6" w:rsidRDefault="00B73BA6" w:rsidP="00B73BA6">
      <w:pPr>
        <w:ind w:firstLine="72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2A78">
        <w:rPr>
          <w:b/>
          <w:bCs/>
          <w:sz w:val="26"/>
          <w:szCs w:val="26"/>
        </w:rPr>
        <w:t>Сведения о мероприятиях, проведенных в рамках Дня молодого избирателя в 20</w:t>
      </w:r>
      <w:r w:rsidRPr="00AD7724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1</w:t>
      </w:r>
      <w:r w:rsidRPr="00212A78">
        <w:rPr>
          <w:b/>
          <w:bCs/>
          <w:sz w:val="26"/>
          <w:szCs w:val="26"/>
        </w:rPr>
        <w:t xml:space="preserve"> г.  </w:t>
      </w:r>
    </w:p>
    <w:p w:rsidR="00B73BA6" w:rsidRDefault="00B73BA6" w:rsidP="00B73BA6">
      <w:pPr>
        <w:ind w:firstLine="720"/>
        <w:jc w:val="center"/>
        <w:rPr>
          <w:b/>
          <w:bCs/>
          <w:sz w:val="26"/>
          <w:szCs w:val="26"/>
        </w:rPr>
      </w:pPr>
      <w:r w:rsidRPr="00212A78">
        <w:rPr>
          <w:b/>
          <w:bCs/>
          <w:sz w:val="26"/>
          <w:szCs w:val="26"/>
        </w:rPr>
        <w:t xml:space="preserve">в </w:t>
      </w:r>
      <w:r w:rsidR="00756E59">
        <w:rPr>
          <w:b/>
          <w:bCs/>
          <w:sz w:val="26"/>
          <w:szCs w:val="26"/>
        </w:rPr>
        <w:t>Бутурлинском муниципальном</w:t>
      </w:r>
      <w:r w:rsidR="00893EE8">
        <w:rPr>
          <w:b/>
          <w:bCs/>
          <w:sz w:val="26"/>
          <w:szCs w:val="26"/>
        </w:rPr>
        <w:t xml:space="preserve"> округ</w:t>
      </w:r>
      <w:r w:rsidR="00756E59">
        <w:rPr>
          <w:b/>
          <w:bCs/>
          <w:sz w:val="26"/>
          <w:szCs w:val="26"/>
        </w:rPr>
        <w:t>е</w:t>
      </w:r>
    </w:p>
    <w:p w:rsidR="00B73BA6" w:rsidRPr="00212A78" w:rsidRDefault="00B73BA6" w:rsidP="00B73BA6">
      <w:pPr>
        <w:ind w:firstLine="720"/>
        <w:jc w:val="center"/>
        <w:rPr>
          <w:b/>
          <w:bCs/>
          <w:sz w:val="26"/>
          <w:szCs w:val="26"/>
        </w:rPr>
      </w:pPr>
    </w:p>
    <w:tbl>
      <w:tblPr>
        <w:tblW w:w="3827" w:type="dxa"/>
        <w:tblInd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701"/>
        <w:gridCol w:w="283"/>
        <w:gridCol w:w="709"/>
      </w:tblGrid>
      <w:tr w:rsidR="00B73BA6" w:rsidRPr="000A3CCB" w:rsidTr="00747684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BA6" w:rsidRPr="000A3CCB" w:rsidRDefault="00893EE8" w:rsidP="00747684">
            <w:pPr>
              <w:jc w:val="center"/>
            </w:pPr>
            <w: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BA6" w:rsidRPr="000A3CCB" w:rsidRDefault="00B73BA6" w:rsidP="00747684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BA6" w:rsidRPr="000A3CCB" w:rsidRDefault="00893EE8" w:rsidP="00747684">
            <w:pPr>
              <w:jc w:val="center"/>
            </w:pPr>
            <w:r>
              <w:t>мая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BA6" w:rsidRPr="000A3CCB" w:rsidRDefault="00B73BA6" w:rsidP="00747684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BA6" w:rsidRPr="000A3CCB" w:rsidRDefault="00893EE8" w:rsidP="00747684">
            <w:pPr>
              <w:jc w:val="center"/>
            </w:pPr>
            <w:r>
              <w:t>2021</w:t>
            </w:r>
          </w:p>
        </w:tc>
      </w:tr>
    </w:tbl>
    <w:p w:rsidR="00B73BA6" w:rsidRPr="000A3CCB" w:rsidRDefault="00B73BA6" w:rsidP="00B73BA6">
      <w:pPr>
        <w:ind w:left="9923" w:right="-745"/>
        <w:rPr>
          <w:sz w:val="18"/>
          <w:szCs w:val="18"/>
        </w:rPr>
      </w:pPr>
      <w:r w:rsidRPr="000A3CCB">
        <w:rPr>
          <w:sz w:val="18"/>
          <w:szCs w:val="18"/>
        </w:rPr>
        <w:t>(число)         (месяц)       (год)</w:t>
      </w:r>
    </w:p>
    <w:p w:rsidR="00B73BA6" w:rsidRPr="001564A5" w:rsidRDefault="00B73BA6" w:rsidP="00B73BA6">
      <w:pPr>
        <w:spacing w:line="360" w:lineRule="auto"/>
        <w:ind w:firstLine="720"/>
        <w:jc w:val="center"/>
      </w:pP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456"/>
        <w:gridCol w:w="3020"/>
        <w:gridCol w:w="1701"/>
        <w:gridCol w:w="3239"/>
        <w:gridCol w:w="2409"/>
        <w:gridCol w:w="2036"/>
      </w:tblGrid>
      <w:tr w:rsidR="00B73BA6" w:rsidRPr="00A73798" w:rsidTr="00756E59">
        <w:trPr>
          <w:cantSplit/>
          <w:trHeight w:val="1382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Категория  участников</w:t>
            </w:r>
          </w:p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 xml:space="preserve">(школьники, учащиеся </w:t>
            </w:r>
            <w:proofErr w:type="spellStart"/>
            <w:r w:rsidRPr="00A73798">
              <w:rPr>
                <w:b/>
                <w:bCs/>
                <w:sz w:val="22"/>
                <w:szCs w:val="22"/>
              </w:rPr>
              <w:t>ССУЗов</w:t>
            </w:r>
            <w:proofErr w:type="spellEnd"/>
            <w:r w:rsidRPr="00A73798">
              <w:rPr>
                <w:b/>
                <w:bCs/>
                <w:sz w:val="22"/>
                <w:szCs w:val="22"/>
              </w:rPr>
              <w:t>, ВУЗов, молодежь в возрасте</w:t>
            </w:r>
          </w:p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18-30 лет и т.д.)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Количество участников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Организаторы  мероприятия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Информационное обеспечение (публикации в газетах, сюжеты на ТВ, информация на сайтах)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b/>
                <w:bCs/>
                <w:szCs w:val="22"/>
              </w:rPr>
            </w:pPr>
            <w:r w:rsidRPr="00A73798">
              <w:rPr>
                <w:b/>
                <w:bCs/>
                <w:sz w:val="22"/>
                <w:szCs w:val="22"/>
              </w:rPr>
              <w:t>Объем финансирования (местный бюджет), руб.</w:t>
            </w:r>
          </w:p>
        </w:tc>
      </w:tr>
      <w:tr w:rsidR="00B73BA6" w:rsidRPr="00A73798" w:rsidTr="00756E59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  <w:vAlign w:val="center"/>
          </w:tcPr>
          <w:p w:rsidR="00B73BA6" w:rsidRPr="00A73798" w:rsidRDefault="00B73BA6" w:rsidP="00B73BA6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2456" w:type="dxa"/>
            <w:tcBorders>
              <w:bottom w:val="nil"/>
            </w:tcBorders>
            <w:vAlign w:val="center"/>
          </w:tcPr>
          <w:p w:rsidR="00B73BA6" w:rsidRPr="00A73798" w:rsidRDefault="00806DB8" w:rsidP="00C97D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Акция «</w:t>
            </w:r>
            <w:r w:rsidR="00C97D2A">
              <w:rPr>
                <w:szCs w:val="22"/>
              </w:rPr>
              <w:t>Я – будущий избиратель!</w:t>
            </w:r>
            <w:r>
              <w:rPr>
                <w:szCs w:val="22"/>
              </w:rPr>
              <w:t>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B73BA6" w:rsidRPr="00806DB8" w:rsidRDefault="00806DB8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Школьники, молодежь в возрасте 18-30 лет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3BA6" w:rsidRPr="00A73798" w:rsidRDefault="00C97D2A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 xml:space="preserve">ТИК, МИК, </w:t>
            </w:r>
            <w:r w:rsidR="00806DB8" w:rsidRPr="00F046BF">
              <w:rPr>
                <w:color w:val="000000"/>
                <w:szCs w:val="24"/>
              </w:rPr>
              <w:t xml:space="preserve">Центральная библиотека им. И.В. </w:t>
            </w:r>
            <w:proofErr w:type="spellStart"/>
            <w:r w:rsidR="00806DB8" w:rsidRPr="00F046BF">
              <w:rPr>
                <w:color w:val="000000"/>
                <w:szCs w:val="24"/>
              </w:rPr>
              <w:t>Петрянова</w:t>
            </w:r>
            <w:proofErr w:type="spellEnd"/>
            <w:r w:rsidR="00806DB8" w:rsidRPr="00F046BF">
              <w:rPr>
                <w:color w:val="000000"/>
                <w:szCs w:val="24"/>
              </w:rPr>
              <w:t>-Соколова</w:t>
            </w:r>
            <w:r w:rsidR="00806DB8">
              <w:rPr>
                <w:color w:val="000000"/>
                <w:szCs w:val="24"/>
              </w:rPr>
              <w:t xml:space="preserve"> МБУК «Бутурлинская МЦБС»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Группа ЦБС </w:t>
            </w:r>
            <w:proofErr w:type="spellStart"/>
            <w:r>
              <w:rPr>
                <w:szCs w:val="22"/>
              </w:rPr>
              <w:t>ВКонтакте</w:t>
            </w:r>
            <w:proofErr w:type="spellEnd"/>
            <w:r>
              <w:rPr>
                <w:szCs w:val="22"/>
              </w:rPr>
              <w:t xml:space="preserve"> </w:t>
            </w:r>
            <w:hyperlink r:id="rId5" w:history="1">
              <w:r w:rsidRPr="005D5AB6">
                <w:rPr>
                  <w:rStyle w:val="a3"/>
                  <w:szCs w:val="22"/>
                </w:rPr>
                <w:t>https://vk.com/mol_cbs</w:t>
              </w:r>
            </w:hyperlink>
            <w:r>
              <w:rPr>
                <w:szCs w:val="22"/>
              </w:rPr>
              <w:t xml:space="preserve">, группа отдела культуры </w:t>
            </w:r>
            <w:proofErr w:type="spellStart"/>
            <w:r>
              <w:rPr>
                <w:szCs w:val="22"/>
              </w:rPr>
              <w:t>ВКонтакте</w:t>
            </w:r>
            <w:proofErr w:type="spellEnd"/>
            <w:r>
              <w:rPr>
                <w:szCs w:val="22"/>
              </w:rPr>
              <w:t xml:space="preserve"> </w:t>
            </w:r>
            <w:hyperlink r:id="rId6" w:history="1">
              <w:r w:rsidR="00D201D7" w:rsidRPr="005D5AB6">
                <w:rPr>
                  <w:rStyle w:val="a3"/>
                  <w:szCs w:val="22"/>
                </w:rPr>
                <w:t>https://vk.com/kultura_buturlino</w:t>
              </w:r>
            </w:hyperlink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:rsidR="00B73BA6" w:rsidRPr="00A73798" w:rsidRDefault="00806DB8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73BA6" w:rsidRPr="00A73798" w:rsidTr="00756E59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  <w:vAlign w:val="center"/>
          </w:tcPr>
          <w:p w:rsidR="00B73BA6" w:rsidRPr="00A73798" w:rsidRDefault="00B73BA6" w:rsidP="00B73BA6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2456" w:type="dxa"/>
            <w:tcBorders>
              <w:bottom w:val="nil"/>
            </w:tcBorders>
            <w:vAlign w:val="center"/>
          </w:tcPr>
          <w:p w:rsidR="00B73BA6" w:rsidRPr="00A73798" w:rsidRDefault="00806DB8" w:rsidP="00C97D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Выставка</w:t>
            </w:r>
            <w:r w:rsidR="00747684">
              <w:rPr>
                <w:szCs w:val="22"/>
              </w:rPr>
              <w:t>-совет</w:t>
            </w:r>
            <w:r>
              <w:rPr>
                <w:szCs w:val="22"/>
              </w:rPr>
              <w:t xml:space="preserve"> «</w:t>
            </w:r>
            <w:r w:rsidR="00C97D2A">
              <w:rPr>
                <w:szCs w:val="22"/>
              </w:rPr>
              <w:t>Учись быть избирателем</w:t>
            </w:r>
            <w:r w:rsidR="00747684">
              <w:rPr>
                <w:szCs w:val="22"/>
              </w:rPr>
              <w:t>!</w:t>
            </w:r>
            <w:r>
              <w:rPr>
                <w:szCs w:val="22"/>
              </w:rPr>
              <w:t>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B73BA6" w:rsidRPr="00A73798" w:rsidRDefault="00806DB8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Школьники, молодежь в возрасте 18-30 лет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3BA6" w:rsidRPr="00A73798" w:rsidRDefault="00C97D2A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</w:t>
            </w:r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 xml:space="preserve">ТИК, МИК, </w:t>
            </w:r>
            <w:r w:rsidR="00806DB8" w:rsidRPr="00F046BF">
              <w:rPr>
                <w:color w:val="000000"/>
                <w:szCs w:val="24"/>
              </w:rPr>
              <w:t xml:space="preserve">Центральная библиотека им. И.В. </w:t>
            </w:r>
            <w:proofErr w:type="spellStart"/>
            <w:r w:rsidR="00806DB8" w:rsidRPr="00F046BF">
              <w:rPr>
                <w:color w:val="000000"/>
                <w:szCs w:val="24"/>
              </w:rPr>
              <w:t>Петрянова</w:t>
            </w:r>
            <w:proofErr w:type="spellEnd"/>
            <w:r w:rsidR="00806DB8" w:rsidRPr="00F046BF">
              <w:rPr>
                <w:color w:val="000000"/>
                <w:szCs w:val="24"/>
              </w:rPr>
              <w:t>-Соколова</w:t>
            </w:r>
            <w:r w:rsidR="00806DB8">
              <w:rPr>
                <w:color w:val="000000"/>
                <w:szCs w:val="24"/>
              </w:rPr>
              <w:t xml:space="preserve"> МБУК «Бутурлинская МЦБС»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Группа ЦБС </w:t>
            </w:r>
            <w:proofErr w:type="spellStart"/>
            <w:r>
              <w:rPr>
                <w:szCs w:val="22"/>
              </w:rPr>
              <w:t>ВКонтакте</w:t>
            </w:r>
            <w:proofErr w:type="spellEnd"/>
            <w:r>
              <w:rPr>
                <w:szCs w:val="22"/>
              </w:rPr>
              <w:t xml:space="preserve"> </w:t>
            </w:r>
            <w:hyperlink r:id="rId7" w:history="1">
              <w:r w:rsidR="00F5404F" w:rsidRPr="005D5AB6">
                <w:rPr>
                  <w:rStyle w:val="a3"/>
                  <w:szCs w:val="22"/>
                </w:rPr>
                <w:t>https://vk.com/mol_cbs</w:t>
              </w:r>
            </w:hyperlink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:rsidR="00B73BA6" w:rsidRPr="00A73798" w:rsidRDefault="00E10FB0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73BA6" w:rsidRPr="00A73798" w:rsidTr="00756E59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  <w:vAlign w:val="center"/>
          </w:tcPr>
          <w:p w:rsidR="00B73BA6" w:rsidRPr="00A73798" w:rsidRDefault="00B73BA6" w:rsidP="00B73BA6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2456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Интеллектуально-правовая игра «Право быть гражданином»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Все категории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485D74">
              <w:rPr>
                <w:szCs w:val="22"/>
              </w:rPr>
              <w:t xml:space="preserve"> (онлайн)</w:t>
            </w:r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:rsidR="00B73BA6" w:rsidRPr="00A73798" w:rsidRDefault="00756E59" w:rsidP="00747684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 xml:space="preserve">ТИК, МИК, </w:t>
            </w:r>
            <w:r w:rsidR="00485D74" w:rsidRPr="00F046BF">
              <w:rPr>
                <w:color w:val="000000"/>
                <w:szCs w:val="24"/>
              </w:rPr>
              <w:t xml:space="preserve">Центральная библиотека им. И.В. </w:t>
            </w:r>
            <w:proofErr w:type="spellStart"/>
            <w:r w:rsidR="00485D74" w:rsidRPr="00F046BF">
              <w:rPr>
                <w:color w:val="000000"/>
                <w:szCs w:val="24"/>
              </w:rPr>
              <w:t>Петрянова</w:t>
            </w:r>
            <w:proofErr w:type="spellEnd"/>
            <w:r w:rsidR="00485D74" w:rsidRPr="00F046BF">
              <w:rPr>
                <w:color w:val="000000"/>
                <w:szCs w:val="24"/>
              </w:rPr>
              <w:t>-Соколова</w:t>
            </w:r>
            <w:r w:rsidR="00485D74">
              <w:rPr>
                <w:color w:val="000000"/>
                <w:szCs w:val="24"/>
              </w:rPr>
              <w:t xml:space="preserve"> МБУК «Бутурлинская МЦБС»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Группа ЦБС </w:t>
            </w:r>
            <w:proofErr w:type="spellStart"/>
            <w:r>
              <w:rPr>
                <w:szCs w:val="22"/>
              </w:rPr>
              <w:t>ВКонтакте</w:t>
            </w:r>
            <w:proofErr w:type="spellEnd"/>
            <w:r>
              <w:rPr>
                <w:szCs w:val="22"/>
              </w:rPr>
              <w:t xml:space="preserve"> </w:t>
            </w:r>
            <w:hyperlink r:id="rId8" w:history="1">
              <w:r w:rsidR="00F5404F" w:rsidRPr="005D5AB6">
                <w:rPr>
                  <w:rStyle w:val="a3"/>
                  <w:szCs w:val="22"/>
                </w:rPr>
                <w:t>https://vk.com/mol_cbs</w:t>
              </w:r>
            </w:hyperlink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73BA6" w:rsidRPr="00A73798" w:rsidTr="00756E59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  <w:vAlign w:val="center"/>
          </w:tcPr>
          <w:p w:rsidR="00B73BA6" w:rsidRPr="00A73798" w:rsidRDefault="00B73BA6" w:rsidP="00B73BA6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2456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Час информации «Время выбирать»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Все категории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3BA6" w:rsidRPr="00A73798" w:rsidRDefault="00485D74" w:rsidP="00275C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75C81">
              <w:rPr>
                <w:szCs w:val="22"/>
              </w:rPr>
              <w:t>70</w:t>
            </w:r>
            <w:r>
              <w:rPr>
                <w:szCs w:val="22"/>
              </w:rPr>
              <w:t xml:space="preserve"> (онлайн)</w:t>
            </w:r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:rsidR="00B73BA6" w:rsidRPr="00A73798" w:rsidRDefault="00756E59" w:rsidP="00747684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 xml:space="preserve">ТИК, МИК, </w:t>
            </w:r>
            <w:r w:rsidR="00485D74" w:rsidRPr="00F046BF">
              <w:rPr>
                <w:color w:val="000000"/>
                <w:szCs w:val="24"/>
              </w:rPr>
              <w:t xml:space="preserve">Центральная библиотека им. И.В. </w:t>
            </w:r>
            <w:proofErr w:type="spellStart"/>
            <w:r w:rsidR="00485D74" w:rsidRPr="00F046BF">
              <w:rPr>
                <w:color w:val="000000"/>
                <w:szCs w:val="24"/>
              </w:rPr>
              <w:t>Петрянова</w:t>
            </w:r>
            <w:proofErr w:type="spellEnd"/>
            <w:r w:rsidR="00485D74" w:rsidRPr="00F046BF">
              <w:rPr>
                <w:color w:val="000000"/>
                <w:szCs w:val="24"/>
              </w:rPr>
              <w:t>-Соколова</w:t>
            </w:r>
            <w:r w:rsidR="00485D74">
              <w:rPr>
                <w:color w:val="000000"/>
                <w:szCs w:val="24"/>
              </w:rPr>
              <w:t xml:space="preserve"> МБУК «Бутурлинская МЦБС»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Группа ЦБС </w:t>
            </w:r>
            <w:proofErr w:type="spellStart"/>
            <w:r>
              <w:rPr>
                <w:szCs w:val="22"/>
              </w:rPr>
              <w:t>ВКонтакте</w:t>
            </w:r>
            <w:proofErr w:type="spellEnd"/>
            <w:r>
              <w:rPr>
                <w:szCs w:val="22"/>
              </w:rPr>
              <w:t xml:space="preserve"> </w:t>
            </w:r>
            <w:hyperlink r:id="rId9" w:history="1">
              <w:r w:rsidR="00F5404F" w:rsidRPr="005D5AB6">
                <w:rPr>
                  <w:rStyle w:val="a3"/>
                  <w:szCs w:val="22"/>
                </w:rPr>
                <w:t>https://vk.com/mol_cbs</w:t>
              </w:r>
            </w:hyperlink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:rsidR="00B73BA6" w:rsidRPr="00A73798" w:rsidRDefault="00485D74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73BA6" w:rsidRPr="00A73798" w:rsidTr="00756E59">
        <w:trPr>
          <w:cantSplit/>
          <w:trHeight w:val="454"/>
          <w:jc w:val="center"/>
        </w:trPr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right"/>
              <w:rPr>
                <w:b/>
                <w:szCs w:val="22"/>
              </w:rPr>
            </w:pPr>
            <w:r w:rsidRPr="00A7379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81" w:rsidRPr="00275C81" w:rsidRDefault="00275C81" w:rsidP="00747684">
            <w:pPr>
              <w:jc w:val="center"/>
              <w:rPr>
                <w:b/>
                <w:szCs w:val="22"/>
              </w:rPr>
            </w:pPr>
            <w:r w:rsidRPr="00275C81">
              <w:rPr>
                <w:b/>
                <w:szCs w:val="22"/>
              </w:rPr>
              <w:t>170</w:t>
            </w:r>
          </w:p>
          <w:p w:rsidR="00B73BA6" w:rsidRPr="00A73798" w:rsidRDefault="00275C81" w:rsidP="007476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+260-онлайн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A6" w:rsidRPr="00A73798" w:rsidRDefault="00B73BA6" w:rsidP="00747684">
            <w:pPr>
              <w:jc w:val="center"/>
              <w:rPr>
                <w:szCs w:val="22"/>
              </w:rPr>
            </w:pPr>
          </w:p>
        </w:tc>
      </w:tr>
    </w:tbl>
    <w:p w:rsidR="00B73BA6" w:rsidRPr="0036673B" w:rsidRDefault="00B73BA6" w:rsidP="00B73BA6"/>
    <w:tbl>
      <w:tblPr>
        <w:tblW w:w="1176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3042"/>
        <w:gridCol w:w="3042"/>
        <w:gridCol w:w="5682"/>
      </w:tblGrid>
      <w:tr w:rsidR="00B73BA6" w:rsidRPr="00EB6DB0" w:rsidTr="00747684">
        <w:trPr>
          <w:trHeight w:val="567"/>
        </w:trPr>
        <w:tc>
          <w:tcPr>
            <w:tcW w:w="3042" w:type="dxa"/>
            <w:vAlign w:val="center"/>
          </w:tcPr>
          <w:p w:rsidR="00B73BA6" w:rsidRPr="00756E59" w:rsidRDefault="00756E59" w:rsidP="00747684">
            <w:pPr>
              <w:pBdr>
                <w:bottom w:val="single" w:sz="4" w:space="1" w:color="auto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ТИК</w:t>
            </w:r>
          </w:p>
          <w:p w:rsidR="00B73BA6" w:rsidRPr="00EB6DB0" w:rsidRDefault="00B73BA6" w:rsidP="00747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3042" w:type="dxa"/>
            <w:vAlign w:val="center"/>
          </w:tcPr>
          <w:p w:rsidR="00B73BA6" w:rsidRPr="00EB6DB0" w:rsidRDefault="00B73BA6" w:rsidP="00747684">
            <w:pPr>
              <w:pBdr>
                <w:bottom w:val="single" w:sz="4" w:space="1" w:color="auto"/>
              </w:pBdr>
              <w:jc w:val="center"/>
              <w:rPr>
                <w:szCs w:val="24"/>
                <w:lang w:val="en-US"/>
              </w:rPr>
            </w:pPr>
          </w:p>
          <w:p w:rsidR="00B73BA6" w:rsidRPr="00EB6DB0" w:rsidRDefault="00B73BA6" w:rsidP="00747684">
            <w:pPr>
              <w:jc w:val="center"/>
              <w:rPr>
                <w:sz w:val="16"/>
                <w:szCs w:val="16"/>
              </w:rPr>
            </w:pPr>
            <w:r w:rsidRPr="00EB6DB0">
              <w:rPr>
                <w:sz w:val="16"/>
                <w:szCs w:val="16"/>
              </w:rPr>
              <w:t>(подпись)</w:t>
            </w:r>
          </w:p>
        </w:tc>
        <w:tc>
          <w:tcPr>
            <w:tcW w:w="5682" w:type="dxa"/>
            <w:vAlign w:val="center"/>
          </w:tcPr>
          <w:p w:rsidR="00B73BA6" w:rsidRPr="00EB6DB0" w:rsidRDefault="00756E59" w:rsidP="00747684">
            <w:pPr>
              <w:pBdr>
                <w:bottom w:val="single" w:sz="4" w:space="1" w:color="auto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Грошева Ю.И.</w:t>
            </w:r>
          </w:p>
          <w:p w:rsidR="00B73BA6" w:rsidRPr="00EB6DB0" w:rsidRDefault="00B73BA6" w:rsidP="00747684">
            <w:pPr>
              <w:jc w:val="center"/>
              <w:rPr>
                <w:sz w:val="16"/>
                <w:szCs w:val="16"/>
              </w:rPr>
            </w:pPr>
            <w:r w:rsidRPr="00EB6DB0">
              <w:rPr>
                <w:sz w:val="16"/>
                <w:szCs w:val="16"/>
              </w:rPr>
              <w:t>(фамилия, инициалы)</w:t>
            </w:r>
          </w:p>
        </w:tc>
      </w:tr>
    </w:tbl>
    <w:p w:rsidR="00B91D28" w:rsidRDefault="00B91D28"/>
    <w:sectPr w:rsidR="00B91D28" w:rsidSect="00F5404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42D88"/>
    <w:multiLevelType w:val="hybridMultilevel"/>
    <w:tmpl w:val="EB66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A6"/>
    <w:rsid w:val="00275C81"/>
    <w:rsid w:val="00485D74"/>
    <w:rsid w:val="005073D6"/>
    <w:rsid w:val="005B493E"/>
    <w:rsid w:val="00747684"/>
    <w:rsid w:val="00756E59"/>
    <w:rsid w:val="00806DB8"/>
    <w:rsid w:val="00893EE8"/>
    <w:rsid w:val="00B4784F"/>
    <w:rsid w:val="00B73BA6"/>
    <w:rsid w:val="00B91D28"/>
    <w:rsid w:val="00BD2FD6"/>
    <w:rsid w:val="00C97D2A"/>
    <w:rsid w:val="00D201D7"/>
    <w:rsid w:val="00E10FB0"/>
    <w:rsid w:val="00F5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0467-E74E-455B-A6D0-0826EADF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_c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l_c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ultura_buturli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ol_cb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ol_c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zakupki</cp:lastModifiedBy>
  <cp:revision>2</cp:revision>
  <dcterms:created xsi:type="dcterms:W3CDTF">2022-09-05T12:31:00Z</dcterms:created>
  <dcterms:modified xsi:type="dcterms:W3CDTF">2022-09-05T12:31:00Z</dcterms:modified>
</cp:coreProperties>
</file>