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6A" w:rsidRDefault="004D2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C7756A" w:rsidRDefault="004D2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БУТУРЛИНСКОГО МУНИЦИПАЛЬНОГО ОКРУГА</w:t>
      </w:r>
    </w:p>
    <w:p w:rsidR="00C7756A" w:rsidRDefault="004D22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C7756A" w:rsidRDefault="00C77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56A" w:rsidRDefault="004D22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C7756A" w:rsidRDefault="00C77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56A" w:rsidRDefault="002A38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D224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24.06.2026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D22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747</w:t>
      </w:r>
    </w:p>
    <w:p w:rsidR="00C7756A" w:rsidRDefault="00C77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756A" w:rsidRDefault="004D2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Бутурлинского муниципального округа Нижегородской области от 08.12.2022 № 1622 «Об утверждении ведомственного плана мероприятий («дорожной карты») по содействию развития конкуренции в Бутурлинском муниципальном округе Нижегородской области»</w:t>
      </w:r>
    </w:p>
    <w:p w:rsidR="00C7756A" w:rsidRDefault="00C775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756A" w:rsidRDefault="004D22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распоряжением Губернатора Нижегородской области от 27.04.2026 № 525-р «Об утверждении плана мероприятий («дорожной карты») по содействию развития конкуренции в Нижегородской области на 2026-2030 годы» и письмом министерства 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и инвестиций Нижегородской области от 08.05.2026 Сл-305-420035/26, администрация Бутурлинского муниципального округа Нижегородской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C7756A" w:rsidRDefault="004D2245" w:rsidP="002A387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 Постановление администрации Бутурлинского муниципального округа Нижегородской об</w:t>
      </w:r>
      <w:r>
        <w:rPr>
          <w:rFonts w:ascii="Times New Roman" w:hAnsi="Times New Roman" w:cs="Times New Roman"/>
          <w:sz w:val="28"/>
          <w:szCs w:val="28"/>
        </w:rPr>
        <w:t>ласти от 08.12.2022 № 1622 «Об утверждении ведомственного плана мероприятий («дорожной карты») по содействию развития конкуренции в Бутурлинском муниципальном округе Нижегородской области» признать утратившим силу.</w:t>
      </w:r>
    </w:p>
    <w:p w:rsidR="00C7756A" w:rsidRDefault="004D224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Управлению по юридическому и организац</w:t>
      </w:r>
      <w:r>
        <w:rPr>
          <w:rFonts w:ascii="Times New Roman" w:hAnsi="Times New Roman" w:cs="Times New Roman"/>
          <w:sz w:val="28"/>
          <w:szCs w:val="28"/>
        </w:rPr>
        <w:t>ионному обеспечению деятельности администрации Бутурлинского муниципального округа Нижегородской области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</w:t>
      </w:r>
      <w:r>
        <w:rPr>
          <w:rFonts w:ascii="Times New Roman" w:hAnsi="Times New Roman" w:cs="Times New Roman"/>
          <w:sz w:val="28"/>
          <w:szCs w:val="28"/>
        </w:rPr>
        <w:t>ального обнародования (опубликования)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</w:t>
      </w:r>
      <w:r>
        <w:rPr>
          <w:rFonts w:ascii="Times New Roman" w:hAnsi="Times New Roman" w:cs="Times New Roman"/>
          <w:sz w:val="28"/>
          <w:szCs w:val="28"/>
        </w:rPr>
        <w:t xml:space="preserve"> buturlino.nobl.ru</w:t>
      </w:r>
    </w:p>
    <w:p w:rsidR="00C7756A" w:rsidRDefault="004D22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870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действие с момента обнародования (опубликования).</w:t>
      </w:r>
    </w:p>
    <w:p w:rsidR="00C7756A" w:rsidRDefault="004D22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C7756A" w:rsidRPr="002A3870" w:rsidRDefault="00C7756A">
      <w:pPr>
        <w:rPr>
          <w:rFonts w:ascii="Times New Roman" w:hAnsi="Times New Roman" w:cs="Times New Roman"/>
          <w:sz w:val="28"/>
          <w:szCs w:val="28"/>
        </w:rPr>
      </w:pPr>
    </w:p>
    <w:p w:rsidR="00C7756A" w:rsidRPr="002A3870" w:rsidRDefault="00C7756A">
      <w:pPr>
        <w:rPr>
          <w:rFonts w:ascii="Times New Roman" w:hAnsi="Times New Roman" w:cs="Times New Roman"/>
          <w:sz w:val="28"/>
          <w:szCs w:val="28"/>
        </w:rPr>
      </w:pPr>
    </w:p>
    <w:p w:rsidR="00C7756A" w:rsidRDefault="004D2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A38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М.Ф. Петрова</w:t>
      </w:r>
    </w:p>
    <w:p w:rsidR="00C7756A" w:rsidRDefault="00C7756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7756A" w:rsidRDefault="00C7756A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sectPr w:rsidR="00C7756A" w:rsidSect="002A3870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245" w:rsidRDefault="004D2245">
      <w:pPr>
        <w:spacing w:after="0" w:line="240" w:lineRule="auto"/>
      </w:pPr>
      <w:r>
        <w:separator/>
      </w:r>
    </w:p>
  </w:endnote>
  <w:endnote w:type="continuationSeparator" w:id="0">
    <w:p w:rsidR="004D2245" w:rsidRDefault="004D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245" w:rsidRDefault="004D2245">
      <w:pPr>
        <w:spacing w:after="0" w:line="240" w:lineRule="auto"/>
      </w:pPr>
      <w:r>
        <w:separator/>
      </w:r>
    </w:p>
  </w:footnote>
  <w:footnote w:type="continuationSeparator" w:id="0">
    <w:p w:rsidR="004D2245" w:rsidRDefault="004D2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C66D4"/>
    <w:multiLevelType w:val="hybridMultilevel"/>
    <w:tmpl w:val="329E2F56"/>
    <w:lvl w:ilvl="0" w:tplc="45EE21A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72083BDC">
      <w:start w:val="1"/>
      <w:numFmt w:val="lowerLetter"/>
      <w:lvlText w:val="%2."/>
      <w:lvlJc w:val="left"/>
      <w:pPr>
        <w:ind w:left="1789" w:hanging="360"/>
      </w:pPr>
    </w:lvl>
    <w:lvl w:ilvl="2" w:tplc="F6442FFC">
      <w:start w:val="1"/>
      <w:numFmt w:val="lowerRoman"/>
      <w:lvlText w:val="%3."/>
      <w:lvlJc w:val="right"/>
      <w:pPr>
        <w:ind w:left="2509" w:hanging="180"/>
      </w:pPr>
    </w:lvl>
    <w:lvl w:ilvl="3" w:tplc="3F12FF5E">
      <w:start w:val="1"/>
      <w:numFmt w:val="decimal"/>
      <w:lvlText w:val="%4."/>
      <w:lvlJc w:val="left"/>
      <w:pPr>
        <w:ind w:left="3229" w:hanging="360"/>
      </w:pPr>
    </w:lvl>
    <w:lvl w:ilvl="4" w:tplc="7F1E3304">
      <w:start w:val="1"/>
      <w:numFmt w:val="lowerLetter"/>
      <w:lvlText w:val="%5."/>
      <w:lvlJc w:val="left"/>
      <w:pPr>
        <w:ind w:left="3949" w:hanging="360"/>
      </w:pPr>
    </w:lvl>
    <w:lvl w:ilvl="5" w:tplc="ABDA5492">
      <w:start w:val="1"/>
      <w:numFmt w:val="lowerRoman"/>
      <w:lvlText w:val="%6."/>
      <w:lvlJc w:val="right"/>
      <w:pPr>
        <w:ind w:left="4669" w:hanging="180"/>
      </w:pPr>
    </w:lvl>
    <w:lvl w:ilvl="6" w:tplc="F54AAFAC">
      <w:start w:val="1"/>
      <w:numFmt w:val="decimal"/>
      <w:lvlText w:val="%7."/>
      <w:lvlJc w:val="left"/>
      <w:pPr>
        <w:ind w:left="5389" w:hanging="360"/>
      </w:pPr>
    </w:lvl>
    <w:lvl w:ilvl="7" w:tplc="CB72645A">
      <w:start w:val="1"/>
      <w:numFmt w:val="lowerLetter"/>
      <w:lvlText w:val="%8."/>
      <w:lvlJc w:val="left"/>
      <w:pPr>
        <w:ind w:left="6109" w:hanging="360"/>
      </w:pPr>
    </w:lvl>
    <w:lvl w:ilvl="8" w:tplc="67E66BC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7A67E9"/>
    <w:multiLevelType w:val="hybridMultilevel"/>
    <w:tmpl w:val="4D1A46B4"/>
    <w:lvl w:ilvl="0" w:tplc="D2327D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5748224">
      <w:start w:val="1"/>
      <w:numFmt w:val="lowerLetter"/>
      <w:lvlText w:val="%2."/>
      <w:lvlJc w:val="left"/>
      <w:pPr>
        <w:ind w:left="1789" w:hanging="360"/>
      </w:pPr>
    </w:lvl>
    <w:lvl w:ilvl="2" w:tplc="3CEE0550">
      <w:start w:val="1"/>
      <w:numFmt w:val="lowerRoman"/>
      <w:lvlText w:val="%3."/>
      <w:lvlJc w:val="right"/>
      <w:pPr>
        <w:ind w:left="2509" w:hanging="180"/>
      </w:pPr>
    </w:lvl>
    <w:lvl w:ilvl="3" w:tplc="1674DADE">
      <w:start w:val="1"/>
      <w:numFmt w:val="decimal"/>
      <w:lvlText w:val="%4."/>
      <w:lvlJc w:val="left"/>
      <w:pPr>
        <w:ind w:left="3229" w:hanging="360"/>
      </w:pPr>
    </w:lvl>
    <w:lvl w:ilvl="4" w:tplc="0422DCD8">
      <w:start w:val="1"/>
      <w:numFmt w:val="lowerLetter"/>
      <w:lvlText w:val="%5."/>
      <w:lvlJc w:val="left"/>
      <w:pPr>
        <w:ind w:left="3949" w:hanging="360"/>
      </w:pPr>
    </w:lvl>
    <w:lvl w:ilvl="5" w:tplc="EC24DFCA">
      <w:start w:val="1"/>
      <w:numFmt w:val="lowerRoman"/>
      <w:lvlText w:val="%6."/>
      <w:lvlJc w:val="right"/>
      <w:pPr>
        <w:ind w:left="4669" w:hanging="180"/>
      </w:pPr>
    </w:lvl>
    <w:lvl w:ilvl="6" w:tplc="CD247AF2">
      <w:start w:val="1"/>
      <w:numFmt w:val="decimal"/>
      <w:lvlText w:val="%7."/>
      <w:lvlJc w:val="left"/>
      <w:pPr>
        <w:ind w:left="5389" w:hanging="360"/>
      </w:pPr>
    </w:lvl>
    <w:lvl w:ilvl="7" w:tplc="040E0526">
      <w:start w:val="1"/>
      <w:numFmt w:val="lowerLetter"/>
      <w:lvlText w:val="%8."/>
      <w:lvlJc w:val="left"/>
      <w:pPr>
        <w:ind w:left="6109" w:hanging="360"/>
      </w:pPr>
    </w:lvl>
    <w:lvl w:ilvl="8" w:tplc="DAA0C41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6A"/>
    <w:rsid w:val="002A3870"/>
    <w:rsid w:val="004D2245"/>
    <w:rsid w:val="00C77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2A4EF-04F1-42BF-B39E-EC9464FB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kadr-2</cp:lastModifiedBy>
  <cp:revision>12</cp:revision>
  <dcterms:created xsi:type="dcterms:W3CDTF">2025-08-01T07:42:00Z</dcterms:created>
  <dcterms:modified xsi:type="dcterms:W3CDTF">2026-06-24T09:05:00Z</dcterms:modified>
</cp:coreProperties>
</file>